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B9" w:rsidRDefault="00A80308" w:rsidP="00A80308">
      <w:pPr>
        <w:spacing w:after="0" w:line="240" w:lineRule="auto"/>
        <w:jc w:val="center"/>
        <w:rPr>
          <w:rFonts w:ascii="Times New Roman" w:eastAsia="Calibri" w:hAnsi="Times New Roman" w:cs="Times New Roman"/>
          <w:b/>
          <w:sz w:val="28"/>
          <w:szCs w:val="28"/>
          <w:lang w:val="kk-KZ"/>
        </w:rPr>
      </w:pPr>
      <w:r w:rsidRPr="009956BE">
        <w:rPr>
          <w:rFonts w:ascii="Times New Roman" w:eastAsia="Calibri" w:hAnsi="Times New Roman" w:cs="Times New Roman"/>
          <w:b/>
          <w:sz w:val="28"/>
          <w:szCs w:val="28"/>
          <w:lang w:val="kk-KZ"/>
        </w:rPr>
        <w:t xml:space="preserve">Анализ воспитательно – образовательной работы </w:t>
      </w:r>
    </w:p>
    <w:p w:rsidR="00A80308" w:rsidRPr="009956BE" w:rsidRDefault="00A80308" w:rsidP="00A80308">
      <w:pPr>
        <w:spacing w:after="0" w:line="240" w:lineRule="auto"/>
        <w:jc w:val="center"/>
        <w:rPr>
          <w:rFonts w:ascii="Times New Roman" w:eastAsia="Times New Roman" w:hAnsi="Times New Roman" w:cs="Times New Roman"/>
          <w:sz w:val="28"/>
          <w:szCs w:val="28"/>
          <w:lang w:eastAsia="ru-RU"/>
        </w:rPr>
      </w:pPr>
      <w:r w:rsidRPr="009956BE">
        <w:rPr>
          <w:rFonts w:ascii="Times New Roman" w:eastAsia="Calibri" w:hAnsi="Times New Roman" w:cs="Times New Roman"/>
          <w:b/>
          <w:sz w:val="28"/>
          <w:szCs w:val="28"/>
          <w:lang w:val="kk-KZ"/>
        </w:rPr>
        <w:t xml:space="preserve">за </w:t>
      </w:r>
      <w:r>
        <w:rPr>
          <w:rFonts w:ascii="Times New Roman" w:eastAsia="Calibri" w:hAnsi="Times New Roman" w:cs="Times New Roman"/>
          <w:b/>
          <w:sz w:val="28"/>
          <w:szCs w:val="28"/>
          <w:lang w:val="kk-KZ"/>
        </w:rPr>
        <w:t xml:space="preserve">2023 – 2024 </w:t>
      </w:r>
      <w:r w:rsidRPr="009956BE">
        <w:rPr>
          <w:rFonts w:ascii="Times New Roman" w:eastAsia="Calibri" w:hAnsi="Times New Roman" w:cs="Times New Roman"/>
          <w:b/>
          <w:sz w:val="28"/>
          <w:szCs w:val="28"/>
          <w:lang w:val="kk-KZ"/>
        </w:rPr>
        <w:t xml:space="preserve">учебный год  в КГКП  </w:t>
      </w:r>
      <w:r w:rsidRPr="009956BE">
        <w:rPr>
          <w:rFonts w:ascii="Times New Roman" w:eastAsia="Calibri" w:hAnsi="Times New Roman" w:cs="Times New Roman"/>
          <w:b/>
          <w:sz w:val="28"/>
          <w:szCs w:val="28"/>
        </w:rPr>
        <w:t>«Ясли – сад  «</w:t>
      </w:r>
      <w:proofErr w:type="spellStart"/>
      <w:r>
        <w:rPr>
          <w:rFonts w:ascii="Times New Roman" w:eastAsia="Calibri" w:hAnsi="Times New Roman" w:cs="Times New Roman"/>
          <w:b/>
          <w:sz w:val="28"/>
          <w:szCs w:val="28"/>
        </w:rPr>
        <w:t>Айналайын</w:t>
      </w:r>
      <w:proofErr w:type="spellEnd"/>
      <w:r w:rsidRPr="009956BE">
        <w:rPr>
          <w:rFonts w:ascii="Times New Roman" w:eastAsia="Calibri" w:hAnsi="Times New Roman" w:cs="Times New Roman"/>
          <w:b/>
          <w:sz w:val="28"/>
          <w:szCs w:val="28"/>
        </w:rPr>
        <w:t>»</w:t>
      </w:r>
    </w:p>
    <w:p w:rsidR="00A80308" w:rsidRPr="009956BE" w:rsidRDefault="00A80308" w:rsidP="00A80308">
      <w:pPr>
        <w:spacing w:after="0" w:line="240" w:lineRule="auto"/>
        <w:jc w:val="both"/>
        <w:rPr>
          <w:rFonts w:ascii="Times New Roman" w:eastAsia="Calibri" w:hAnsi="Times New Roman" w:cs="Times New Roman"/>
          <w:b/>
          <w:sz w:val="28"/>
          <w:szCs w:val="28"/>
          <w:lang w:val="kk-KZ"/>
        </w:rPr>
      </w:pPr>
      <w:r w:rsidRPr="009956BE">
        <w:rPr>
          <w:rFonts w:ascii="Times New Roman" w:eastAsia="Calibri" w:hAnsi="Times New Roman" w:cs="Times New Roman"/>
          <w:b/>
          <w:sz w:val="28"/>
          <w:szCs w:val="28"/>
          <w:lang w:val="kk-KZ"/>
        </w:rPr>
        <w:t>Цель анализа:</w:t>
      </w:r>
    </w:p>
    <w:p w:rsidR="00A80308" w:rsidRPr="00E10B22" w:rsidRDefault="00A80308" w:rsidP="00A80308">
      <w:pPr>
        <w:spacing w:after="0" w:line="240" w:lineRule="auto"/>
        <w:contextualSpacing/>
        <w:jc w:val="both"/>
        <w:rPr>
          <w:rFonts w:ascii="Times New Roman" w:hAnsi="Times New Roman"/>
          <w:sz w:val="28"/>
          <w:szCs w:val="24"/>
          <w:lang w:val="kk-KZ" w:eastAsia="ru-RU"/>
        </w:rPr>
      </w:pPr>
      <w:r w:rsidRPr="00E10B22">
        <w:rPr>
          <w:rFonts w:ascii="Times New Roman" w:hAnsi="Times New Roman"/>
          <w:sz w:val="28"/>
          <w:szCs w:val="24"/>
          <w:lang w:val="kk-KZ" w:eastAsia="ru-RU"/>
        </w:rPr>
        <w:t>Целью дошкольного воспитания и обучения является раскрытие полноценного развития и потенциала каждого ребенка на основе общечеловеческих и национальных ценностей с учетом его интересов, особенностей и потребностей, всестороннее развитие личности воспитанников, которое включает в себя следующие направления:</w:t>
      </w:r>
    </w:p>
    <w:p w:rsidR="00A80308" w:rsidRPr="00E10B22" w:rsidRDefault="00A80308" w:rsidP="00A80308">
      <w:pPr>
        <w:spacing w:after="0" w:line="240" w:lineRule="auto"/>
        <w:contextualSpacing/>
        <w:jc w:val="both"/>
        <w:rPr>
          <w:rFonts w:ascii="Times New Roman" w:hAnsi="Times New Roman"/>
          <w:sz w:val="28"/>
          <w:szCs w:val="24"/>
          <w:lang w:val="kk-KZ" w:eastAsia="ru-RU"/>
        </w:rPr>
      </w:pPr>
      <w:r w:rsidRPr="00E10B22">
        <w:rPr>
          <w:rFonts w:ascii="Times New Roman" w:hAnsi="Times New Roman"/>
          <w:sz w:val="28"/>
          <w:szCs w:val="24"/>
          <w:lang w:val="kk-KZ" w:eastAsia="ru-RU"/>
        </w:rPr>
        <w:t>- физическое развитие;</w:t>
      </w:r>
    </w:p>
    <w:p w:rsidR="00A80308" w:rsidRPr="00E10B22" w:rsidRDefault="00A80308" w:rsidP="00A80308">
      <w:pPr>
        <w:spacing w:after="0" w:line="240" w:lineRule="auto"/>
        <w:contextualSpacing/>
        <w:jc w:val="both"/>
        <w:rPr>
          <w:rFonts w:ascii="Times New Roman" w:hAnsi="Times New Roman"/>
          <w:sz w:val="28"/>
          <w:szCs w:val="24"/>
          <w:lang w:val="kk-KZ" w:eastAsia="ru-RU"/>
        </w:rPr>
      </w:pPr>
      <w:r w:rsidRPr="00E10B22">
        <w:rPr>
          <w:rFonts w:ascii="Times New Roman" w:hAnsi="Times New Roman"/>
          <w:sz w:val="28"/>
          <w:szCs w:val="24"/>
          <w:lang w:val="kk-KZ" w:eastAsia="ru-RU"/>
        </w:rPr>
        <w:t>- развитие коммуникативных навыков;</w:t>
      </w:r>
    </w:p>
    <w:p w:rsidR="00A80308" w:rsidRPr="00E10B22" w:rsidRDefault="00A80308" w:rsidP="00A80308">
      <w:pPr>
        <w:spacing w:after="0" w:line="240" w:lineRule="auto"/>
        <w:contextualSpacing/>
        <w:jc w:val="both"/>
        <w:rPr>
          <w:rFonts w:ascii="Times New Roman" w:hAnsi="Times New Roman"/>
          <w:sz w:val="28"/>
          <w:szCs w:val="24"/>
          <w:lang w:val="kk-KZ" w:eastAsia="ru-RU"/>
        </w:rPr>
      </w:pPr>
      <w:r w:rsidRPr="00E10B22">
        <w:rPr>
          <w:rFonts w:ascii="Times New Roman" w:hAnsi="Times New Roman"/>
          <w:sz w:val="28"/>
          <w:szCs w:val="24"/>
          <w:lang w:val="kk-KZ" w:eastAsia="ru-RU"/>
        </w:rPr>
        <w:t>- развитие познавательных и интеллектуальных навыков;</w:t>
      </w:r>
    </w:p>
    <w:p w:rsidR="00A80308" w:rsidRPr="00E10B22" w:rsidRDefault="00A80308" w:rsidP="00A80308">
      <w:pPr>
        <w:spacing w:after="0" w:line="240" w:lineRule="auto"/>
        <w:contextualSpacing/>
        <w:jc w:val="both"/>
        <w:rPr>
          <w:rFonts w:ascii="Times New Roman" w:hAnsi="Times New Roman"/>
          <w:sz w:val="28"/>
          <w:szCs w:val="24"/>
          <w:lang w:val="kk-KZ" w:eastAsia="ru-RU"/>
        </w:rPr>
      </w:pPr>
      <w:r w:rsidRPr="00E10B22">
        <w:rPr>
          <w:rFonts w:ascii="Times New Roman" w:hAnsi="Times New Roman"/>
          <w:sz w:val="28"/>
          <w:szCs w:val="24"/>
          <w:lang w:val="kk-KZ" w:eastAsia="ru-RU"/>
        </w:rPr>
        <w:t>- развитие творческих навыков, исследовательской деятельности;</w:t>
      </w:r>
    </w:p>
    <w:p w:rsidR="00A80308" w:rsidRPr="00E10B22" w:rsidRDefault="00A80308" w:rsidP="00A80308">
      <w:pPr>
        <w:spacing w:after="0" w:line="240" w:lineRule="auto"/>
        <w:contextualSpacing/>
        <w:jc w:val="both"/>
        <w:rPr>
          <w:rFonts w:ascii="Times New Roman" w:hAnsi="Times New Roman"/>
          <w:sz w:val="28"/>
          <w:szCs w:val="24"/>
          <w:lang w:val="kk-KZ" w:eastAsia="ru-RU"/>
        </w:rPr>
      </w:pPr>
      <w:r w:rsidRPr="00E10B22">
        <w:rPr>
          <w:rFonts w:ascii="Times New Roman" w:hAnsi="Times New Roman"/>
          <w:sz w:val="28"/>
          <w:szCs w:val="24"/>
          <w:lang w:val="kk-KZ" w:eastAsia="ru-RU"/>
        </w:rPr>
        <w:t>- формирование социально-эмоциональных навыков</w:t>
      </w:r>
    </w:p>
    <w:p w:rsidR="00A80308" w:rsidRPr="009956BE" w:rsidRDefault="00A80308" w:rsidP="00A80308">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9956BE">
        <w:rPr>
          <w:rFonts w:ascii="Times New Roman" w:eastAsia="Times New Roman" w:hAnsi="Times New Roman" w:cs="Times New Roman"/>
          <w:color w:val="000000" w:themeColor="text1"/>
          <w:sz w:val="28"/>
          <w:szCs w:val="28"/>
          <w:lang w:val="kk-KZ" w:eastAsia="ru-RU"/>
        </w:rPr>
        <w:t xml:space="preserve">В ясли - саду  </w:t>
      </w:r>
      <w:r>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val="kk-KZ" w:eastAsia="ru-RU"/>
        </w:rPr>
        <w:t>7</w:t>
      </w:r>
      <w:r w:rsidRPr="009956BE">
        <w:rPr>
          <w:rFonts w:ascii="Times New Roman" w:eastAsia="Times New Roman" w:hAnsi="Times New Roman" w:cs="Times New Roman"/>
          <w:color w:val="000000" w:themeColor="text1"/>
          <w:sz w:val="28"/>
          <w:szCs w:val="28"/>
          <w:lang w:eastAsia="ru-RU"/>
        </w:rPr>
        <w:t xml:space="preserve">педагогических работников   из них: с высшим </w:t>
      </w:r>
      <w:r>
        <w:rPr>
          <w:rFonts w:ascii="Times New Roman" w:eastAsia="Times New Roman" w:hAnsi="Times New Roman" w:cs="Times New Roman"/>
          <w:color w:val="000000" w:themeColor="text1"/>
          <w:sz w:val="28"/>
          <w:szCs w:val="28"/>
          <w:lang w:val="kk-KZ" w:eastAsia="ru-RU"/>
        </w:rPr>
        <w:t xml:space="preserve">дошкольным </w:t>
      </w:r>
      <w:r w:rsidRPr="009956BE">
        <w:rPr>
          <w:rFonts w:ascii="Times New Roman" w:eastAsia="Times New Roman" w:hAnsi="Times New Roman" w:cs="Times New Roman"/>
          <w:color w:val="000000" w:themeColor="text1"/>
          <w:sz w:val="28"/>
          <w:szCs w:val="28"/>
          <w:lang w:eastAsia="ru-RU"/>
        </w:rPr>
        <w:t xml:space="preserve">образованием – </w:t>
      </w:r>
      <w:r>
        <w:rPr>
          <w:rFonts w:ascii="Times New Roman" w:eastAsia="Times New Roman" w:hAnsi="Times New Roman" w:cs="Times New Roman"/>
          <w:color w:val="000000" w:themeColor="text1"/>
          <w:sz w:val="28"/>
          <w:szCs w:val="28"/>
          <w:lang w:val="kk-KZ" w:eastAsia="ru-RU"/>
        </w:rPr>
        <w:t>4</w:t>
      </w:r>
      <w:r w:rsidRPr="009956BE">
        <w:rPr>
          <w:rFonts w:ascii="Times New Roman" w:eastAsia="Times New Roman" w:hAnsi="Times New Roman" w:cs="Times New Roman"/>
          <w:color w:val="000000" w:themeColor="text1"/>
          <w:sz w:val="28"/>
          <w:szCs w:val="28"/>
          <w:lang w:eastAsia="ru-RU"/>
        </w:rPr>
        <w:t xml:space="preserve"> педагогов  - </w:t>
      </w:r>
      <w:r w:rsidR="0030226E">
        <w:rPr>
          <w:rFonts w:ascii="Times New Roman" w:eastAsia="Times New Roman" w:hAnsi="Times New Roman" w:cs="Times New Roman"/>
          <w:color w:val="000000" w:themeColor="text1"/>
          <w:sz w:val="28"/>
          <w:szCs w:val="28"/>
          <w:lang w:val="kk-KZ" w:eastAsia="ru-RU"/>
        </w:rPr>
        <w:t>23</w:t>
      </w:r>
      <w:r>
        <w:rPr>
          <w:rFonts w:ascii="Times New Roman" w:eastAsia="Times New Roman" w:hAnsi="Times New Roman" w:cs="Times New Roman"/>
          <w:color w:val="000000" w:themeColor="text1"/>
          <w:sz w:val="28"/>
          <w:szCs w:val="28"/>
          <w:lang w:eastAsia="ru-RU"/>
        </w:rPr>
        <w:t xml:space="preserve"> %</w:t>
      </w:r>
      <w:r w:rsidRPr="009956B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k-KZ" w:eastAsia="ru-RU"/>
        </w:rPr>
        <w:t xml:space="preserve">  с высшим педагогическим образованием </w:t>
      </w:r>
      <w:r w:rsidR="0030226E">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4 педагога</w:t>
      </w:r>
      <w:r w:rsidR="0030226E">
        <w:rPr>
          <w:rFonts w:ascii="Times New Roman" w:eastAsia="Times New Roman" w:hAnsi="Times New Roman" w:cs="Times New Roman"/>
          <w:color w:val="000000" w:themeColor="text1"/>
          <w:sz w:val="28"/>
          <w:szCs w:val="28"/>
          <w:lang w:val="kk-KZ" w:eastAsia="ru-RU"/>
        </w:rPr>
        <w:t xml:space="preserve"> - 23</w:t>
      </w:r>
      <w:r w:rsidR="0030226E">
        <w:rPr>
          <w:rFonts w:ascii="Times New Roman" w:eastAsia="Times New Roman" w:hAnsi="Times New Roman" w:cs="Times New Roman"/>
          <w:color w:val="000000" w:themeColor="text1"/>
          <w:sz w:val="28"/>
          <w:szCs w:val="28"/>
          <w:lang w:eastAsia="ru-RU"/>
        </w:rPr>
        <w:t>%</w:t>
      </w:r>
      <w:r w:rsidRPr="009956BE">
        <w:rPr>
          <w:rFonts w:ascii="Times New Roman" w:eastAsia="Times New Roman" w:hAnsi="Times New Roman" w:cs="Times New Roman"/>
          <w:color w:val="000000" w:themeColor="text1"/>
          <w:sz w:val="28"/>
          <w:szCs w:val="28"/>
          <w:lang w:eastAsia="ru-RU"/>
        </w:rPr>
        <w:t xml:space="preserve">со средним – специальным </w:t>
      </w:r>
      <w:r>
        <w:rPr>
          <w:rFonts w:ascii="Times New Roman" w:eastAsia="Times New Roman" w:hAnsi="Times New Roman" w:cs="Times New Roman"/>
          <w:color w:val="000000" w:themeColor="text1"/>
          <w:sz w:val="28"/>
          <w:szCs w:val="28"/>
          <w:lang w:val="kk-KZ" w:eastAsia="ru-RU"/>
        </w:rPr>
        <w:t xml:space="preserve">дошкольным 9 педагогов </w:t>
      </w:r>
      <w:r w:rsidR="0030226E">
        <w:rPr>
          <w:rFonts w:ascii="Times New Roman" w:eastAsia="Times New Roman" w:hAnsi="Times New Roman" w:cs="Times New Roman"/>
          <w:color w:val="000000" w:themeColor="text1"/>
          <w:sz w:val="28"/>
          <w:szCs w:val="28"/>
          <w:lang w:val="kk-KZ" w:eastAsia="ru-RU"/>
        </w:rPr>
        <w:t>54</w:t>
      </w:r>
      <w:r>
        <w:rPr>
          <w:rFonts w:ascii="Times New Roman" w:eastAsia="Times New Roman" w:hAnsi="Times New Roman" w:cs="Times New Roman"/>
          <w:color w:val="000000" w:themeColor="text1"/>
          <w:sz w:val="28"/>
          <w:szCs w:val="28"/>
          <w:lang w:eastAsia="ru-RU"/>
        </w:rPr>
        <w:t xml:space="preserve"> %</w:t>
      </w:r>
    </w:p>
    <w:p w:rsidR="00A80308" w:rsidRPr="00411A65" w:rsidRDefault="00A80308" w:rsidP="00A80308">
      <w:pPr>
        <w:tabs>
          <w:tab w:val="num" w:pos="360"/>
        </w:tabs>
        <w:spacing w:after="0" w:line="240" w:lineRule="auto"/>
        <w:jc w:val="both"/>
        <w:rPr>
          <w:rFonts w:ascii="Times New Roman" w:eastAsia="Times New Roman" w:hAnsi="Times New Roman" w:cs="Times New Roman"/>
          <w:sz w:val="28"/>
          <w:szCs w:val="28"/>
          <w:lang w:eastAsia="ru-RU"/>
        </w:rPr>
      </w:pPr>
      <w:r w:rsidRPr="009956BE">
        <w:rPr>
          <w:rFonts w:ascii="Times New Roman" w:eastAsia="Times New Roman" w:hAnsi="Times New Roman" w:cs="Times New Roman"/>
          <w:sz w:val="28"/>
          <w:szCs w:val="28"/>
          <w:lang w:eastAsia="ru-RU"/>
        </w:rPr>
        <w:tab/>
      </w:r>
      <w:r w:rsidRPr="009956BE">
        <w:rPr>
          <w:rFonts w:ascii="Times New Roman" w:eastAsia="Calibri" w:hAnsi="Times New Roman" w:cs="Times New Roman"/>
          <w:sz w:val="28"/>
          <w:szCs w:val="28"/>
        </w:rPr>
        <w:t>Наблюдается продолжение роста профессионального уровня педагогов ясли – сада,</w:t>
      </w:r>
      <w:r w:rsidR="0030226E">
        <w:rPr>
          <w:rFonts w:ascii="Times New Roman" w:eastAsia="Calibri" w:hAnsi="Times New Roman" w:cs="Times New Roman"/>
          <w:sz w:val="28"/>
          <w:szCs w:val="28"/>
          <w:lang w:val="kk-KZ"/>
        </w:rPr>
        <w:t xml:space="preserve"> на начало учебного педагога было:</w:t>
      </w:r>
      <w:r w:rsidRPr="009956BE">
        <w:rPr>
          <w:rFonts w:ascii="Times New Roman" w:eastAsia="Times New Roman" w:hAnsi="Times New Roman" w:cs="Times New Roman"/>
          <w:sz w:val="28"/>
          <w:szCs w:val="28"/>
          <w:lang w:eastAsia="ru-RU"/>
        </w:rPr>
        <w:t xml:space="preserve">с высшей категорией </w:t>
      </w:r>
      <w:r>
        <w:rPr>
          <w:rFonts w:ascii="Times New Roman" w:eastAsia="Times New Roman" w:hAnsi="Times New Roman" w:cs="Times New Roman"/>
          <w:sz w:val="28"/>
          <w:szCs w:val="28"/>
          <w:lang w:eastAsia="ru-RU"/>
        </w:rPr>
        <w:t>1 педагог</w:t>
      </w:r>
      <w:r w:rsidRPr="009956BE">
        <w:rPr>
          <w:rFonts w:ascii="Times New Roman" w:eastAsia="Times New Roman" w:hAnsi="Times New Roman" w:cs="Times New Roman"/>
          <w:sz w:val="28"/>
          <w:szCs w:val="28"/>
          <w:lang w:eastAsia="ru-RU"/>
        </w:rPr>
        <w:t xml:space="preserve"> это</w:t>
      </w:r>
      <w:r w:rsidR="0030226E">
        <w:rPr>
          <w:rFonts w:ascii="Times New Roman" w:eastAsia="Times New Roman" w:hAnsi="Times New Roman" w:cs="Times New Roman"/>
          <w:sz w:val="28"/>
          <w:szCs w:val="28"/>
          <w:lang w:val="kk-KZ" w:eastAsia="ru-RU"/>
        </w:rPr>
        <w:t>6</w:t>
      </w:r>
      <w:r w:rsidRPr="009956BE">
        <w:rPr>
          <w:rFonts w:ascii="Times New Roman" w:eastAsia="Times New Roman" w:hAnsi="Times New Roman" w:cs="Times New Roman"/>
          <w:sz w:val="28"/>
          <w:szCs w:val="28"/>
          <w:lang w:eastAsia="ru-RU"/>
        </w:rPr>
        <w:t xml:space="preserve"> %, с первой категорией </w:t>
      </w:r>
      <w:r>
        <w:rPr>
          <w:rFonts w:ascii="Times New Roman" w:eastAsia="Times New Roman" w:hAnsi="Times New Roman" w:cs="Times New Roman"/>
          <w:sz w:val="28"/>
          <w:szCs w:val="28"/>
          <w:lang w:eastAsia="ru-RU"/>
        </w:rPr>
        <w:t xml:space="preserve">1 </w:t>
      </w:r>
      <w:proofErr w:type="spellStart"/>
      <w:r w:rsidRPr="009956BE">
        <w:rPr>
          <w:rFonts w:ascii="Times New Roman" w:eastAsia="Times New Roman" w:hAnsi="Times New Roman" w:cs="Times New Roman"/>
          <w:sz w:val="28"/>
          <w:szCs w:val="28"/>
          <w:lang w:eastAsia="ru-RU"/>
        </w:rPr>
        <w:t>педаго</w:t>
      </w:r>
      <w:proofErr w:type="spellEnd"/>
      <w:r w:rsidR="0030226E">
        <w:rPr>
          <w:rFonts w:ascii="Times New Roman" w:eastAsia="Times New Roman" w:hAnsi="Times New Roman" w:cs="Times New Roman"/>
          <w:sz w:val="28"/>
          <w:szCs w:val="28"/>
          <w:lang w:val="kk-KZ" w:eastAsia="ru-RU"/>
        </w:rPr>
        <w:t>г</w:t>
      </w:r>
      <w:r>
        <w:rPr>
          <w:rFonts w:ascii="Times New Roman" w:eastAsia="Times New Roman" w:hAnsi="Times New Roman" w:cs="Times New Roman"/>
          <w:sz w:val="28"/>
          <w:szCs w:val="28"/>
          <w:lang w:eastAsia="ru-RU"/>
        </w:rPr>
        <w:t>–</w:t>
      </w:r>
      <w:r w:rsidR="0030226E">
        <w:rPr>
          <w:rFonts w:ascii="Times New Roman" w:eastAsia="Times New Roman" w:hAnsi="Times New Roman" w:cs="Times New Roman"/>
          <w:sz w:val="28"/>
          <w:szCs w:val="28"/>
          <w:lang w:val="kk-KZ" w:eastAsia="ru-RU"/>
        </w:rPr>
        <w:t>6</w:t>
      </w:r>
      <w:r w:rsidRPr="009956BE">
        <w:rPr>
          <w:rFonts w:ascii="Times New Roman" w:eastAsia="Times New Roman" w:hAnsi="Times New Roman" w:cs="Times New Roman"/>
          <w:sz w:val="28"/>
          <w:szCs w:val="28"/>
          <w:lang w:eastAsia="ru-RU"/>
        </w:rPr>
        <w:t>% , со 2 категорией–</w:t>
      </w:r>
      <w:r>
        <w:rPr>
          <w:rFonts w:ascii="Times New Roman" w:eastAsia="Times New Roman" w:hAnsi="Times New Roman" w:cs="Times New Roman"/>
          <w:sz w:val="28"/>
          <w:szCs w:val="28"/>
          <w:lang w:eastAsia="ru-RU"/>
        </w:rPr>
        <w:t xml:space="preserve"> 1 - </w:t>
      </w:r>
      <w:r w:rsidR="0030226E">
        <w:rPr>
          <w:rFonts w:ascii="Times New Roman" w:eastAsia="Times New Roman" w:hAnsi="Times New Roman" w:cs="Times New Roman"/>
          <w:b/>
          <w:sz w:val="28"/>
          <w:szCs w:val="28"/>
          <w:lang w:val="kk-KZ" w:eastAsia="ru-RU"/>
        </w:rPr>
        <w:t>6</w:t>
      </w:r>
      <w:r w:rsidRPr="009956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эксперт -1 это 7%, </w:t>
      </w:r>
      <w:r w:rsidR="0030226E">
        <w:rPr>
          <w:rFonts w:ascii="Times New Roman" w:eastAsia="Times New Roman" w:hAnsi="Times New Roman" w:cs="Times New Roman"/>
          <w:sz w:val="28"/>
          <w:szCs w:val="28"/>
          <w:lang w:val="kk-KZ" w:eastAsia="ru-RU"/>
        </w:rPr>
        <w:t xml:space="preserve"> педагог модератор 4-8 </w:t>
      </w:r>
      <w:r w:rsidR="0030226E">
        <w:rPr>
          <w:rFonts w:ascii="Times New Roman" w:eastAsia="Times New Roman" w:hAnsi="Times New Roman" w:cs="Times New Roman"/>
          <w:sz w:val="28"/>
          <w:szCs w:val="28"/>
          <w:lang w:eastAsia="ru-RU"/>
        </w:rPr>
        <w:t>%</w:t>
      </w:r>
      <w:r w:rsidRPr="009956BE">
        <w:rPr>
          <w:rFonts w:ascii="Times New Roman" w:eastAsia="Times New Roman" w:hAnsi="Times New Roman" w:cs="Times New Roman"/>
          <w:sz w:val="28"/>
          <w:szCs w:val="28"/>
          <w:lang w:eastAsia="ru-RU"/>
        </w:rPr>
        <w:t xml:space="preserve">без категории </w:t>
      </w:r>
      <w:r w:rsidR="0030226E">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 xml:space="preserve"> педагогов –</w:t>
      </w:r>
      <w:r>
        <w:rPr>
          <w:rFonts w:ascii="Times New Roman" w:eastAsia="Times New Roman" w:hAnsi="Times New Roman" w:cs="Times New Roman"/>
          <w:sz w:val="28"/>
          <w:szCs w:val="28"/>
          <w:lang w:eastAsia="ru-RU"/>
        </w:rPr>
        <w:t xml:space="preserve"> 4</w:t>
      </w:r>
      <w:r w:rsidR="0030226E">
        <w:rPr>
          <w:rFonts w:ascii="Times New Roman" w:eastAsia="Times New Roman" w:hAnsi="Times New Roman" w:cs="Times New Roman"/>
          <w:sz w:val="28"/>
          <w:szCs w:val="28"/>
          <w:lang w:val="kk-KZ" w:eastAsia="ru-RU"/>
        </w:rPr>
        <w:t>7</w:t>
      </w:r>
      <w:r w:rsidRPr="009956BE">
        <w:rPr>
          <w:rFonts w:ascii="Times New Roman" w:eastAsia="Times New Roman" w:hAnsi="Times New Roman" w:cs="Times New Roman"/>
          <w:sz w:val="28"/>
          <w:szCs w:val="28"/>
          <w:lang w:eastAsia="ru-RU"/>
        </w:rPr>
        <w:t>%</w:t>
      </w:r>
      <w:r w:rsidR="0030226E">
        <w:rPr>
          <w:rFonts w:ascii="Times New Roman" w:eastAsia="Times New Roman" w:hAnsi="Times New Roman" w:cs="Times New Roman"/>
          <w:sz w:val="28"/>
          <w:szCs w:val="28"/>
          <w:lang w:val="kk-KZ" w:eastAsia="ru-RU"/>
        </w:rPr>
        <w:t xml:space="preserve">,1 педагог педагог- </w:t>
      </w:r>
      <w:r w:rsidR="0030226E">
        <w:rPr>
          <w:rFonts w:ascii="Times New Roman" w:eastAsia="Times New Roman" w:hAnsi="Times New Roman" w:cs="Times New Roman"/>
          <w:sz w:val="28"/>
          <w:szCs w:val="28"/>
          <w:lang w:eastAsia="ru-RU"/>
        </w:rPr>
        <w:t xml:space="preserve">организатор  – </w:t>
      </w:r>
      <w:r w:rsidR="0030226E">
        <w:rPr>
          <w:rFonts w:ascii="Times New Roman" w:eastAsia="Times New Roman" w:hAnsi="Times New Roman" w:cs="Times New Roman"/>
          <w:sz w:val="28"/>
          <w:szCs w:val="28"/>
          <w:lang w:val="kk-KZ" w:eastAsia="ru-RU"/>
        </w:rPr>
        <w:t>6</w:t>
      </w:r>
      <w:proofErr w:type="gramStart"/>
      <w:r w:rsidR="003022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202</w:t>
      </w:r>
      <w:r w:rsidR="0030226E">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eastAsia="ru-RU"/>
        </w:rPr>
        <w:t xml:space="preserve"> году 4 педагога получили категорию педагог – </w:t>
      </w:r>
      <w:r w:rsidR="0030226E">
        <w:rPr>
          <w:rFonts w:ascii="Times New Roman" w:eastAsia="Times New Roman" w:hAnsi="Times New Roman" w:cs="Times New Roman"/>
          <w:sz w:val="28"/>
          <w:szCs w:val="28"/>
          <w:lang w:val="kk-KZ" w:eastAsia="ru-RU"/>
        </w:rPr>
        <w:t>модератор</w:t>
      </w:r>
      <w:r>
        <w:rPr>
          <w:rFonts w:ascii="Times New Roman" w:eastAsia="Times New Roman" w:hAnsi="Times New Roman" w:cs="Times New Roman"/>
          <w:sz w:val="28"/>
          <w:szCs w:val="28"/>
          <w:lang w:eastAsia="ru-RU"/>
        </w:rPr>
        <w:t xml:space="preserve">   25%  </w:t>
      </w:r>
      <w:r w:rsidRPr="000D18D7">
        <w:rPr>
          <w:rFonts w:ascii="Times New Roman" w:eastAsia="Times New Roman" w:hAnsi="Times New Roman" w:cs="Times New Roman"/>
          <w:sz w:val="28"/>
          <w:szCs w:val="28"/>
          <w:lang w:eastAsia="ru-RU"/>
        </w:rPr>
        <w:t>модератор</w:t>
      </w:r>
      <w:r>
        <w:rPr>
          <w:rFonts w:ascii="Times New Roman" w:eastAsia="Times New Roman" w:hAnsi="Times New Roman" w:cs="Times New Roman"/>
          <w:sz w:val="28"/>
          <w:szCs w:val="28"/>
          <w:lang w:val="kk-KZ" w:eastAsia="ru-RU"/>
        </w:rPr>
        <w:t xml:space="preserve">,  </w:t>
      </w:r>
      <w:r w:rsidR="0030226E">
        <w:rPr>
          <w:rFonts w:ascii="Times New Roman" w:eastAsia="Times New Roman" w:hAnsi="Times New Roman" w:cs="Times New Roman"/>
          <w:sz w:val="28"/>
          <w:szCs w:val="28"/>
          <w:lang w:val="kk-KZ" w:eastAsia="ru-RU"/>
        </w:rPr>
        <w:t xml:space="preserve">2 </w:t>
      </w:r>
      <w:r>
        <w:rPr>
          <w:rFonts w:ascii="Times New Roman" w:eastAsia="Times New Roman" w:hAnsi="Times New Roman" w:cs="Times New Roman"/>
          <w:sz w:val="28"/>
          <w:szCs w:val="28"/>
          <w:lang w:val="kk-KZ" w:eastAsia="ru-RU"/>
        </w:rPr>
        <w:t>педагог</w:t>
      </w:r>
      <w:r w:rsidR="0030226E">
        <w:rPr>
          <w:rFonts w:ascii="Times New Roman" w:eastAsia="Times New Roman" w:hAnsi="Times New Roman" w:cs="Times New Roman"/>
          <w:sz w:val="28"/>
          <w:szCs w:val="28"/>
          <w:lang w:val="kk-KZ" w:eastAsia="ru-RU"/>
        </w:rPr>
        <w:t>а</w:t>
      </w:r>
      <w:r>
        <w:rPr>
          <w:rFonts w:ascii="Times New Roman" w:eastAsia="Times New Roman" w:hAnsi="Times New Roman" w:cs="Times New Roman"/>
          <w:sz w:val="28"/>
          <w:szCs w:val="28"/>
          <w:lang w:val="kk-KZ" w:eastAsia="ru-RU"/>
        </w:rPr>
        <w:t xml:space="preserve"> получил</w:t>
      </w:r>
      <w:r w:rsidR="0030226E">
        <w:rPr>
          <w:rFonts w:ascii="Times New Roman" w:eastAsia="Times New Roman" w:hAnsi="Times New Roman" w:cs="Times New Roman"/>
          <w:sz w:val="28"/>
          <w:szCs w:val="28"/>
          <w:lang w:val="kk-KZ" w:eastAsia="ru-RU"/>
        </w:rPr>
        <w:t>и</w:t>
      </w:r>
      <w:r>
        <w:rPr>
          <w:rFonts w:ascii="Times New Roman" w:eastAsia="Times New Roman" w:hAnsi="Times New Roman" w:cs="Times New Roman"/>
          <w:sz w:val="28"/>
          <w:szCs w:val="28"/>
          <w:lang w:val="kk-KZ" w:eastAsia="ru-RU"/>
        </w:rPr>
        <w:t xml:space="preserve"> категорию </w:t>
      </w:r>
      <w:r w:rsidR="0030226E">
        <w:rPr>
          <w:rFonts w:ascii="Times New Roman" w:eastAsia="Times New Roman" w:hAnsi="Times New Roman" w:cs="Times New Roman"/>
          <w:sz w:val="28"/>
          <w:szCs w:val="28"/>
          <w:lang w:val="kk-KZ" w:eastAsia="ru-RU"/>
        </w:rPr>
        <w:t xml:space="preserve">эксперта </w:t>
      </w:r>
      <w:r>
        <w:rPr>
          <w:rFonts w:ascii="Times New Roman" w:eastAsia="Times New Roman" w:hAnsi="Times New Roman" w:cs="Times New Roman"/>
          <w:sz w:val="28"/>
          <w:szCs w:val="28"/>
          <w:lang w:eastAsia="ru-RU"/>
        </w:rPr>
        <w:t xml:space="preserve">– </w:t>
      </w:r>
      <w:r w:rsidR="0030226E">
        <w:rPr>
          <w:rFonts w:ascii="Times New Roman" w:eastAsia="Times New Roman" w:hAnsi="Times New Roman" w:cs="Times New Roman"/>
          <w:sz w:val="28"/>
          <w:szCs w:val="28"/>
          <w:lang w:val="kk-KZ" w:eastAsia="ru-RU"/>
        </w:rPr>
        <w:t>12</w:t>
      </w:r>
      <w:r>
        <w:rPr>
          <w:rFonts w:ascii="Times New Roman" w:eastAsia="Times New Roman" w:hAnsi="Times New Roman" w:cs="Times New Roman"/>
          <w:sz w:val="28"/>
          <w:szCs w:val="28"/>
          <w:lang w:eastAsia="ru-RU"/>
        </w:rPr>
        <w:t>% .</w:t>
      </w:r>
    </w:p>
    <w:p w:rsidR="00A80308" w:rsidRPr="009956BE" w:rsidRDefault="00A80308" w:rsidP="00A80308">
      <w:pPr>
        <w:spacing w:after="0" w:line="240" w:lineRule="auto"/>
        <w:ind w:firstLine="567"/>
        <w:jc w:val="both"/>
        <w:rPr>
          <w:rFonts w:ascii="Times New Roman" w:eastAsia="Calibri" w:hAnsi="Times New Roman" w:cs="Times New Roman"/>
          <w:sz w:val="28"/>
          <w:szCs w:val="28"/>
        </w:rPr>
      </w:pPr>
      <w:r w:rsidRPr="009956BE">
        <w:rPr>
          <w:rFonts w:ascii="Times New Roman" w:eastAsia="Calibri" w:hAnsi="Times New Roman" w:cs="Times New Roman"/>
          <w:b/>
          <w:sz w:val="28"/>
          <w:szCs w:val="28"/>
        </w:rPr>
        <w:t>Проблема:</w:t>
      </w:r>
      <w:r w:rsidRPr="009956BE">
        <w:rPr>
          <w:rFonts w:ascii="Times New Roman" w:eastAsia="Calibri" w:hAnsi="Times New Roman" w:cs="Times New Roman"/>
          <w:sz w:val="28"/>
          <w:szCs w:val="28"/>
        </w:rPr>
        <w:t xml:space="preserve"> сдерживающим фактором остается часть педагогов, имеющих недостаточн</w:t>
      </w:r>
      <w:r>
        <w:rPr>
          <w:rFonts w:ascii="Times New Roman" w:eastAsia="Calibri" w:hAnsi="Times New Roman" w:cs="Times New Roman"/>
          <w:sz w:val="28"/>
          <w:szCs w:val="28"/>
        </w:rPr>
        <w:t xml:space="preserve">ый </w:t>
      </w:r>
      <w:r w:rsidRPr="009956BE">
        <w:rPr>
          <w:rFonts w:ascii="Times New Roman" w:eastAsia="Calibri" w:hAnsi="Times New Roman" w:cs="Times New Roman"/>
          <w:sz w:val="28"/>
          <w:szCs w:val="28"/>
        </w:rPr>
        <w:t>уровень аналитико-прогностических и проектировочных умений, что не позволяет им достойно представить опыт своей работы.</w:t>
      </w:r>
    </w:p>
    <w:p w:rsidR="00A80308" w:rsidRPr="009956BE" w:rsidRDefault="00A80308" w:rsidP="00A80308">
      <w:pPr>
        <w:spacing w:after="0" w:line="240" w:lineRule="auto"/>
        <w:ind w:firstLine="567"/>
        <w:jc w:val="both"/>
        <w:rPr>
          <w:rFonts w:ascii="Times New Roman" w:eastAsia="Calibri" w:hAnsi="Times New Roman" w:cs="Times New Roman"/>
          <w:sz w:val="28"/>
          <w:szCs w:val="28"/>
        </w:rPr>
      </w:pPr>
      <w:r w:rsidRPr="009956BE">
        <w:rPr>
          <w:rFonts w:ascii="Times New Roman" w:eastAsia="Calibri" w:hAnsi="Times New Roman" w:cs="Times New Roman"/>
          <w:b/>
          <w:sz w:val="28"/>
          <w:szCs w:val="28"/>
        </w:rPr>
        <w:t xml:space="preserve">Пути решения: </w:t>
      </w:r>
      <w:r w:rsidRPr="009956BE">
        <w:rPr>
          <w:rFonts w:ascii="Times New Roman" w:eastAsia="Calibri" w:hAnsi="Times New Roman" w:cs="Times New Roman"/>
          <w:sz w:val="28"/>
          <w:szCs w:val="28"/>
        </w:rPr>
        <w:t>повышение квалификационного профессионального уровня педагогов через эффективную работу по самообразованию, участие в работе городских методических объединений, методическую работу дошкольной организации.</w:t>
      </w:r>
    </w:p>
    <w:p w:rsidR="00A80308" w:rsidRPr="009956BE" w:rsidRDefault="00A80308" w:rsidP="00A80308">
      <w:pPr>
        <w:spacing w:after="0" w:line="240" w:lineRule="auto"/>
        <w:jc w:val="both"/>
        <w:rPr>
          <w:rFonts w:ascii="Times New Roman" w:eastAsia="Calibri" w:hAnsi="Times New Roman" w:cs="Times New Roman"/>
          <w:sz w:val="28"/>
          <w:szCs w:val="28"/>
          <w:lang w:eastAsia="ru-RU"/>
        </w:rPr>
      </w:pPr>
      <w:r w:rsidRPr="009956BE">
        <w:rPr>
          <w:rFonts w:ascii="Times New Roman" w:eastAsia="Calibri" w:hAnsi="Times New Roman" w:cs="Times New Roman"/>
          <w:sz w:val="28"/>
          <w:szCs w:val="28"/>
          <w:lang w:eastAsia="ru-RU"/>
        </w:rPr>
        <w:t xml:space="preserve">Курсы повышения квалификации педагоги проходят в соответствии с перспективным планом, полученные знания активно внедряют в учебно-воспитательный процесс. </w:t>
      </w:r>
    </w:p>
    <w:p w:rsidR="00A80308" w:rsidRDefault="00A80308" w:rsidP="00A80308">
      <w:pPr>
        <w:spacing w:after="0" w:line="240" w:lineRule="auto"/>
        <w:ind w:firstLine="708"/>
        <w:jc w:val="both"/>
        <w:rPr>
          <w:rFonts w:ascii="Times New Roman" w:eastAsia="Calibri" w:hAnsi="Times New Roman" w:cs="Times New Roman"/>
          <w:sz w:val="28"/>
          <w:szCs w:val="28"/>
        </w:rPr>
      </w:pPr>
      <w:r w:rsidRPr="00390C04">
        <w:rPr>
          <w:rFonts w:ascii="Times New Roman" w:eastAsia="Calibri" w:hAnsi="Times New Roman" w:cs="Times New Roman"/>
          <w:sz w:val="28"/>
          <w:szCs w:val="28"/>
        </w:rPr>
        <w:t>Большинство педагогов ясли - сада имеют стаж свыше 10 лет.</w:t>
      </w:r>
    </w:p>
    <w:tbl>
      <w:tblPr>
        <w:tblStyle w:val="a5"/>
        <w:tblW w:w="0" w:type="auto"/>
        <w:tblInd w:w="819" w:type="dxa"/>
        <w:tblLook w:val="04A0"/>
      </w:tblPr>
      <w:tblGrid>
        <w:gridCol w:w="2520"/>
        <w:gridCol w:w="2835"/>
      </w:tblGrid>
      <w:tr w:rsidR="00A80308" w:rsidTr="00A80308">
        <w:tc>
          <w:tcPr>
            <w:tcW w:w="2520" w:type="dxa"/>
          </w:tcPr>
          <w:p w:rsidR="00A80308" w:rsidRDefault="00A80308" w:rsidP="00A80308">
            <w:pPr>
              <w:jc w:val="both"/>
              <w:rPr>
                <w:color w:val="000000"/>
                <w:sz w:val="28"/>
                <w:szCs w:val="28"/>
                <w:lang w:val="kk-KZ"/>
              </w:rPr>
            </w:pPr>
            <w:r>
              <w:rPr>
                <w:color w:val="000000"/>
                <w:sz w:val="28"/>
                <w:szCs w:val="28"/>
                <w:lang w:val="kk-KZ"/>
              </w:rPr>
              <w:t xml:space="preserve">Стаж  </w:t>
            </w:r>
          </w:p>
        </w:tc>
        <w:tc>
          <w:tcPr>
            <w:tcW w:w="2835" w:type="dxa"/>
          </w:tcPr>
          <w:p w:rsidR="00A80308" w:rsidRDefault="00A80308" w:rsidP="00A80308">
            <w:pPr>
              <w:jc w:val="both"/>
              <w:rPr>
                <w:color w:val="000000"/>
                <w:sz w:val="28"/>
                <w:szCs w:val="28"/>
                <w:lang w:val="kk-KZ"/>
              </w:rPr>
            </w:pPr>
            <w:r>
              <w:rPr>
                <w:color w:val="000000"/>
                <w:sz w:val="28"/>
                <w:szCs w:val="28"/>
                <w:lang w:val="kk-KZ"/>
              </w:rPr>
              <w:t xml:space="preserve"> 202</w:t>
            </w:r>
            <w:r w:rsidR="0030226E">
              <w:rPr>
                <w:color w:val="000000"/>
                <w:sz w:val="28"/>
                <w:szCs w:val="28"/>
                <w:lang w:val="kk-KZ"/>
              </w:rPr>
              <w:t>3</w:t>
            </w:r>
            <w:r>
              <w:rPr>
                <w:color w:val="000000"/>
                <w:sz w:val="28"/>
                <w:szCs w:val="28"/>
                <w:lang w:val="kk-KZ"/>
              </w:rPr>
              <w:t xml:space="preserve"> -202</w:t>
            </w:r>
            <w:r w:rsidR="0030226E">
              <w:rPr>
                <w:color w:val="000000"/>
                <w:sz w:val="28"/>
                <w:szCs w:val="28"/>
                <w:lang w:val="kk-KZ"/>
              </w:rPr>
              <w:t>4</w:t>
            </w:r>
            <w:r>
              <w:rPr>
                <w:color w:val="000000"/>
                <w:sz w:val="28"/>
                <w:szCs w:val="28"/>
                <w:lang w:val="kk-KZ"/>
              </w:rPr>
              <w:t xml:space="preserve"> г.г  </w:t>
            </w:r>
          </w:p>
        </w:tc>
      </w:tr>
      <w:tr w:rsidR="00A80308" w:rsidTr="00A80308">
        <w:tc>
          <w:tcPr>
            <w:tcW w:w="2520" w:type="dxa"/>
          </w:tcPr>
          <w:p w:rsidR="00A80308" w:rsidRPr="00194134" w:rsidRDefault="00A80308" w:rsidP="00A80308">
            <w:pPr>
              <w:pStyle w:val="ab"/>
              <w:rPr>
                <w:sz w:val="28"/>
                <w:lang w:val="kk-KZ"/>
              </w:rPr>
            </w:pPr>
            <w:r w:rsidRPr="00194134">
              <w:rPr>
                <w:sz w:val="28"/>
                <w:lang w:val="kk-KZ"/>
              </w:rPr>
              <w:t xml:space="preserve">2  - 4 </w:t>
            </w:r>
            <w:r>
              <w:rPr>
                <w:sz w:val="28"/>
                <w:lang w:val="kk-KZ"/>
              </w:rPr>
              <w:t xml:space="preserve">год </w:t>
            </w:r>
          </w:p>
        </w:tc>
        <w:tc>
          <w:tcPr>
            <w:tcW w:w="2835" w:type="dxa"/>
          </w:tcPr>
          <w:p w:rsidR="00A80308" w:rsidRPr="00194134" w:rsidRDefault="002672AF" w:rsidP="00A80308">
            <w:pPr>
              <w:pStyle w:val="ab"/>
              <w:rPr>
                <w:sz w:val="28"/>
                <w:lang w:val="kk-KZ"/>
              </w:rPr>
            </w:pPr>
            <w:r>
              <w:rPr>
                <w:sz w:val="28"/>
                <w:lang w:val="kk-KZ"/>
              </w:rPr>
              <w:t>5</w:t>
            </w:r>
            <w:r w:rsidR="00A80308">
              <w:rPr>
                <w:sz w:val="28"/>
                <w:lang w:val="kk-KZ"/>
              </w:rPr>
              <w:t xml:space="preserve"> педагога  – 2</w:t>
            </w:r>
            <w:r>
              <w:rPr>
                <w:sz w:val="28"/>
                <w:lang w:val="kk-KZ"/>
              </w:rPr>
              <w:t>9</w:t>
            </w:r>
            <w:r w:rsidR="00A80308">
              <w:rPr>
                <w:sz w:val="28"/>
                <w:lang w:val="kk-KZ"/>
              </w:rPr>
              <w:t xml:space="preserve"> % </w:t>
            </w:r>
          </w:p>
        </w:tc>
      </w:tr>
      <w:tr w:rsidR="00A80308" w:rsidTr="00A80308">
        <w:tblPrEx>
          <w:tblLook w:val="0000"/>
        </w:tblPrEx>
        <w:trPr>
          <w:trHeight w:val="375"/>
        </w:trPr>
        <w:tc>
          <w:tcPr>
            <w:tcW w:w="2520" w:type="dxa"/>
          </w:tcPr>
          <w:p w:rsidR="00A80308" w:rsidRPr="00194134" w:rsidRDefault="00A80308" w:rsidP="00A80308">
            <w:pPr>
              <w:pStyle w:val="ab"/>
              <w:rPr>
                <w:sz w:val="28"/>
                <w:lang w:val="kk-KZ"/>
              </w:rPr>
            </w:pPr>
            <w:r>
              <w:rPr>
                <w:sz w:val="28"/>
                <w:lang w:val="kk-KZ"/>
              </w:rPr>
              <w:t xml:space="preserve">10 – 18 год  </w:t>
            </w:r>
          </w:p>
        </w:tc>
        <w:tc>
          <w:tcPr>
            <w:tcW w:w="2835" w:type="dxa"/>
          </w:tcPr>
          <w:p w:rsidR="00A80308" w:rsidRPr="00194134" w:rsidRDefault="00A80308" w:rsidP="00A80308">
            <w:pPr>
              <w:pStyle w:val="ab"/>
              <w:rPr>
                <w:rFonts w:eastAsia="Times New Roman"/>
                <w:sz w:val="28"/>
                <w:lang w:val="kk-KZ"/>
              </w:rPr>
            </w:pPr>
            <w:r>
              <w:rPr>
                <w:rFonts w:eastAsia="Times New Roman"/>
                <w:sz w:val="28"/>
                <w:lang w:val="kk-KZ"/>
              </w:rPr>
              <w:t>7 педагога  – 4</w:t>
            </w:r>
            <w:r w:rsidR="002672AF">
              <w:rPr>
                <w:rFonts w:eastAsia="Times New Roman"/>
                <w:sz w:val="28"/>
                <w:lang w:val="kk-KZ"/>
              </w:rPr>
              <w:t>2</w:t>
            </w:r>
            <w:r>
              <w:rPr>
                <w:rFonts w:eastAsia="Times New Roman"/>
                <w:sz w:val="28"/>
                <w:lang w:val="kk-KZ"/>
              </w:rPr>
              <w:t xml:space="preserve">% </w:t>
            </w:r>
          </w:p>
        </w:tc>
      </w:tr>
      <w:tr w:rsidR="00A80308" w:rsidTr="00A80308">
        <w:tblPrEx>
          <w:tblLook w:val="0000"/>
        </w:tblPrEx>
        <w:trPr>
          <w:trHeight w:val="405"/>
        </w:trPr>
        <w:tc>
          <w:tcPr>
            <w:tcW w:w="2520" w:type="dxa"/>
          </w:tcPr>
          <w:p w:rsidR="00A80308" w:rsidRPr="00194134" w:rsidRDefault="00A80308" w:rsidP="00A80308">
            <w:pPr>
              <w:pStyle w:val="ab"/>
              <w:rPr>
                <w:rFonts w:eastAsia="Calibri"/>
                <w:sz w:val="28"/>
                <w:lang w:val="kk-KZ"/>
              </w:rPr>
            </w:pPr>
            <w:r w:rsidRPr="00194134">
              <w:rPr>
                <w:rFonts w:eastAsia="Calibri"/>
                <w:sz w:val="28"/>
                <w:lang w:val="kk-KZ"/>
              </w:rPr>
              <w:t xml:space="preserve">20 – 30 </w:t>
            </w:r>
            <w:r>
              <w:rPr>
                <w:rFonts w:eastAsia="Calibri"/>
                <w:sz w:val="28"/>
                <w:lang w:val="kk-KZ"/>
              </w:rPr>
              <w:t xml:space="preserve">год </w:t>
            </w:r>
          </w:p>
        </w:tc>
        <w:tc>
          <w:tcPr>
            <w:tcW w:w="2835" w:type="dxa"/>
          </w:tcPr>
          <w:p w:rsidR="00A80308" w:rsidRPr="00194134" w:rsidRDefault="002672AF" w:rsidP="00A80308">
            <w:pPr>
              <w:pStyle w:val="ab"/>
              <w:rPr>
                <w:rFonts w:eastAsia="Calibri"/>
                <w:sz w:val="28"/>
                <w:lang w:val="kk-KZ"/>
              </w:rPr>
            </w:pPr>
            <w:r>
              <w:rPr>
                <w:rFonts w:eastAsia="Calibri"/>
                <w:sz w:val="28"/>
                <w:lang w:val="kk-KZ"/>
              </w:rPr>
              <w:t>5</w:t>
            </w:r>
            <w:r w:rsidR="00A80308" w:rsidRPr="00194134">
              <w:rPr>
                <w:rFonts w:eastAsia="Calibri"/>
                <w:sz w:val="28"/>
                <w:lang w:val="kk-KZ"/>
              </w:rPr>
              <w:t xml:space="preserve"> педагог</w:t>
            </w:r>
            <w:r w:rsidR="00A80308">
              <w:rPr>
                <w:rFonts w:eastAsia="Calibri"/>
                <w:sz w:val="28"/>
                <w:lang w:val="kk-KZ"/>
              </w:rPr>
              <w:t>а–2</w:t>
            </w:r>
            <w:r>
              <w:rPr>
                <w:rFonts w:eastAsia="Calibri"/>
                <w:sz w:val="28"/>
                <w:lang w:val="kk-KZ"/>
              </w:rPr>
              <w:t>9</w:t>
            </w:r>
            <w:r w:rsidR="00A80308">
              <w:rPr>
                <w:rFonts w:eastAsia="Calibri"/>
                <w:sz w:val="28"/>
                <w:lang w:val="kk-KZ"/>
              </w:rPr>
              <w:t xml:space="preserve">  % </w:t>
            </w:r>
          </w:p>
        </w:tc>
      </w:tr>
    </w:tbl>
    <w:p w:rsidR="00A80308" w:rsidRPr="009956BE" w:rsidRDefault="00A80308" w:rsidP="00A80308">
      <w:pPr>
        <w:spacing w:after="0" w:line="240" w:lineRule="auto"/>
        <w:ind w:firstLine="708"/>
        <w:jc w:val="both"/>
        <w:rPr>
          <w:rFonts w:ascii="Times New Roman" w:eastAsia="Calibri" w:hAnsi="Times New Roman" w:cs="Times New Roman"/>
          <w:sz w:val="28"/>
          <w:szCs w:val="28"/>
        </w:rPr>
      </w:pPr>
    </w:p>
    <w:p w:rsidR="00A80308" w:rsidRPr="009956BE" w:rsidRDefault="00A80308" w:rsidP="00A80308">
      <w:pPr>
        <w:spacing w:after="0" w:line="240" w:lineRule="auto"/>
        <w:ind w:firstLine="708"/>
        <w:jc w:val="both"/>
        <w:rPr>
          <w:rFonts w:ascii="Times New Roman" w:eastAsia="Calibri" w:hAnsi="Times New Roman" w:cs="Times New Roman"/>
          <w:b/>
          <w:sz w:val="28"/>
          <w:szCs w:val="28"/>
        </w:rPr>
      </w:pPr>
      <w:r w:rsidRPr="009956BE">
        <w:rPr>
          <w:rFonts w:ascii="Times New Roman" w:eastAsia="Calibri" w:hAnsi="Times New Roman" w:cs="Times New Roman"/>
          <w:b/>
          <w:sz w:val="28"/>
          <w:szCs w:val="28"/>
        </w:rPr>
        <w:t xml:space="preserve">Проблема: </w:t>
      </w:r>
      <w:r>
        <w:rPr>
          <w:rFonts w:ascii="Times New Roman" w:eastAsia="Calibri" w:hAnsi="Times New Roman" w:cs="Times New Roman"/>
          <w:sz w:val="28"/>
          <w:szCs w:val="28"/>
          <w:lang w:val="kk-KZ"/>
        </w:rPr>
        <w:t xml:space="preserve">из-за   </w:t>
      </w:r>
      <w:r w:rsidRPr="009956BE">
        <w:rPr>
          <w:rFonts w:ascii="Times New Roman" w:eastAsia="Calibri" w:hAnsi="Times New Roman" w:cs="Times New Roman"/>
          <w:sz w:val="28"/>
          <w:szCs w:val="28"/>
        </w:rPr>
        <w:t>текучести</w:t>
      </w:r>
      <w:r>
        <w:rPr>
          <w:rFonts w:ascii="Times New Roman" w:eastAsia="Calibri" w:hAnsi="Times New Roman" w:cs="Times New Roman"/>
          <w:sz w:val="28"/>
          <w:szCs w:val="28"/>
          <w:lang w:val="kk-KZ"/>
        </w:rPr>
        <w:t>и</w:t>
      </w:r>
      <w:r w:rsidRPr="009956BE">
        <w:rPr>
          <w:rFonts w:ascii="Times New Roman" w:eastAsia="Calibri" w:hAnsi="Times New Roman" w:cs="Times New Roman"/>
          <w:sz w:val="28"/>
          <w:szCs w:val="28"/>
        </w:rPr>
        <w:t xml:space="preserve"> кадров от независимых причин (</w:t>
      </w:r>
      <w:r w:rsidRPr="0042540E">
        <w:rPr>
          <w:rFonts w:ascii="Times New Roman" w:eastAsia="Calibri" w:hAnsi="Times New Roman" w:cs="Times New Roman"/>
          <w:sz w:val="28"/>
          <w:szCs w:val="28"/>
          <w:lang w:val="kk-KZ"/>
        </w:rPr>
        <w:t>уход в декретный отпуск по уходу ребенком</w:t>
      </w:r>
      <w:r w:rsidRPr="009956BE">
        <w:rPr>
          <w:rFonts w:ascii="Times New Roman" w:eastAsia="Calibri" w:hAnsi="Times New Roman" w:cs="Times New Roman"/>
          <w:sz w:val="28"/>
          <w:szCs w:val="28"/>
        </w:rPr>
        <w:t>)</w:t>
      </w:r>
      <w:r w:rsidRPr="009956BE">
        <w:rPr>
          <w:rFonts w:ascii="Times New Roman" w:eastAsia="Calibri" w:hAnsi="Times New Roman" w:cs="Times New Roman"/>
          <w:sz w:val="28"/>
          <w:szCs w:val="28"/>
          <w:lang w:val="kk-KZ"/>
        </w:rPr>
        <w:t>, вновь поступившие педагоги не успевают получить категорию.</w:t>
      </w:r>
    </w:p>
    <w:p w:rsidR="00A80308" w:rsidRPr="00411A65" w:rsidRDefault="00A80308" w:rsidP="00A80308">
      <w:pPr>
        <w:tabs>
          <w:tab w:val="left" w:pos="0"/>
        </w:tabs>
        <w:spacing w:after="0" w:line="240" w:lineRule="auto"/>
        <w:contextualSpacing/>
        <w:jc w:val="both"/>
        <w:rPr>
          <w:rFonts w:ascii="Times New Roman" w:eastAsia="Calibri" w:hAnsi="Times New Roman" w:cs="Times New Roman"/>
          <w:b/>
          <w:i/>
          <w:sz w:val="28"/>
        </w:rPr>
      </w:pPr>
      <w:r w:rsidRPr="009956BE">
        <w:rPr>
          <w:rFonts w:ascii="Times New Roman" w:eastAsia="Calibri" w:hAnsi="Times New Roman" w:cs="Times New Roman"/>
          <w:b/>
          <w:noProof/>
          <w:sz w:val="28"/>
          <w:szCs w:val="28"/>
        </w:rPr>
        <w:lastRenderedPageBreak/>
        <w:tab/>
        <w:t>Пути решения</w:t>
      </w:r>
      <w:r w:rsidRPr="009956BE">
        <w:rPr>
          <w:rFonts w:ascii="Times New Roman" w:eastAsia="Calibri" w:hAnsi="Times New Roman" w:cs="Times New Roman"/>
          <w:noProof/>
          <w:sz w:val="28"/>
          <w:szCs w:val="28"/>
        </w:rPr>
        <w:t xml:space="preserve">: </w:t>
      </w:r>
      <w:r w:rsidRPr="009956BE">
        <w:rPr>
          <w:rFonts w:ascii="Times New Roman" w:eastAsia="Calibri" w:hAnsi="Times New Roman" w:cs="Times New Roman"/>
          <w:noProof/>
          <w:color w:val="000000"/>
          <w:sz w:val="28"/>
          <w:szCs w:val="28"/>
        </w:rPr>
        <w:t xml:space="preserve">создать микроклимат доверия и взаимовыручки; организовать работу по передаче педагогического опыта молодым специалистам; привлекать педагогов к обобщению и распространению опыта работы; </w:t>
      </w:r>
      <w:r w:rsidRPr="009956BE">
        <w:rPr>
          <w:rFonts w:ascii="Times New Roman" w:eastAsia="Calibri" w:hAnsi="Times New Roman" w:cs="Times New Roman"/>
          <w:sz w:val="28"/>
          <w:lang w:val="kk-KZ"/>
        </w:rPr>
        <w:t xml:space="preserve">активизировать работу с кадровым резервом, участвовать </w:t>
      </w:r>
      <w:proofErr w:type="gramStart"/>
      <w:r w:rsidRPr="009956BE">
        <w:rPr>
          <w:rFonts w:ascii="Times New Roman" w:eastAsia="Calibri" w:hAnsi="Times New Roman" w:cs="Times New Roman"/>
          <w:sz w:val="28"/>
          <w:lang w:val="kk-KZ"/>
        </w:rPr>
        <w:t>в</w:t>
      </w:r>
      <w:proofErr w:type="gramEnd"/>
      <w:r w:rsidRPr="009956BE">
        <w:rPr>
          <w:rFonts w:ascii="Times New Roman" w:eastAsia="Calibri" w:hAnsi="Times New Roman" w:cs="Times New Roman"/>
          <w:sz w:val="28"/>
          <w:lang w:val="kk-KZ"/>
        </w:rPr>
        <w:t xml:space="preserve"> городской </w:t>
      </w:r>
      <w:r w:rsidRPr="00EF213B">
        <w:rPr>
          <w:rFonts w:ascii="Times New Roman" w:eastAsia="Calibri" w:hAnsi="Times New Roman" w:cs="Times New Roman"/>
          <w:b/>
          <w:sz w:val="28"/>
        </w:rPr>
        <w:t>«Ярмарка вакансий</w:t>
      </w:r>
      <w:r w:rsidRPr="009956BE">
        <w:rPr>
          <w:rFonts w:ascii="Times New Roman" w:eastAsia="Calibri" w:hAnsi="Times New Roman" w:cs="Times New Roman"/>
          <w:b/>
          <w:i/>
          <w:sz w:val="28"/>
        </w:rPr>
        <w:t xml:space="preserve">». </w:t>
      </w:r>
    </w:p>
    <w:p w:rsidR="00A80308" w:rsidRPr="00AF37FD" w:rsidRDefault="00A80308" w:rsidP="00A80308">
      <w:pPr>
        <w:tabs>
          <w:tab w:val="left" w:pos="317"/>
        </w:tabs>
        <w:spacing w:after="0" w:line="240" w:lineRule="auto"/>
        <w:jc w:val="both"/>
        <w:textAlignment w:val="baseline"/>
        <w:rPr>
          <w:rFonts w:ascii="Times New Roman" w:eastAsia="Times New Roman" w:hAnsi="Times New Roman" w:cs="Times New Roman"/>
          <w:b/>
          <w:sz w:val="28"/>
          <w:szCs w:val="28"/>
          <w:lang w:eastAsia="ru-RU"/>
        </w:rPr>
      </w:pPr>
      <w:r w:rsidRPr="00AF37FD">
        <w:rPr>
          <w:rFonts w:ascii="Times New Roman" w:eastAsia="Times New Roman" w:hAnsi="Times New Roman" w:cs="Times New Roman"/>
          <w:b/>
          <w:sz w:val="28"/>
          <w:szCs w:val="28"/>
          <w:lang w:eastAsia="ru-RU"/>
        </w:rPr>
        <w:t>В 202</w:t>
      </w:r>
      <w:r w:rsidR="002672AF">
        <w:rPr>
          <w:rFonts w:ascii="Times New Roman" w:eastAsia="Times New Roman" w:hAnsi="Times New Roman" w:cs="Times New Roman"/>
          <w:b/>
          <w:sz w:val="28"/>
          <w:szCs w:val="28"/>
          <w:lang w:val="kk-KZ" w:eastAsia="ru-RU"/>
        </w:rPr>
        <w:t>3</w:t>
      </w:r>
      <w:r w:rsidRPr="00AF37FD">
        <w:rPr>
          <w:rFonts w:ascii="Times New Roman" w:eastAsia="Times New Roman" w:hAnsi="Times New Roman" w:cs="Times New Roman"/>
          <w:b/>
          <w:sz w:val="28"/>
          <w:szCs w:val="28"/>
          <w:lang w:eastAsia="ru-RU"/>
        </w:rPr>
        <w:t xml:space="preserve"> -202</w:t>
      </w:r>
      <w:r w:rsidR="002672AF">
        <w:rPr>
          <w:rFonts w:ascii="Times New Roman" w:eastAsia="Times New Roman" w:hAnsi="Times New Roman" w:cs="Times New Roman"/>
          <w:b/>
          <w:sz w:val="28"/>
          <w:szCs w:val="28"/>
          <w:lang w:val="kk-KZ" w:eastAsia="ru-RU"/>
        </w:rPr>
        <w:t>4</w:t>
      </w:r>
      <w:r w:rsidRPr="00AF37FD">
        <w:rPr>
          <w:rFonts w:ascii="Times New Roman" w:eastAsia="Times New Roman" w:hAnsi="Times New Roman" w:cs="Times New Roman"/>
          <w:b/>
          <w:sz w:val="28"/>
          <w:szCs w:val="28"/>
          <w:lang w:eastAsia="ru-RU"/>
        </w:rPr>
        <w:t xml:space="preserve"> учебном году  задачами ясли – сада являлись:</w:t>
      </w:r>
    </w:p>
    <w:p w:rsidR="00A80308" w:rsidRPr="002672AF" w:rsidRDefault="00A80308" w:rsidP="00A80308">
      <w:pPr>
        <w:spacing w:after="0" w:line="240" w:lineRule="auto"/>
        <w:contextualSpacing/>
        <w:jc w:val="both"/>
        <w:rPr>
          <w:rFonts w:ascii="Times New Roman" w:hAnsi="Times New Roman"/>
          <w:sz w:val="28"/>
          <w:szCs w:val="28"/>
          <w:lang w:eastAsia="ru-RU"/>
        </w:rPr>
      </w:pPr>
      <w:r w:rsidRPr="00B3778E">
        <w:rPr>
          <w:rFonts w:ascii="Times New Roman" w:hAnsi="Times New Roman"/>
          <w:sz w:val="28"/>
          <w:szCs w:val="24"/>
          <w:lang w:eastAsia="ru-RU"/>
        </w:rPr>
        <w:t xml:space="preserve">1. </w:t>
      </w:r>
      <w:r w:rsidR="002672AF" w:rsidRPr="002672AF">
        <w:rPr>
          <w:rFonts w:ascii="Times New Roman" w:hAnsi="Times New Roman"/>
          <w:color w:val="000000"/>
          <w:sz w:val="28"/>
          <w:szCs w:val="28"/>
          <w:lang w:val="kk-KZ"/>
        </w:rPr>
        <w:t>Р</w:t>
      </w:r>
      <w:proofErr w:type="spellStart"/>
      <w:r w:rsidR="002672AF" w:rsidRPr="002672AF">
        <w:rPr>
          <w:rFonts w:ascii="Times New Roman" w:hAnsi="Times New Roman"/>
          <w:color w:val="000000"/>
          <w:sz w:val="28"/>
          <w:szCs w:val="28"/>
        </w:rPr>
        <w:t>еализаци</w:t>
      </w:r>
      <w:proofErr w:type="spellEnd"/>
      <w:r w:rsidR="002672AF" w:rsidRPr="002672AF">
        <w:rPr>
          <w:rFonts w:ascii="Times New Roman" w:hAnsi="Times New Roman"/>
          <w:color w:val="000000"/>
          <w:sz w:val="28"/>
          <w:szCs w:val="28"/>
          <w:lang w:val="kk-KZ"/>
        </w:rPr>
        <w:t>я</w:t>
      </w:r>
      <w:r w:rsidR="002672AF" w:rsidRPr="002672AF">
        <w:rPr>
          <w:rFonts w:ascii="Times New Roman" w:hAnsi="Times New Roman"/>
          <w:color w:val="000000"/>
          <w:sz w:val="28"/>
          <w:szCs w:val="28"/>
        </w:rPr>
        <w:t xml:space="preserve"> комплексной системы </w:t>
      </w:r>
      <w:proofErr w:type="spellStart"/>
      <w:r w:rsidR="002672AF" w:rsidRPr="002672AF">
        <w:rPr>
          <w:rFonts w:ascii="Times New Roman" w:hAnsi="Times New Roman"/>
          <w:color w:val="000000"/>
          <w:sz w:val="28"/>
          <w:szCs w:val="28"/>
        </w:rPr>
        <w:t>физкультурно</w:t>
      </w:r>
      <w:proofErr w:type="spellEnd"/>
      <w:r w:rsidR="002672AF" w:rsidRPr="002672AF">
        <w:rPr>
          <w:rFonts w:ascii="Times New Roman" w:hAnsi="Times New Roman"/>
          <w:color w:val="000000"/>
          <w:sz w:val="28"/>
          <w:szCs w:val="28"/>
        </w:rPr>
        <w:t xml:space="preserve"> -оздоровительной работы по обеспечению безопасности детей, сохранению и укреплению физического и психического здоровья, направленной на развитие физических качеств и формирование интереса родителей к здоровому образу жизни</w:t>
      </w:r>
      <w:r w:rsidRPr="002672AF">
        <w:rPr>
          <w:rFonts w:ascii="Times New Roman" w:hAnsi="Times New Roman"/>
          <w:sz w:val="28"/>
          <w:szCs w:val="28"/>
          <w:lang w:eastAsia="ru-RU"/>
        </w:rPr>
        <w:t>;</w:t>
      </w:r>
    </w:p>
    <w:p w:rsidR="00A80308" w:rsidRPr="002672AF" w:rsidRDefault="00A80308" w:rsidP="00A80308">
      <w:pPr>
        <w:spacing w:after="0" w:line="240" w:lineRule="auto"/>
        <w:contextualSpacing/>
        <w:jc w:val="both"/>
        <w:rPr>
          <w:rFonts w:ascii="Times New Roman" w:hAnsi="Times New Roman"/>
          <w:sz w:val="28"/>
          <w:szCs w:val="28"/>
          <w:lang w:eastAsia="ru-RU"/>
        </w:rPr>
      </w:pPr>
      <w:r w:rsidRPr="002672AF">
        <w:rPr>
          <w:rFonts w:ascii="Times New Roman" w:hAnsi="Times New Roman"/>
          <w:sz w:val="28"/>
          <w:szCs w:val="28"/>
          <w:lang w:eastAsia="ru-RU"/>
        </w:rPr>
        <w:t xml:space="preserve">2. </w:t>
      </w:r>
      <w:r w:rsidR="002672AF" w:rsidRPr="002672AF">
        <w:rPr>
          <w:rFonts w:ascii="Times New Roman" w:hAnsi="Times New Roman"/>
          <w:color w:val="000000"/>
          <w:sz w:val="28"/>
          <w:szCs w:val="28"/>
          <w:lang w:val="kk-KZ" w:eastAsia="ru-RU"/>
        </w:rPr>
        <w:t>Формирование у детей традиционных культурно–нравственных ценностей, воспитание уважения к истории своей страны, повышение интереса и уважения к языку, говорению и общению на государственном языке. Совершенствование работы с семьей через создание алгоритма сотрудничества по формированию патриотического сознания у детей.</w:t>
      </w:r>
      <w:r w:rsidRPr="002672AF">
        <w:rPr>
          <w:rFonts w:ascii="Times New Roman" w:hAnsi="Times New Roman"/>
          <w:sz w:val="28"/>
          <w:szCs w:val="28"/>
          <w:lang w:eastAsia="ru-RU"/>
        </w:rPr>
        <w:t>;</w:t>
      </w:r>
    </w:p>
    <w:p w:rsidR="002672AF" w:rsidRPr="002672AF" w:rsidRDefault="00A80308" w:rsidP="002672AF">
      <w:pPr>
        <w:spacing w:after="0" w:line="240" w:lineRule="auto"/>
        <w:contextualSpacing/>
        <w:jc w:val="both"/>
        <w:rPr>
          <w:rFonts w:ascii="Times New Roman" w:hAnsi="Times New Roman"/>
          <w:color w:val="000000"/>
          <w:sz w:val="28"/>
          <w:szCs w:val="28"/>
          <w:lang w:val="kk-KZ"/>
        </w:rPr>
      </w:pPr>
      <w:r w:rsidRPr="002672AF">
        <w:rPr>
          <w:rFonts w:ascii="Times New Roman" w:hAnsi="Times New Roman"/>
          <w:sz w:val="28"/>
          <w:szCs w:val="28"/>
          <w:lang w:eastAsia="ru-RU"/>
        </w:rPr>
        <w:t xml:space="preserve">3. </w:t>
      </w:r>
      <w:r w:rsidR="002672AF" w:rsidRPr="002672AF">
        <w:rPr>
          <w:rFonts w:ascii="Times New Roman" w:hAnsi="Times New Roman"/>
          <w:color w:val="000000"/>
          <w:sz w:val="28"/>
          <w:szCs w:val="28"/>
          <w:lang w:val="kk-KZ"/>
        </w:rPr>
        <w:t>Развитие речевой культуры детей, обогащение активного словаря, совершенствование звуковой и интонационной экспрессивности речи через знакомство с театральной деятельностью.</w:t>
      </w:r>
    </w:p>
    <w:p w:rsidR="00A80308" w:rsidRPr="002672AF" w:rsidRDefault="00A80308" w:rsidP="002672AF">
      <w:pPr>
        <w:spacing w:after="0" w:line="240" w:lineRule="auto"/>
        <w:contextualSpacing/>
        <w:jc w:val="both"/>
        <w:rPr>
          <w:rFonts w:ascii="Times New Roman" w:hAnsi="Times New Roman"/>
          <w:b/>
          <w:sz w:val="28"/>
          <w:szCs w:val="28"/>
          <w:lang w:val="kk-KZ" w:eastAsia="ru-RU"/>
        </w:rPr>
      </w:pPr>
      <w:r w:rsidRPr="00B3778E">
        <w:rPr>
          <w:rFonts w:ascii="Times New Roman" w:hAnsi="Times New Roman"/>
          <w:b/>
          <w:sz w:val="28"/>
          <w:szCs w:val="24"/>
          <w:lang w:val="kk-KZ" w:eastAsia="ru-RU"/>
        </w:rPr>
        <w:t>Ожидаемый результат</w:t>
      </w:r>
    </w:p>
    <w:p w:rsidR="00A80308" w:rsidRPr="002672AF" w:rsidRDefault="002672AF" w:rsidP="002672AF">
      <w:pPr>
        <w:pStyle w:val="a4"/>
        <w:numPr>
          <w:ilvl w:val="0"/>
          <w:numId w:val="23"/>
        </w:numPr>
        <w:spacing w:after="0" w:line="240" w:lineRule="auto"/>
        <w:jc w:val="both"/>
        <w:rPr>
          <w:rFonts w:ascii="Times New Roman" w:hAnsi="Times New Roman"/>
          <w:sz w:val="28"/>
          <w:szCs w:val="28"/>
          <w:lang w:val="kk-KZ" w:eastAsia="ru-RU"/>
        </w:rPr>
      </w:pPr>
      <w:r w:rsidRPr="002672AF">
        <w:rPr>
          <w:rFonts w:ascii="Times New Roman" w:hAnsi="Times New Roman"/>
          <w:color w:val="000000"/>
          <w:sz w:val="28"/>
          <w:szCs w:val="28"/>
        </w:rPr>
        <w:t xml:space="preserve">В </w:t>
      </w:r>
      <w:proofErr w:type="spellStart"/>
      <w:proofErr w:type="gramStart"/>
      <w:r w:rsidRPr="002672AF">
        <w:rPr>
          <w:rFonts w:ascii="Times New Roman" w:hAnsi="Times New Roman"/>
          <w:color w:val="000000"/>
          <w:sz w:val="28"/>
          <w:szCs w:val="28"/>
        </w:rPr>
        <w:t>ясли-саду</w:t>
      </w:r>
      <w:proofErr w:type="spellEnd"/>
      <w:proofErr w:type="gramEnd"/>
      <w:r w:rsidRPr="002672AF">
        <w:rPr>
          <w:rFonts w:ascii="Times New Roman" w:hAnsi="Times New Roman"/>
          <w:color w:val="000000"/>
          <w:sz w:val="28"/>
          <w:szCs w:val="28"/>
        </w:rPr>
        <w:t xml:space="preserve"> создано </w:t>
      </w:r>
      <w:proofErr w:type="spellStart"/>
      <w:r w:rsidRPr="002672AF">
        <w:rPr>
          <w:rFonts w:ascii="Times New Roman" w:hAnsi="Times New Roman"/>
          <w:color w:val="000000"/>
          <w:sz w:val="28"/>
          <w:szCs w:val="28"/>
        </w:rPr>
        <w:t>здоровьесберегающее</w:t>
      </w:r>
      <w:proofErr w:type="spellEnd"/>
      <w:r w:rsidRPr="002672AF">
        <w:rPr>
          <w:rFonts w:ascii="Times New Roman" w:hAnsi="Times New Roman"/>
          <w:color w:val="000000"/>
          <w:sz w:val="28"/>
          <w:szCs w:val="28"/>
        </w:rPr>
        <w:t xml:space="preserve"> образовательное пространство,  обеспечивающее всестороннее развитие здорового ребенка. Детям нужна разная двигательная активность. Дошкольники творчески выполняют основные движения, правильно выполняют </w:t>
      </w:r>
      <w:proofErr w:type="spellStart"/>
      <w:r w:rsidRPr="002672AF">
        <w:rPr>
          <w:rFonts w:ascii="Times New Roman" w:hAnsi="Times New Roman"/>
          <w:color w:val="000000"/>
          <w:sz w:val="28"/>
          <w:szCs w:val="28"/>
        </w:rPr>
        <w:t>общеразвивающие</w:t>
      </w:r>
      <w:proofErr w:type="spellEnd"/>
      <w:r w:rsidRPr="002672AF">
        <w:rPr>
          <w:rFonts w:ascii="Times New Roman" w:hAnsi="Times New Roman"/>
          <w:color w:val="000000"/>
          <w:sz w:val="28"/>
          <w:szCs w:val="28"/>
        </w:rPr>
        <w:t xml:space="preserve"> и спортивные упражнения, соблюдают правила безопасности жизнедеятельности</w:t>
      </w:r>
      <w:r w:rsidR="00A80308" w:rsidRPr="002672AF">
        <w:rPr>
          <w:rFonts w:ascii="Times New Roman" w:hAnsi="Times New Roman"/>
          <w:sz w:val="28"/>
          <w:szCs w:val="28"/>
          <w:lang w:val="kk-KZ" w:eastAsia="ru-RU"/>
        </w:rPr>
        <w:t>.</w:t>
      </w:r>
    </w:p>
    <w:p w:rsidR="002672AF" w:rsidRPr="002672AF" w:rsidRDefault="002672AF" w:rsidP="002672AF">
      <w:pPr>
        <w:pStyle w:val="a4"/>
        <w:numPr>
          <w:ilvl w:val="0"/>
          <w:numId w:val="23"/>
        </w:numPr>
        <w:spacing w:after="0" w:line="240" w:lineRule="auto"/>
        <w:jc w:val="both"/>
        <w:rPr>
          <w:rFonts w:ascii="Times New Roman" w:hAnsi="Times New Roman"/>
          <w:color w:val="000000"/>
          <w:sz w:val="28"/>
          <w:szCs w:val="28"/>
          <w:lang w:val="kk-KZ"/>
        </w:rPr>
      </w:pPr>
      <w:r w:rsidRPr="002672AF">
        <w:rPr>
          <w:rFonts w:ascii="Times New Roman" w:hAnsi="Times New Roman"/>
          <w:color w:val="000000"/>
          <w:sz w:val="28"/>
          <w:szCs w:val="28"/>
          <w:lang w:val="kk-KZ" w:eastAsia="ru-RU"/>
        </w:rPr>
        <w:t>-Сформировано устойчивое, заинтересованное, уважительное отношение к государственному языку, интерес к своей стране; знает и может соблюдать нормы поведения в отношении герба, флага, гимна; понимает и знает, что люди разные, независимо от возраста, национальности и социального положения; проявляет интерес и уважение к жизни, культуре людей, к другой нации, стране. Созданы конструктивно-партнерские отношения с семьями воспитанников</w:t>
      </w:r>
    </w:p>
    <w:p w:rsidR="002672AF" w:rsidRPr="002672AF" w:rsidRDefault="002672AF" w:rsidP="002672AF">
      <w:pPr>
        <w:pStyle w:val="a4"/>
        <w:numPr>
          <w:ilvl w:val="0"/>
          <w:numId w:val="23"/>
        </w:numPr>
        <w:spacing w:after="0" w:line="240" w:lineRule="auto"/>
        <w:jc w:val="both"/>
        <w:rPr>
          <w:rFonts w:ascii="Times New Roman" w:hAnsi="Times New Roman"/>
          <w:sz w:val="28"/>
          <w:szCs w:val="28"/>
          <w:lang w:val="kk-KZ" w:eastAsia="ru-RU"/>
        </w:rPr>
      </w:pPr>
      <w:r w:rsidRPr="002672AF">
        <w:rPr>
          <w:rFonts w:ascii="Times New Roman" w:hAnsi="Times New Roman"/>
          <w:color w:val="000000"/>
          <w:sz w:val="28"/>
          <w:szCs w:val="28"/>
          <w:lang w:val="kk-KZ"/>
        </w:rPr>
        <w:t>У детей развиты речевые навыки, коммуникативные способности. Дети могут логически и последовательно выражать свои мысли, повторять сказки, рассказы, свободно участвовать в диалоге со сверстниками и взрослыми, знать правила вежливого общения. Они связывают увиденное с личным опытом, чувствами и представлениями о прекрасном, благополучном, праведном, проявляют самостоятельность, инициативу, фантазию, творчество в театральной деятельности.</w:t>
      </w:r>
    </w:p>
    <w:p w:rsidR="00A80308" w:rsidRDefault="00A80308" w:rsidP="002672AF">
      <w:pPr>
        <w:spacing w:after="0" w:line="240" w:lineRule="auto"/>
        <w:jc w:val="both"/>
        <w:rPr>
          <w:rFonts w:ascii="Times New Roman" w:hAnsi="Times New Roman"/>
          <w:sz w:val="28"/>
          <w:szCs w:val="28"/>
        </w:rPr>
      </w:pPr>
      <w:r w:rsidRPr="009956BE">
        <w:rPr>
          <w:rFonts w:ascii="Times New Roman" w:hAnsi="Times New Roman"/>
          <w:sz w:val="28"/>
          <w:szCs w:val="28"/>
        </w:rPr>
        <w:t xml:space="preserve">В соответствии с задачами был составлен годовой план. </w:t>
      </w:r>
    </w:p>
    <w:p w:rsidR="00A80308" w:rsidRPr="009956BE" w:rsidRDefault="00A80308" w:rsidP="00A803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основном мероприятия с педагогами</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педсоветы, методические советы, консультации, семинары.</w:t>
      </w:r>
    </w:p>
    <w:p w:rsidR="00A80308" w:rsidRPr="009956BE" w:rsidRDefault="00A80308" w:rsidP="00A80308">
      <w:pPr>
        <w:spacing w:after="0" w:line="240" w:lineRule="auto"/>
        <w:ind w:left="20"/>
        <w:jc w:val="both"/>
        <w:rPr>
          <w:rFonts w:ascii="Times New Roman" w:eastAsia="Times New Roman" w:hAnsi="Times New Roman" w:cs="Times New Roman"/>
          <w:bCs/>
          <w:sz w:val="28"/>
          <w:szCs w:val="28"/>
          <w:lang w:eastAsia="ru-RU"/>
        </w:rPr>
      </w:pPr>
      <w:r w:rsidRPr="009956B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w:t>
      </w:r>
      <w:r w:rsidR="002672AF">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eastAsia="ru-RU"/>
        </w:rPr>
        <w:t xml:space="preserve"> - 202</w:t>
      </w:r>
      <w:r w:rsidR="002672AF">
        <w:rPr>
          <w:rFonts w:ascii="Times New Roman" w:eastAsia="Times New Roman" w:hAnsi="Times New Roman" w:cs="Times New Roman"/>
          <w:sz w:val="28"/>
          <w:szCs w:val="28"/>
          <w:lang w:val="kk-KZ" w:eastAsia="ru-RU"/>
        </w:rPr>
        <w:t>4</w:t>
      </w:r>
      <w:r w:rsidRPr="009956BE">
        <w:rPr>
          <w:rFonts w:ascii="Times New Roman" w:eastAsia="Times New Roman" w:hAnsi="Times New Roman" w:cs="Times New Roman"/>
          <w:sz w:val="28"/>
          <w:szCs w:val="28"/>
          <w:lang w:eastAsia="ru-RU"/>
        </w:rPr>
        <w:t xml:space="preserve"> году провели   педагогических советов 5 запланированных: </w:t>
      </w:r>
      <w:proofErr w:type="gramStart"/>
      <w:r w:rsidRPr="009956BE">
        <w:rPr>
          <w:rFonts w:ascii="Times New Roman" w:eastAsia="Times New Roman" w:hAnsi="Times New Roman" w:cs="Times New Roman"/>
          <w:sz w:val="28"/>
          <w:szCs w:val="28"/>
          <w:lang w:eastAsia="ru-RU"/>
        </w:rPr>
        <w:t>установочный</w:t>
      </w:r>
      <w:proofErr w:type="gramEnd"/>
      <w:r w:rsidRPr="009956BE">
        <w:rPr>
          <w:rFonts w:ascii="Times New Roman" w:eastAsia="Times New Roman" w:hAnsi="Times New Roman" w:cs="Times New Roman"/>
          <w:sz w:val="28"/>
          <w:szCs w:val="28"/>
          <w:lang w:eastAsia="ru-RU"/>
        </w:rPr>
        <w:t xml:space="preserve">, </w:t>
      </w:r>
      <w:r w:rsidRPr="009956BE">
        <w:rPr>
          <w:rFonts w:ascii="Times New Roman" w:eastAsia="Times New Roman" w:hAnsi="Times New Roman" w:cs="Times New Roman"/>
          <w:sz w:val="28"/>
          <w:szCs w:val="28"/>
          <w:lang w:val="kk-KZ" w:eastAsia="ru-RU"/>
        </w:rPr>
        <w:t xml:space="preserve"> тематические по задачам </w:t>
      </w:r>
      <w:r w:rsidRPr="009956BE">
        <w:rPr>
          <w:rFonts w:ascii="Times New Roman" w:eastAsia="Times New Roman" w:hAnsi="Times New Roman" w:cs="Times New Roman"/>
          <w:bCs/>
          <w:sz w:val="28"/>
          <w:szCs w:val="28"/>
          <w:lang w:eastAsia="ru-RU"/>
        </w:rPr>
        <w:t xml:space="preserve">  и итоговый.</w:t>
      </w:r>
    </w:p>
    <w:p w:rsidR="00A80308" w:rsidRPr="009956BE" w:rsidRDefault="00A80308" w:rsidP="00A80308">
      <w:pPr>
        <w:widowControl w:val="0"/>
        <w:tabs>
          <w:tab w:val="left" w:pos="708"/>
        </w:tabs>
        <w:suppressAutoHyphens/>
        <w:spacing w:after="0" w:line="240" w:lineRule="auto"/>
        <w:jc w:val="both"/>
        <w:textAlignment w:val="baseline"/>
        <w:rPr>
          <w:rFonts w:ascii="Times New Roman" w:eastAsia="Andale Sans UI" w:hAnsi="Times New Roman" w:cs="Times New Roman"/>
          <w:color w:val="00000A"/>
          <w:sz w:val="24"/>
          <w:szCs w:val="24"/>
          <w:lang w:bidi="en-US"/>
        </w:rPr>
      </w:pPr>
      <w:r w:rsidRPr="009956BE">
        <w:rPr>
          <w:rFonts w:ascii="Times New Roman" w:eastAsia="Times New Roman" w:hAnsi="Times New Roman" w:cs="Times New Roman"/>
          <w:b/>
          <w:bCs/>
          <w:sz w:val="28"/>
          <w:szCs w:val="28"/>
          <w:lang w:eastAsia="ru-RU"/>
        </w:rPr>
        <w:lastRenderedPageBreak/>
        <w:t>Вывод</w:t>
      </w:r>
      <w:proofErr w:type="gramStart"/>
      <w:r w:rsidRPr="009956BE">
        <w:rPr>
          <w:rFonts w:ascii="Times New Roman" w:eastAsia="Times New Roman" w:hAnsi="Times New Roman" w:cs="Times New Roman"/>
          <w:b/>
          <w:bCs/>
          <w:sz w:val="28"/>
          <w:szCs w:val="28"/>
          <w:lang w:eastAsia="ru-RU"/>
        </w:rPr>
        <w:t>:</w:t>
      </w:r>
      <w:r w:rsidRPr="009956BE">
        <w:rPr>
          <w:rFonts w:ascii="Times New Roman" w:eastAsia="Calibri" w:hAnsi="Times New Roman" w:cs="Times New Roman"/>
          <w:sz w:val="28"/>
          <w:szCs w:val="28"/>
          <w:lang w:val="kk-KZ"/>
        </w:rPr>
        <w:t>П</w:t>
      </w:r>
      <w:proofErr w:type="gramEnd"/>
      <w:r w:rsidRPr="009956BE">
        <w:rPr>
          <w:rFonts w:ascii="Times New Roman" w:eastAsia="Calibri" w:hAnsi="Times New Roman" w:cs="Times New Roman"/>
          <w:sz w:val="28"/>
          <w:szCs w:val="28"/>
          <w:lang w:val="kk-KZ"/>
        </w:rPr>
        <w:t>роведение педсоветов позволило педагогам проанализировать свою работу, выявыть недоработки в решении проблем, найти пути решения  и выработать конструктивные решения по их устранению.   Принятие, по результатам  обсуждаем</w:t>
      </w:r>
      <w:r>
        <w:rPr>
          <w:rFonts w:ascii="Times New Roman" w:eastAsia="Calibri" w:hAnsi="Times New Roman" w:cs="Times New Roman"/>
          <w:sz w:val="28"/>
          <w:szCs w:val="28"/>
          <w:lang w:val="kk-KZ"/>
        </w:rPr>
        <w:t>ых вопросов, решения выполнялис</w:t>
      </w:r>
      <w:r w:rsidRPr="009956BE">
        <w:rPr>
          <w:rFonts w:ascii="Times New Roman" w:eastAsia="Calibri" w:hAnsi="Times New Roman" w:cs="Times New Roman"/>
          <w:sz w:val="28"/>
          <w:szCs w:val="28"/>
          <w:lang w:val="kk-KZ"/>
        </w:rPr>
        <w:t>ь своевременно.</w:t>
      </w:r>
    </w:p>
    <w:p w:rsidR="00A80308" w:rsidRPr="005C45F8" w:rsidRDefault="00A80308" w:rsidP="00A80308">
      <w:pPr>
        <w:spacing w:after="0" w:line="240" w:lineRule="auto"/>
        <w:jc w:val="both"/>
        <w:rPr>
          <w:rFonts w:ascii="Times New Roman" w:hAnsi="Times New Roman" w:cs="Times New Roman"/>
          <w:sz w:val="28"/>
          <w:szCs w:val="28"/>
        </w:rPr>
      </w:pPr>
      <w:r w:rsidRPr="009956BE">
        <w:rPr>
          <w:rFonts w:ascii="Times New Roman" w:eastAsia="Times New Roman" w:hAnsi="Times New Roman" w:cs="Times New Roman"/>
          <w:sz w:val="28"/>
          <w:szCs w:val="28"/>
          <w:lang w:eastAsia="ru-RU"/>
        </w:rPr>
        <w:t xml:space="preserve">Для повышения уровня профессиональной подготовки педагогов, развития  навыков, педагогической  техники, исполнительского  мастерства провели </w:t>
      </w:r>
      <w:r w:rsidRPr="009956BE">
        <w:rPr>
          <w:rFonts w:ascii="Times New Roman" w:eastAsia="Times New Roman" w:hAnsi="Times New Roman" w:cs="Times New Roman"/>
          <w:bCs/>
          <w:sz w:val="28"/>
          <w:szCs w:val="28"/>
          <w:lang w:eastAsia="ru-RU"/>
        </w:rPr>
        <w:t xml:space="preserve">семинары, которые соответствовали годовым задачам  и сочетались с темами педсоветов: </w:t>
      </w:r>
    </w:p>
    <w:p w:rsidR="00A80308" w:rsidRPr="00A119A6" w:rsidRDefault="00A80308" w:rsidP="00A80308">
      <w:pPr>
        <w:spacing w:after="0" w:line="240" w:lineRule="auto"/>
        <w:jc w:val="both"/>
        <w:rPr>
          <w:rFonts w:ascii="Times New Roman" w:eastAsia="Times New Roman" w:hAnsi="Times New Roman" w:cs="Times New Roman"/>
          <w:bCs/>
          <w:color w:val="000000" w:themeColor="text1"/>
          <w:kern w:val="24"/>
          <w:sz w:val="28"/>
          <w:szCs w:val="28"/>
          <w:lang w:eastAsia="ru-RU"/>
        </w:rPr>
      </w:pPr>
      <w:r w:rsidRPr="00A119A6">
        <w:rPr>
          <w:rFonts w:ascii="Times New Roman" w:eastAsia="Times New Roman" w:hAnsi="Times New Roman" w:cs="Times New Roman"/>
          <w:bCs/>
          <w:color w:val="000000" w:themeColor="text1"/>
          <w:kern w:val="24"/>
          <w:sz w:val="28"/>
          <w:szCs w:val="28"/>
          <w:lang w:eastAsia="ru-RU"/>
        </w:rPr>
        <w:t>Педагогический совет проводился в соответствии с годовыми задачами 202</w:t>
      </w:r>
      <w:r w:rsidR="002672AF">
        <w:rPr>
          <w:rFonts w:ascii="Times New Roman" w:eastAsia="Times New Roman" w:hAnsi="Times New Roman" w:cs="Times New Roman"/>
          <w:bCs/>
          <w:color w:val="000000" w:themeColor="text1"/>
          <w:kern w:val="24"/>
          <w:sz w:val="28"/>
          <w:szCs w:val="28"/>
          <w:lang w:val="kk-KZ" w:eastAsia="ru-RU"/>
        </w:rPr>
        <w:t>3</w:t>
      </w:r>
      <w:r w:rsidRPr="00A119A6">
        <w:rPr>
          <w:rFonts w:ascii="Times New Roman" w:eastAsia="Times New Roman" w:hAnsi="Times New Roman" w:cs="Times New Roman"/>
          <w:bCs/>
          <w:color w:val="000000" w:themeColor="text1"/>
          <w:kern w:val="24"/>
          <w:sz w:val="28"/>
          <w:szCs w:val="28"/>
          <w:lang w:eastAsia="ru-RU"/>
        </w:rPr>
        <w:t>-202</w:t>
      </w:r>
      <w:r w:rsidR="002672AF">
        <w:rPr>
          <w:rFonts w:ascii="Times New Roman" w:eastAsia="Times New Roman" w:hAnsi="Times New Roman" w:cs="Times New Roman"/>
          <w:bCs/>
          <w:color w:val="000000" w:themeColor="text1"/>
          <w:kern w:val="24"/>
          <w:sz w:val="28"/>
          <w:szCs w:val="28"/>
          <w:lang w:val="kk-KZ" w:eastAsia="ru-RU"/>
        </w:rPr>
        <w:t>4</w:t>
      </w:r>
      <w:r w:rsidRPr="00A119A6">
        <w:rPr>
          <w:rFonts w:ascii="Times New Roman" w:eastAsia="Times New Roman" w:hAnsi="Times New Roman" w:cs="Times New Roman"/>
          <w:bCs/>
          <w:color w:val="000000" w:themeColor="text1"/>
          <w:kern w:val="24"/>
          <w:sz w:val="28"/>
          <w:szCs w:val="28"/>
          <w:lang w:eastAsia="ru-RU"/>
        </w:rPr>
        <w:t xml:space="preserve"> учебного года. Вопросы, возникающие при решении годовых задач, рассматривались на педагогических советах:</w:t>
      </w:r>
    </w:p>
    <w:p w:rsidR="00A80308" w:rsidRPr="002668FF" w:rsidRDefault="00A80308" w:rsidP="00A80308">
      <w:pPr>
        <w:spacing w:after="0" w:line="240" w:lineRule="auto"/>
        <w:jc w:val="both"/>
        <w:rPr>
          <w:rFonts w:ascii="Times New Roman" w:eastAsia="Times New Roman" w:hAnsi="Times New Roman" w:cs="Times New Roman"/>
          <w:bCs/>
          <w:color w:val="000000" w:themeColor="text1"/>
          <w:kern w:val="24"/>
          <w:sz w:val="28"/>
          <w:szCs w:val="28"/>
          <w:lang w:eastAsia="ru-RU"/>
        </w:rPr>
      </w:pPr>
      <w:r w:rsidRPr="00A119A6">
        <w:rPr>
          <w:rFonts w:ascii="Times New Roman" w:eastAsia="Times New Roman" w:hAnsi="Times New Roman" w:cs="Times New Roman"/>
          <w:b/>
          <w:bCs/>
          <w:color w:val="000000" w:themeColor="text1"/>
          <w:kern w:val="24"/>
          <w:sz w:val="28"/>
          <w:szCs w:val="28"/>
          <w:lang w:eastAsia="ru-RU"/>
        </w:rPr>
        <w:t>Педсовет № 1</w:t>
      </w:r>
      <w:r>
        <w:rPr>
          <w:rFonts w:ascii="Times New Roman" w:eastAsia="Times New Roman" w:hAnsi="Times New Roman" w:cs="Times New Roman"/>
          <w:bCs/>
          <w:color w:val="000000" w:themeColor="text1"/>
          <w:kern w:val="24"/>
          <w:sz w:val="28"/>
          <w:szCs w:val="28"/>
          <w:lang w:eastAsia="ru-RU"/>
        </w:rPr>
        <w:t xml:space="preserve">: </w:t>
      </w:r>
      <w:r w:rsidRPr="002668FF">
        <w:rPr>
          <w:rFonts w:ascii="Times New Roman" w:eastAsia="Times New Roman" w:hAnsi="Times New Roman" w:cs="Times New Roman"/>
          <w:bCs/>
          <w:color w:val="000000" w:themeColor="text1"/>
          <w:kern w:val="24"/>
          <w:sz w:val="28"/>
          <w:szCs w:val="28"/>
          <w:lang w:eastAsia="ru-RU"/>
        </w:rPr>
        <w:t>«Подготовка дошкольной организации к новому учебному году»</w:t>
      </w:r>
    </w:p>
    <w:p w:rsidR="00A80308" w:rsidRPr="002668FF" w:rsidRDefault="00A80308" w:rsidP="00A80308">
      <w:pPr>
        <w:spacing w:after="0" w:line="240" w:lineRule="auto"/>
        <w:jc w:val="both"/>
        <w:rPr>
          <w:rFonts w:ascii="Times New Roman" w:eastAsia="Times New Roman" w:hAnsi="Times New Roman" w:cs="Times New Roman"/>
          <w:bCs/>
          <w:color w:val="000000" w:themeColor="text1"/>
          <w:kern w:val="24"/>
          <w:sz w:val="28"/>
          <w:szCs w:val="28"/>
          <w:lang w:eastAsia="ru-RU"/>
        </w:rPr>
      </w:pPr>
      <w:r w:rsidRPr="002668FF">
        <w:rPr>
          <w:rFonts w:ascii="Times New Roman" w:eastAsia="Times New Roman" w:hAnsi="Times New Roman" w:cs="Times New Roman"/>
          <w:b/>
          <w:bCs/>
          <w:color w:val="000000" w:themeColor="text1"/>
          <w:kern w:val="24"/>
          <w:sz w:val="28"/>
          <w:szCs w:val="28"/>
          <w:lang w:eastAsia="ru-RU"/>
        </w:rPr>
        <w:t>Педсовет № 2</w:t>
      </w:r>
      <w:r w:rsidRPr="002668FF">
        <w:rPr>
          <w:rFonts w:ascii="Times New Roman" w:eastAsia="Times New Roman" w:hAnsi="Times New Roman" w:cs="Times New Roman"/>
          <w:bCs/>
          <w:color w:val="000000" w:themeColor="text1"/>
          <w:kern w:val="24"/>
          <w:sz w:val="28"/>
          <w:szCs w:val="28"/>
          <w:lang w:eastAsia="ru-RU"/>
        </w:rPr>
        <w:t>:</w:t>
      </w:r>
      <w:r w:rsidR="000D6C58" w:rsidRPr="002668FF">
        <w:rPr>
          <w:rFonts w:ascii="Times New Roman" w:hAnsi="Times New Roman" w:cs="Times New Roman"/>
          <w:sz w:val="28"/>
          <w:szCs w:val="28"/>
        </w:rPr>
        <w:t>«Обеспечение эффективного взаимодействия всех участников образовательного процесса по сохранению и укреплению физического и эмоционального здоровья дошкольников</w:t>
      </w:r>
      <w:r w:rsidRPr="002668FF">
        <w:rPr>
          <w:rFonts w:ascii="Times New Roman" w:eastAsia="Times New Roman" w:hAnsi="Times New Roman" w:cs="Times New Roman"/>
          <w:bCs/>
          <w:color w:val="000000" w:themeColor="text1"/>
          <w:kern w:val="24"/>
          <w:sz w:val="28"/>
          <w:szCs w:val="28"/>
          <w:lang w:eastAsia="ru-RU"/>
        </w:rPr>
        <w:t>»</w:t>
      </w:r>
    </w:p>
    <w:p w:rsidR="000D6C58" w:rsidRPr="002668FF" w:rsidRDefault="00A80308" w:rsidP="000D6C58">
      <w:pPr>
        <w:pStyle w:val="1"/>
        <w:spacing w:before="0" w:line="240" w:lineRule="auto"/>
        <w:rPr>
          <w:rFonts w:ascii="Times New Roman" w:eastAsia="Times New Roman" w:hAnsi="Times New Roman" w:cs="Times New Roman"/>
          <w:bCs w:val="0"/>
          <w:color w:val="000000"/>
          <w:kern w:val="36"/>
          <w:lang w:eastAsia="ru-RU"/>
        </w:rPr>
      </w:pPr>
      <w:r w:rsidRPr="002668FF">
        <w:rPr>
          <w:rFonts w:ascii="Times New Roman" w:eastAsia="Times New Roman" w:hAnsi="Times New Roman" w:cs="Times New Roman"/>
          <w:b w:val="0"/>
          <w:bCs w:val="0"/>
          <w:color w:val="000000" w:themeColor="text1"/>
          <w:kern w:val="24"/>
          <w:lang w:eastAsia="ru-RU"/>
        </w:rPr>
        <w:t>Педсовет № 3</w:t>
      </w:r>
      <w:r w:rsidRPr="002668FF">
        <w:rPr>
          <w:rFonts w:ascii="Times New Roman" w:eastAsia="Times New Roman" w:hAnsi="Times New Roman" w:cs="Times New Roman"/>
          <w:bCs w:val="0"/>
          <w:color w:val="000000" w:themeColor="text1"/>
          <w:kern w:val="24"/>
          <w:lang w:eastAsia="ru-RU"/>
        </w:rPr>
        <w:t xml:space="preserve">: </w:t>
      </w:r>
      <w:r w:rsidR="000D6C58" w:rsidRPr="002668FF">
        <w:rPr>
          <w:rFonts w:ascii="Times New Roman" w:hAnsi="Times New Roman" w:cs="Times New Roman"/>
          <w:b w:val="0"/>
          <w:color w:val="000000" w:themeColor="text1"/>
        </w:rPr>
        <w:t>«Современные подходы организации работы по нравственно-патриотическому воспитанию дошкольников»</w:t>
      </w:r>
    </w:p>
    <w:p w:rsidR="00A80308" w:rsidRPr="002668FF" w:rsidRDefault="00A80308" w:rsidP="002668FF">
      <w:pPr>
        <w:spacing w:after="0" w:line="240" w:lineRule="auto"/>
        <w:rPr>
          <w:rFonts w:ascii="Times New Roman" w:eastAsia="Times New Roman" w:hAnsi="Times New Roman" w:cs="Times New Roman"/>
          <w:b/>
          <w:bCs/>
          <w:sz w:val="28"/>
          <w:szCs w:val="28"/>
          <w:lang w:eastAsia="ru-RU"/>
        </w:rPr>
      </w:pPr>
      <w:r w:rsidRPr="002668FF">
        <w:rPr>
          <w:rFonts w:ascii="Times New Roman" w:eastAsia="Times New Roman" w:hAnsi="Times New Roman" w:cs="Times New Roman"/>
          <w:b/>
          <w:bCs/>
          <w:color w:val="000000" w:themeColor="text1"/>
          <w:kern w:val="24"/>
          <w:sz w:val="28"/>
          <w:szCs w:val="28"/>
          <w:lang w:eastAsia="ru-RU"/>
        </w:rPr>
        <w:t>Педсовет №4</w:t>
      </w:r>
      <w:r w:rsidRPr="002668FF">
        <w:rPr>
          <w:rFonts w:ascii="Times New Roman" w:eastAsia="Times New Roman" w:hAnsi="Times New Roman" w:cs="Times New Roman"/>
          <w:bCs/>
          <w:color w:val="000000" w:themeColor="text1"/>
          <w:kern w:val="24"/>
          <w:sz w:val="28"/>
          <w:szCs w:val="28"/>
          <w:lang w:eastAsia="ru-RU"/>
        </w:rPr>
        <w:t>«</w:t>
      </w:r>
      <w:r w:rsidR="000D6C58" w:rsidRPr="002668FF">
        <w:rPr>
          <w:rFonts w:ascii="Times New Roman" w:hAnsi="Times New Roman" w:cs="Times New Roman"/>
          <w:sz w:val="28"/>
          <w:szCs w:val="28"/>
        </w:rPr>
        <w:t>«Повышение эффективности системы работы по организации театрально-игровой деятельности с дошкольниками»</w:t>
      </w:r>
    </w:p>
    <w:p w:rsidR="00A80308" w:rsidRPr="002668FF" w:rsidRDefault="00A80308" w:rsidP="00A80308">
      <w:pPr>
        <w:spacing w:after="0" w:line="240" w:lineRule="auto"/>
        <w:jc w:val="both"/>
        <w:rPr>
          <w:rFonts w:ascii="Times New Roman" w:eastAsia="Times New Roman" w:hAnsi="Times New Roman" w:cs="Times New Roman"/>
          <w:bCs/>
          <w:color w:val="000000" w:themeColor="text1"/>
          <w:kern w:val="24"/>
          <w:sz w:val="28"/>
          <w:szCs w:val="28"/>
          <w:lang w:val="kk-KZ" w:eastAsia="ru-RU"/>
        </w:rPr>
      </w:pPr>
      <w:r w:rsidRPr="002668FF">
        <w:rPr>
          <w:rFonts w:ascii="Times New Roman" w:eastAsia="Times New Roman" w:hAnsi="Times New Roman" w:cs="Times New Roman"/>
          <w:b/>
          <w:bCs/>
          <w:color w:val="000000" w:themeColor="text1"/>
          <w:kern w:val="24"/>
          <w:sz w:val="28"/>
          <w:szCs w:val="28"/>
          <w:lang w:eastAsia="ru-RU"/>
        </w:rPr>
        <w:t>Педсовет № 5</w:t>
      </w:r>
      <w:r w:rsidRPr="002668FF">
        <w:rPr>
          <w:rFonts w:ascii="Times New Roman" w:eastAsia="Times New Roman" w:hAnsi="Times New Roman" w:cs="Times New Roman"/>
          <w:bCs/>
          <w:color w:val="000000" w:themeColor="text1"/>
          <w:kern w:val="24"/>
          <w:sz w:val="28"/>
          <w:szCs w:val="28"/>
          <w:lang w:eastAsia="ru-RU"/>
        </w:rPr>
        <w:t xml:space="preserve"> педсовет </w:t>
      </w:r>
      <w:proofErr w:type="gramStart"/>
      <w:r w:rsidRPr="002668FF">
        <w:rPr>
          <w:rFonts w:ascii="Times New Roman" w:eastAsia="Times New Roman" w:hAnsi="Times New Roman" w:cs="Times New Roman"/>
          <w:bCs/>
          <w:color w:val="000000" w:themeColor="text1"/>
          <w:kern w:val="24"/>
          <w:sz w:val="28"/>
          <w:szCs w:val="28"/>
          <w:lang w:eastAsia="ru-RU"/>
        </w:rPr>
        <w:t>–</w:t>
      </w:r>
      <w:r w:rsidR="002668FF" w:rsidRPr="002668FF">
        <w:rPr>
          <w:rFonts w:ascii="Times New Roman" w:eastAsia="Times New Roman" w:hAnsi="Times New Roman" w:cs="Times New Roman"/>
          <w:bCs/>
          <w:color w:val="000000" w:themeColor="text1"/>
          <w:kern w:val="24"/>
          <w:sz w:val="28"/>
          <w:szCs w:val="28"/>
          <w:lang w:val="kk-KZ" w:eastAsia="ru-RU"/>
        </w:rPr>
        <w:t>и</w:t>
      </w:r>
      <w:proofErr w:type="gramEnd"/>
      <w:r w:rsidR="002668FF" w:rsidRPr="002668FF">
        <w:rPr>
          <w:rFonts w:ascii="Times New Roman" w:eastAsia="Times New Roman" w:hAnsi="Times New Roman" w:cs="Times New Roman"/>
          <w:bCs/>
          <w:color w:val="000000" w:themeColor="text1"/>
          <w:kern w:val="24"/>
          <w:sz w:val="28"/>
          <w:szCs w:val="28"/>
          <w:lang w:val="kk-KZ" w:eastAsia="ru-RU"/>
        </w:rPr>
        <w:t>тоговый но он не прошел так как начался с мая месяца капитальный ремонт</w:t>
      </w:r>
    </w:p>
    <w:p w:rsidR="00A80308" w:rsidRPr="002668FF" w:rsidRDefault="00A80308" w:rsidP="00A80308">
      <w:pPr>
        <w:spacing w:after="0" w:line="240" w:lineRule="auto"/>
        <w:jc w:val="both"/>
        <w:rPr>
          <w:rFonts w:ascii="Times New Roman" w:eastAsia="Times New Roman" w:hAnsi="Times New Roman" w:cs="Times New Roman"/>
          <w:color w:val="000000" w:themeColor="text1"/>
          <w:kern w:val="24"/>
          <w:sz w:val="28"/>
          <w:szCs w:val="28"/>
          <w:lang w:eastAsia="ru-RU"/>
        </w:rPr>
      </w:pPr>
      <w:proofErr w:type="spellStart"/>
      <w:r w:rsidRPr="002668FF">
        <w:rPr>
          <w:rFonts w:ascii="Times New Roman" w:eastAsia="Times New Roman" w:hAnsi="Times New Roman" w:cs="Times New Roman"/>
          <w:color w:val="000000" w:themeColor="text1"/>
          <w:kern w:val="24"/>
          <w:sz w:val="28"/>
          <w:szCs w:val="28"/>
          <w:lang w:eastAsia="ru-RU"/>
        </w:rPr>
        <w:t>Методическиеконсультации</w:t>
      </w:r>
      <w:proofErr w:type="spellEnd"/>
      <w:r w:rsidRPr="002668FF">
        <w:rPr>
          <w:rFonts w:ascii="Times New Roman" w:eastAsia="Times New Roman" w:hAnsi="Times New Roman" w:cs="Times New Roman"/>
          <w:color w:val="000000" w:themeColor="text1"/>
          <w:kern w:val="24"/>
          <w:sz w:val="28"/>
          <w:szCs w:val="28"/>
          <w:lang w:eastAsia="ru-RU"/>
        </w:rPr>
        <w:t xml:space="preserve"> проводились в соответствии с годовым планом.</w:t>
      </w:r>
    </w:p>
    <w:p w:rsidR="00A80308" w:rsidRPr="002668FF" w:rsidRDefault="002668FF" w:rsidP="00A80308">
      <w:pPr>
        <w:spacing w:after="0" w:line="240" w:lineRule="auto"/>
        <w:jc w:val="both"/>
        <w:rPr>
          <w:rFonts w:ascii="Times New Roman" w:eastAsia="Times New Roman" w:hAnsi="Times New Roman" w:cs="Times New Roman"/>
          <w:b/>
          <w:bCs/>
          <w:color w:val="000000" w:themeColor="text1"/>
          <w:kern w:val="24"/>
          <w:sz w:val="28"/>
          <w:szCs w:val="28"/>
          <w:lang w:val="kk-KZ" w:eastAsia="ru-RU"/>
        </w:rPr>
      </w:pPr>
      <w:r>
        <w:rPr>
          <w:rFonts w:ascii="Times New Roman" w:eastAsia="Times New Roman" w:hAnsi="Times New Roman" w:cs="Times New Roman"/>
          <w:b/>
          <w:bCs/>
          <w:color w:val="000000" w:themeColor="text1"/>
          <w:kern w:val="24"/>
          <w:sz w:val="28"/>
          <w:szCs w:val="28"/>
          <w:lang w:val="kk-KZ" w:eastAsia="ru-RU"/>
        </w:rPr>
        <w:t>Прошли семинары</w:t>
      </w:r>
    </w:p>
    <w:p w:rsidR="002668FF" w:rsidRPr="00411A65" w:rsidRDefault="00A80308" w:rsidP="00A80308">
      <w:pPr>
        <w:spacing w:after="0" w:line="240" w:lineRule="auto"/>
        <w:jc w:val="both"/>
        <w:rPr>
          <w:rFonts w:ascii="Times New Roman" w:eastAsia="Times New Roman" w:hAnsi="Times New Roman" w:cs="Times New Roman"/>
          <w:bCs/>
          <w:color w:val="000000" w:themeColor="text1"/>
          <w:kern w:val="24"/>
          <w:sz w:val="28"/>
          <w:szCs w:val="28"/>
          <w:lang w:eastAsia="ru-RU"/>
        </w:rPr>
      </w:pPr>
      <w:r w:rsidRPr="00533A72">
        <w:rPr>
          <w:rFonts w:ascii="Times New Roman" w:eastAsia="Times New Roman" w:hAnsi="Times New Roman" w:cs="Times New Roman"/>
          <w:b/>
          <w:bCs/>
          <w:color w:val="000000" w:themeColor="text1"/>
          <w:kern w:val="24"/>
          <w:sz w:val="28"/>
          <w:szCs w:val="28"/>
          <w:lang w:eastAsia="ru-RU"/>
        </w:rPr>
        <w:t>Цель:</w:t>
      </w:r>
      <w:r w:rsidRPr="00A119A6">
        <w:rPr>
          <w:rFonts w:ascii="Times New Roman" w:eastAsia="Times New Roman" w:hAnsi="Times New Roman" w:cs="Times New Roman"/>
          <w:bCs/>
          <w:color w:val="000000" w:themeColor="text1"/>
          <w:kern w:val="24"/>
          <w:sz w:val="28"/>
          <w:szCs w:val="28"/>
          <w:lang w:eastAsia="ru-RU"/>
        </w:rPr>
        <w:t xml:space="preserve"> формирование профессионального мастерства педагога. Овладение современными методическими приемами при проведении организованной учебной деятельности дошкольников.</w:t>
      </w:r>
    </w:p>
    <w:tbl>
      <w:tblPr>
        <w:tblW w:w="974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1E0"/>
      </w:tblPr>
      <w:tblGrid>
        <w:gridCol w:w="1326"/>
        <w:gridCol w:w="4452"/>
        <w:gridCol w:w="1701"/>
        <w:gridCol w:w="2268"/>
      </w:tblGrid>
      <w:tr w:rsidR="002668FF" w:rsidRPr="002F4367" w:rsidTr="000C27A6">
        <w:trPr>
          <w:trHeight w:val="408"/>
        </w:trPr>
        <w:tc>
          <w:tcPr>
            <w:tcW w:w="1326" w:type="dxa"/>
            <w:tcBorders>
              <w:bottom w:val="single" w:sz="4" w:space="0" w:color="auto"/>
            </w:tcBorders>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8"/>
                <w:lang w:eastAsia="ru-RU"/>
              </w:rPr>
            </w:pPr>
            <w:r w:rsidRPr="002F4367">
              <w:rPr>
                <w:rFonts w:ascii="Times New Roman" w:eastAsia="Times New Roman" w:hAnsi="Times New Roman" w:cs="Times New Roman"/>
                <w:b/>
                <w:bCs/>
                <w:kern w:val="24"/>
                <w:sz w:val="28"/>
                <w:szCs w:val="28"/>
                <w:lang w:val="kk-KZ" w:eastAsia="ru-RU"/>
              </w:rPr>
              <w:t>Сроки</w:t>
            </w:r>
          </w:p>
        </w:tc>
        <w:tc>
          <w:tcPr>
            <w:tcW w:w="4452"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8"/>
                <w:lang w:eastAsia="ru-RU"/>
              </w:rPr>
            </w:pPr>
            <w:r w:rsidRPr="002F4367">
              <w:rPr>
                <w:rFonts w:ascii="Times New Roman" w:eastAsia="Times New Roman" w:hAnsi="Times New Roman" w:cs="Times New Roman"/>
                <w:b/>
                <w:bCs/>
                <w:kern w:val="24"/>
                <w:sz w:val="28"/>
                <w:szCs w:val="28"/>
                <w:lang w:val="kk-KZ" w:eastAsia="ru-RU"/>
              </w:rPr>
              <w:t>Содержание</w:t>
            </w:r>
          </w:p>
        </w:tc>
        <w:tc>
          <w:tcPr>
            <w:tcW w:w="1701"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8"/>
                <w:lang w:eastAsia="ru-RU"/>
              </w:rPr>
            </w:pPr>
            <w:r w:rsidRPr="002F4367">
              <w:rPr>
                <w:rFonts w:ascii="Times New Roman" w:eastAsia="Times New Roman" w:hAnsi="Times New Roman" w:cs="Times New Roman"/>
                <w:b/>
                <w:bCs/>
                <w:kern w:val="24"/>
                <w:sz w:val="28"/>
                <w:szCs w:val="28"/>
                <w:lang w:val="kk-KZ" w:eastAsia="ru-RU"/>
              </w:rPr>
              <w:t>Форма проведения</w:t>
            </w:r>
          </w:p>
        </w:tc>
        <w:tc>
          <w:tcPr>
            <w:tcW w:w="2268"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8"/>
                <w:lang w:eastAsia="ru-RU"/>
              </w:rPr>
            </w:pPr>
            <w:r w:rsidRPr="002F4367">
              <w:rPr>
                <w:rFonts w:ascii="Times New Roman" w:eastAsia="Times New Roman" w:hAnsi="Times New Roman" w:cs="Times New Roman"/>
                <w:b/>
                <w:bCs/>
                <w:kern w:val="24"/>
                <w:sz w:val="28"/>
                <w:szCs w:val="28"/>
                <w:lang w:val="kk-KZ" w:eastAsia="ru-RU"/>
              </w:rPr>
              <w:t>Ответственные</w:t>
            </w:r>
          </w:p>
        </w:tc>
      </w:tr>
      <w:tr w:rsidR="002668FF" w:rsidRPr="002F4367" w:rsidTr="000C27A6">
        <w:trPr>
          <w:trHeight w:val="346"/>
        </w:trPr>
        <w:tc>
          <w:tcPr>
            <w:tcW w:w="1326" w:type="dxa"/>
            <w:vMerge w:val="restart"/>
            <w:tcBorders>
              <w:top w:val="single" w:sz="4" w:space="0" w:color="auto"/>
            </w:tcBorders>
            <w:shd w:val="clear" w:color="auto" w:fill="auto"/>
            <w:tcMar>
              <w:top w:w="15" w:type="dxa"/>
              <w:left w:w="108" w:type="dxa"/>
              <w:bottom w:w="0" w:type="dxa"/>
              <w:right w:w="108" w:type="dxa"/>
            </w:tcMar>
            <w:hideMark/>
          </w:tcPr>
          <w:p w:rsidR="002668FF" w:rsidRPr="002F4367" w:rsidRDefault="002668FF" w:rsidP="000C27A6">
            <w:pPr>
              <w:spacing w:after="0" w:line="240" w:lineRule="auto"/>
              <w:jc w:val="both"/>
              <w:rPr>
                <w:rFonts w:ascii="Times New Roman" w:eastAsia="Times New Roman" w:hAnsi="Times New Roman" w:cs="Times New Roman"/>
                <w:b/>
                <w:sz w:val="28"/>
                <w:szCs w:val="28"/>
                <w:lang w:eastAsia="ru-RU"/>
              </w:rPr>
            </w:pPr>
            <w:r w:rsidRPr="002F4367">
              <w:rPr>
                <w:rFonts w:ascii="Times New Roman" w:eastAsia="Times New Roman" w:hAnsi="Times New Roman" w:cs="Times New Roman"/>
                <w:b/>
                <w:bCs/>
                <w:kern w:val="24"/>
                <w:sz w:val="28"/>
                <w:szCs w:val="28"/>
                <w:lang w:val="kk-KZ" w:eastAsia="ru-RU"/>
              </w:rPr>
              <w:t>Октябрь    2023 г.</w:t>
            </w:r>
          </w:p>
          <w:p w:rsidR="002668FF" w:rsidRPr="002F4367" w:rsidRDefault="002668FF" w:rsidP="000C27A6">
            <w:pPr>
              <w:spacing w:after="0" w:line="240" w:lineRule="auto"/>
              <w:jc w:val="both"/>
              <w:rPr>
                <w:rFonts w:ascii="Times New Roman" w:eastAsia="Times New Roman" w:hAnsi="Times New Roman" w:cs="Times New Roman"/>
                <w:sz w:val="28"/>
                <w:szCs w:val="28"/>
                <w:lang w:eastAsia="ru-RU"/>
              </w:rPr>
            </w:pPr>
            <w:r w:rsidRPr="002F4367">
              <w:rPr>
                <w:rFonts w:ascii="Times New Roman" w:eastAsia="Times New Roman" w:hAnsi="Times New Roman" w:cs="Times New Roman"/>
                <w:b/>
                <w:bCs/>
                <w:kern w:val="24"/>
                <w:sz w:val="28"/>
                <w:szCs w:val="28"/>
                <w:lang w:val="kk-KZ" w:eastAsia="ru-RU"/>
              </w:rPr>
              <w:t> </w:t>
            </w: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p w:rsidR="002668FF" w:rsidRPr="002F4367" w:rsidRDefault="002668FF" w:rsidP="000C27A6">
            <w:pPr>
              <w:spacing w:line="240" w:lineRule="auto"/>
              <w:rPr>
                <w:rFonts w:ascii="Times New Roman" w:eastAsia="Times New Roman" w:hAnsi="Times New Roman" w:cs="Times New Roman"/>
                <w:sz w:val="28"/>
                <w:szCs w:val="28"/>
                <w:lang w:eastAsia="ru-RU"/>
              </w:rPr>
            </w:pPr>
          </w:p>
        </w:tc>
        <w:tc>
          <w:tcPr>
            <w:tcW w:w="4452" w:type="dxa"/>
            <w:shd w:val="clear" w:color="auto" w:fill="auto"/>
            <w:tcMar>
              <w:top w:w="15" w:type="dxa"/>
              <w:left w:w="108" w:type="dxa"/>
              <w:bottom w:w="0" w:type="dxa"/>
              <w:right w:w="108" w:type="dxa"/>
            </w:tcMar>
            <w:hideMark/>
          </w:tcPr>
          <w:p w:rsidR="002668FF" w:rsidRPr="002F4367" w:rsidRDefault="002668FF" w:rsidP="000C27A6">
            <w:pPr>
              <w:spacing w:after="0" w:line="240" w:lineRule="auto"/>
              <w:rPr>
                <w:rFonts w:ascii="Times New Roman" w:eastAsia="Calibri" w:hAnsi="Times New Roman" w:cs="Times New Roman"/>
                <w:sz w:val="28"/>
                <w:szCs w:val="28"/>
              </w:rPr>
            </w:pPr>
            <w:r w:rsidRPr="002F4367">
              <w:rPr>
                <w:rFonts w:ascii="Times New Roman" w:eastAsia="Times New Roman" w:hAnsi="Times New Roman" w:cs="Times New Roman"/>
                <w:b/>
                <w:bCs/>
                <w:kern w:val="24"/>
                <w:sz w:val="28"/>
                <w:szCs w:val="28"/>
                <w:lang w:eastAsia="ru-RU"/>
              </w:rPr>
              <w:lastRenderedPageBreak/>
              <w:t>Повестка дня:</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bCs/>
                <w:sz w:val="28"/>
              </w:rPr>
              <w:t>1.</w:t>
            </w:r>
            <w:r w:rsidRPr="002F4367">
              <w:rPr>
                <w:rFonts w:ascii="Times New Roman" w:hAnsi="Times New Roman" w:cs="Times New Roman"/>
                <w:sz w:val="28"/>
              </w:rPr>
              <w:t> </w:t>
            </w:r>
            <w:proofErr w:type="spellStart"/>
            <w:r w:rsidRPr="002F4367">
              <w:rPr>
                <w:rFonts w:ascii="Times New Roman" w:hAnsi="Times New Roman" w:cs="Times New Roman"/>
                <w:sz w:val="28"/>
              </w:rPr>
              <w:t>Сохранениездоровья</w:t>
            </w:r>
            <w:proofErr w:type="spellEnd"/>
            <w:r w:rsidRPr="002F4367">
              <w:rPr>
                <w:rFonts w:ascii="Times New Roman" w:hAnsi="Times New Roman" w:cs="Times New Roman"/>
                <w:sz w:val="28"/>
              </w:rPr>
              <w:t xml:space="preserve"> воспитанников в условиях ясли - сада. Обосновать актуальность темы (цели и задачи)</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 xml:space="preserve">2. Что такое </w:t>
            </w:r>
            <w:proofErr w:type="spellStart"/>
            <w:r w:rsidRPr="002F4367">
              <w:rPr>
                <w:rFonts w:ascii="Times New Roman" w:hAnsi="Times New Roman" w:cs="Times New Roman"/>
                <w:sz w:val="28"/>
              </w:rPr>
              <w:t>здоровьесберегающие</w:t>
            </w:r>
            <w:proofErr w:type="spellEnd"/>
            <w:r w:rsidRPr="002F4367">
              <w:rPr>
                <w:rFonts w:ascii="Times New Roman" w:hAnsi="Times New Roman" w:cs="Times New Roman"/>
                <w:sz w:val="28"/>
              </w:rPr>
              <w:t xml:space="preserve"> технологии? (знакомство с методиками и их авторами)</w:t>
            </w:r>
          </w:p>
          <w:p w:rsidR="002668FF" w:rsidRPr="002F4367" w:rsidRDefault="002668FF" w:rsidP="000C27A6">
            <w:pPr>
              <w:pStyle w:val="ab"/>
            </w:pPr>
            <w:r w:rsidRPr="002F4367">
              <w:rPr>
                <w:rFonts w:ascii="Times New Roman" w:hAnsi="Times New Roman" w:cs="Times New Roman"/>
                <w:sz w:val="28"/>
              </w:rPr>
              <w:t xml:space="preserve">3. Значение </w:t>
            </w:r>
            <w:proofErr w:type="spellStart"/>
            <w:r w:rsidRPr="002F4367">
              <w:rPr>
                <w:rFonts w:ascii="Times New Roman" w:hAnsi="Times New Roman" w:cs="Times New Roman"/>
                <w:sz w:val="28"/>
              </w:rPr>
              <w:t>здоровьесберегающих</w:t>
            </w:r>
            <w:proofErr w:type="spellEnd"/>
            <w:r w:rsidRPr="002F4367">
              <w:rPr>
                <w:rFonts w:ascii="Times New Roman" w:hAnsi="Times New Roman" w:cs="Times New Roman"/>
                <w:sz w:val="28"/>
              </w:rPr>
              <w:t xml:space="preserve"> технологий и необходимость применения их в условиях ясли - сада.</w:t>
            </w:r>
          </w:p>
        </w:tc>
        <w:tc>
          <w:tcPr>
            <w:tcW w:w="1701" w:type="dxa"/>
            <w:shd w:val="clear" w:color="auto" w:fill="auto"/>
            <w:tcMar>
              <w:top w:w="15" w:type="dxa"/>
              <w:left w:w="108" w:type="dxa"/>
              <w:bottom w:w="0" w:type="dxa"/>
              <w:right w:w="108" w:type="dxa"/>
            </w:tcMar>
            <w:hideMark/>
          </w:tcPr>
          <w:p w:rsidR="002668FF" w:rsidRPr="002F4367" w:rsidRDefault="002668FF" w:rsidP="000C27A6">
            <w:pPr>
              <w:shd w:val="clear" w:color="auto" w:fill="FFFFFF"/>
              <w:spacing w:after="0" w:line="240" w:lineRule="auto"/>
              <w:ind w:left="360"/>
              <w:rPr>
                <w:rFonts w:ascii="Times New Roman" w:eastAsia="Times New Roman" w:hAnsi="Times New Roman" w:cs="Times New Roman"/>
                <w:sz w:val="28"/>
                <w:szCs w:val="28"/>
                <w:lang w:eastAsia="ru-RU"/>
              </w:rPr>
            </w:pPr>
            <w:r w:rsidRPr="002F4367">
              <w:rPr>
                <w:rFonts w:ascii="Times New Roman" w:eastAsia="Times New Roman" w:hAnsi="Times New Roman" w:cs="Times New Roman"/>
                <w:b/>
                <w:bCs/>
                <w:kern w:val="24"/>
                <w:sz w:val="28"/>
                <w:szCs w:val="28"/>
                <w:lang w:val="kk-KZ" w:eastAsia="ru-RU"/>
              </w:rPr>
              <w:t>  </w:t>
            </w:r>
            <w:r w:rsidRPr="002F4367">
              <w:rPr>
                <w:rFonts w:ascii="Times New Roman" w:eastAsia="Times New Roman" w:hAnsi="Times New Roman" w:cs="Times New Roman"/>
                <w:sz w:val="28"/>
                <w:szCs w:val="28"/>
                <w:lang w:eastAsia="ru-RU"/>
              </w:rPr>
              <w:t xml:space="preserve">Лекция </w:t>
            </w:r>
          </w:p>
          <w:p w:rsidR="002668FF" w:rsidRPr="002F4367" w:rsidRDefault="002668FF" w:rsidP="000C27A6">
            <w:pPr>
              <w:spacing w:after="0" w:line="240" w:lineRule="auto"/>
              <w:rPr>
                <w:rFonts w:ascii="Times New Roman" w:eastAsia="Times New Roman" w:hAnsi="Times New Roman" w:cs="Times New Roman"/>
                <w:sz w:val="28"/>
                <w:szCs w:val="28"/>
                <w:lang w:eastAsia="ru-RU"/>
              </w:rPr>
            </w:pPr>
          </w:p>
          <w:p w:rsidR="002668FF" w:rsidRPr="002F4367" w:rsidRDefault="002668FF" w:rsidP="000C27A6">
            <w:pPr>
              <w:spacing w:after="0" w:line="240" w:lineRule="auto"/>
              <w:jc w:val="both"/>
              <w:rPr>
                <w:rFonts w:ascii="Times New Roman" w:eastAsia="Times New Roman" w:hAnsi="Times New Roman" w:cs="Times New Roman"/>
                <w:sz w:val="28"/>
                <w:szCs w:val="28"/>
                <w:lang w:eastAsia="ru-RU"/>
              </w:rPr>
            </w:pPr>
          </w:p>
        </w:tc>
        <w:tc>
          <w:tcPr>
            <w:tcW w:w="2268"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themeColor="text1"/>
                <w:kern w:val="24"/>
                <w:sz w:val="28"/>
                <w:szCs w:val="24"/>
                <w:lang w:val="kk-KZ" w:eastAsia="ru-RU"/>
              </w:rPr>
              <w:t xml:space="preserve">Сарсенбаева Г.А.               </w:t>
            </w:r>
            <w:r w:rsidRPr="002F4367">
              <w:rPr>
                <w:rFonts w:ascii="Times New Roman" w:eastAsia="Times New Roman" w:hAnsi="Times New Roman" w:cs="Times New Roman"/>
                <w:bCs/>
                <w:kern w:val="24"/>
                <w:sz w:val="28"/>
                <w:szCs w:val="28"/>
                <w:lang w:val="kk-KZ" w:eastAsia="ru-RU"/>
              </w:rPr>
              <w:t>методист</w:t>
            </w:r>
          </w:p>
          <w:p w:rsidR="002668FF" w:rsidRPr="002F4367" w:rsidRDefault="002668FF" w:rsidP="000C27A6">
            <w:pPr>
              <w:spacing w:after="0" w:line="240" w:lineRule="auto"/>
              <w:rPr>
                <w:rFonts w:ascii="Times New Roman" w:eastAsia="Times New Roman" w:hAnsi="Times New Roman" w:cs="Times New Roman"/>
                <w:sz w:val="28"/>
                <w:szCs w:val="28"/>
                <w:lang w:eastAsia="ru-RU"/>
              </w:rPr>
            </w:pPr>
          </w:p>
        </w:tc>
      </w:tr>
      <w:tr w:rsidR="002668FF" w:rsidRPr="002F4367" w:rsidTr="000C27A6">
        <w:trPr>
          <w:trHeight w:val="346"/>
        </w:trPr>
        <w:tc>
          <w:tcPr>
            <w:tcW w:w="1326" w:type="dxa"/>
            <w:vMerge/>
            <w:tcBorders>
              <w:bottom w:val="single" w:sz="4" w:space="0" w:color="auto"/>
            </w:tcBorders>
            <w:shd w:val="clear" w:color="auto" w:fill="auto"/>
            <w:tcMar>
              <w:top w:w="15" w:type="dxa"/>
              <w:left w:w="108" w:type="dxa"/>
              <w:bottom w:w="0" w:type="dxa"/>
              <w:right w:w="108" w:type="dxa"/>
            </w:tcMar>
            <w:hideMark/>
          </w:tcPr>
          <w:p w:rsidR="002668FF" w:rsidRPr="002F4367" w:rsidRDefault="002668FF" w:rsidP="000C27A6">
            <w:pPr>
              <w:spacing w:after="0" w:line="240" w:lineRule="auto"/>
              <w:jc w:val="both"/>
              <w:rPr>
                <w:rFonts w:ascii="Times New Roman" w:eastAsia="Times New Roman" w:hAnsi="Times New Roman" w:cs="Times New Roman"/>
                <w:sz w:val="28"/>
                <w:szCs w:val="28"/>
                <w:lang w:eastAsia="ru-RU"/>
              </w:rPr>
            </w:pPr>
          </w:p>
        </w:tc>
        <w:tc>
          <w:tcPr>
            <w:tcW w:w="4452" w:type="dxa"/>
            <w:shd w:val="clear" w:color="auto" w:fill="auto"/>
            <w:tcMar>
              <w:top w:w="15" w:type="dxa"/>
              <w:left w:w="108" w:type="dxa"/>
              <w:bottom w:w="0" w:type="dxa"/>
              <w:right w:w="108" w:type="dxa"/>
            </w:tcMar>
            <w:hideMark/>
          </w:tcPr>
          <w:p w:rsidR="002668FF" w:rsidRPr="002F4367" w:rsidRDefault="002668FF" w:rsidP="000C27A6">
            <w:pPr>
              <w:pStyle w:val="ab"/>
              <w:rPr>
                <w:rFonts w:ascii="Times New Roman" w:hAnsi="Times New Roman" w:cs="Times New Roman"/>
                <w:kern w:val="36"/>
                <w:sz w:val="28"/>
              </w:rPr>
            </w:pPr>
            <w:r w:rsidRPr="002F4367">
              <w:rPr>
                <w:rFonts w:ascii="Times New Roman" w:hAnsi="Times New Roman" w:cs="Times New Roman"/>
                <w:kern w:val="36"/>
                <w:sz w:val="28"/>
              </w:rPr>
              <w:t>«Повышение двигательной активности детей в режимных моментах»</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iCs/>
                <w:sz w:val="28"/>
              </w:rPr>
              <w:t>1. Вступление.</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iCs/>
                <w:sz w:val="28"/>
              </w:rPr>
              <w:lastRenderedPageBreak/>
              <w:t>2. Понятие «двигательная активность». Положительное влияние двигательной активности на организм ребенка.</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iCs/>
                <w:sz w:val="28"/>
              </w:rPr>
              <w:t>3. Структурные компоненты ДА.</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iCs/>
                <w:sz w:val="28"/>
              </w:rPr>
              <w:t>4. Игра «Эксперты и Практики».</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iCs/>
                <w:sz w:val="28"/>
              </w:rPr>
              <w:t>5. Практическая часть семинара-практикума «Всё новое - хорошо забытое старое, или игры нашего детства».</w:t>
            </w:r>
          </w:p>
          <w:p w:rsidR="002668FF" w:rsidRPr="002F4367" w:rsidRDefault="002668FF" w:rsidP="000C27A6">
            <w:pPr>
              <w:spacing w:after="0" w:line="240" w:lineRule="auto"/>
              <w:jc w:val="both"/>
              <w:rPr>
                <w:rFonts w:ascii="Times New Roman" w:eastAsia="Times New Roman" w:hAnsi="Times New Roman" w:cs="Times New Roman"/>
                <w:color w:val="000000"/>
                <w:sz w:val="28"/>
                <w:szCs w:val="28"/>
                <w:lang w:eastAsia="ru-RU"/>
              </w:rPr>
            </w:pPr>
            <w:r w:rsidRPr="002F4367">
              <w:rPr>
                <w:rFonts w:ascii="Times New Roman" w:eastAsia="Times New Roman" w:hAnsi="Times New Roman" w:cs="Times New Roman"/>
                <w:iCs/>
                <w:color w:val="000000"/>
                <w:sz w:val="28"/>
                <w:szCs w:val="28"/>
                <w:lang w:eastAsia="ru-RU"/>
              </w:rPr>
              <w:t>6. </w:t>
            </w:r>
            <w:r w:rsidRPr="002F4367">
              <w:rPr>
                <w:rFonts w:ascii="Times New Roman" w:eastAsia="Times New Roman" w:hAnsi="Times New Roman" w:cs="Times New Roman"/>
                <w:bCs/>
                <w:iCs/>
                <w:color w:val="000000"/>
                <w:sz w:val="28"/>
                <w:szCs w:val="28"/>
                <w:lang w:eastAsia="ru-RU"/>
              </w:rPr>
              <w:t>«Мозговая атака».</w:t>
            </w:r>
          </w:p>
          <w:p w:rsidR="002668FF" w:rsidRPr="002F4367" w:rsidRDefault="002668FF" w:rsidP="000C27A6">
            <w:pPr>
              <w:spacing w:after="0" w:line="240" w:lineRule="auto"/>
              <w:rPr>
                <w:rFonts w:ascii="Times New Roman" w:eastAsia="Times New Roman" w:hAnsi="Times New Roman" w:cs="Times New Roman"/>
                <w:color w:val="FF0000"/>
                <w:sz w:val="28"/>
                <w:szCs w:val="28"/>
                <w:lang w:eastAsia="ru-RU"/>
              </w:rPr>
            </w:pPr>
            <w:r w:rsidRPr="002F4367">
              <w:rPr>
                <w:rFonts w:ascii="Times New Roman" w:eastAsia="Times New Roman" w:hAnsi="Times New Roman" w:cs="Times New Roman"/>
                <w:sz w:val="28"/>
                <w:szCs w:val="28"/>
                <w:lang w:eastAsia="ru-RU"/>
              </w:rPr>
              <w:t>7. Рефлексия.</w:t>
            </w:r>
          </w:p>
        </w:tc>
        <w:tc>
          <w:tcPr>
            <w:tcW w:w="1701"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both"/>
              <w:rPr>
                <w:rFonts w:ascii="Times New Roman" w:eastAsia="Times New Roman" w:hAnsi="Times New Roman" w:cs="Times New Roman"/>
                <w:sz w:val="28"/>
                <w:szCs w:val="28"/>
                <w:lang w:eastAsia="ru-RU"/>
              </w:rPr>
            </w:pPr>
            <w:r w:rsidRPr="002F4367">
              <w:rPr>
                <w:rFonts w:ascii="Times New Roman" w:eastAsia="Times New Roman" w:hAnsi="Times New Roman" w:cs="Times New Roman"/>
                <w:bCs/>
                <w:kern w:val="24"/>
                <w:sz w:val="28"/>
                <w:szCs w:val="28"/>
                <w:lang w:val="kk-KZ" w:eastAsia="ru-RU"/>
              </w:rPr>
              <w:lastRenderedPageBreak/>
              <w:t> Семинар - практикум</w:t>
            </w:r>
          </w:p>
        </w:tc>
        <w:tc>
          <w:tcPr>
            <w:tcW w:w="2268" w:type="dxa"/>
            <w:shd w:val="clear" w:color="auto" w:fill="auto"/>
            <w:tcMar>
              <w:top w:w="15" w:type="dxa"/>
              <w:left w:w="108" w:type="dxa"/>
              <w:bottom w:w="0" w:type="dxa"/>
              <w:right w:w="108" w:type="dxa"/>
            </w:tcMar>
            <w:hideMark/>
          </w:tcPr>
          <w:p w:rsidR="002668FF" w:rsidRPr="002F4367" w:rsidRDefault="002668FF" w:rsidP="000C27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themeColor="text1"/>
                <w:kern w:val="24"/>
                <w:sz w:val="28"/>
                <w:szCs w:val="24"/>
                <w:lang w:val="kk-KZ" w:eastAsia="ru-RU"/>
              </w:rPr>
              <w:t xml:space="preserve">Сарсенбаева Г.А.               </w:t>
            </w:r>
            <w:r w:rsidRPr="002F4367">
              <w:rPr>
                <w:rFonts w:ascii="Times New Roman" w:eastAsia="Times New Roman" w:hAnsi="Times New Roman" w:cs="Times New Roman"/>
                <w:bCs/>
                <w:kern w:val="24"/>
                <w:sz w:val="28"/>
                <w:szCs w:val="28"/>
                <w:lang w:val="kk-KZ" w:eastAsia="ru-RU"/>
              </w:rPr>
              <w:t>методист</w:t>
            </w:r>
          </w:p>
          <w:p w:rsidR="002668FF" w:rsidRPr="002F4367" w:rsidRDefault="002668FF" w:rsidP="000C27A6">
            <w:pPr>
              <w:spacing w:after="0" w:line="240" w:lineRule="auto"/>
              <w:rPr>
                <w:rFonts w:ascii="Times New Roman" w:eastAsia="Times New Roman" w:hAnsi="Times New Roman" w:cs="Times New Roman"/>
                <w:sz w:val="28"/>
                <w:szCs w:val="28"/>
                <w:lang w:eastAsia="ru-RU"/>
              </w:rPr>
            </w:pPr>
            <w:r w:rsidRPr="002F4367">
              <w:rPr>
                <w:rFonts w:ascii="Times New Roman" w:eastAsia="Times New Roman" w:hAnsi="Times New Roman" w:cs="Times New Roman"/>
                <w:sz w:val="28"/>
                <w:szCs w:val="28"/>
                <w:lang w:val="kk-KZ" w:eastAsia="ru-RU"/>
              </w:rPr>
              <w:t xml:space="preserve">Усенова Н.Ж. </w:t>
            </w:r>
            <w:r w:rsidRPr="002F4367">
              <w:rPr>
                <w:rFonts w:ascii="Times New Roman" w:eastAsia="Times New Roman" w:hAnsi="Times New Roman" w:cs="Times New Roman"/>
                <w:sz w:val="28"/>
                <w:szCs w:val="28"/>
                <w:lang w:eastAsia="ru-RU"/>
              </w:rPr>
              <w:t>воспитатель</w:t>
            </w:r>
          </w:p>
          <w:p w:rsidR="002668FF" w:rsidRPr="002F4367" w:rsidRDefault="002668FF" w:rsidP="000C27A6">
            <w:pPr>
              <w:spacing w:after="0" w:line="240" w:lineRule="auto"/>
              <w:rPr>
                <w:rFonts w:ascii="Times New Roman" w:eastAsia="Times New Roman" w:hAnsi="Times New Roman" w:cs="Times New Roman"/>
                <w:sz w:val="28"/>
                <w:szCs w:val="28"/>
                <w:lang w:val="kk-KZ" w:eastAsia="ru-RU"/>
              </w:rPr>
            </w:pPr>
            <w:r w:rsidRPr="002F4367">
              <w:rPr>
                <w:rFonts w:ascii="Times New Roman" w:eastAsia="Times New Roman" w:hAnsi="Times New Roman" w:cs="Times New Roman"/>
                <w:sz w:val="28"/>
                <w:szCs w:val="28"/>
                <w:lang w:val="kk-KZ" w:eastAsia="ru-RU"/>
              </w:rPr>
              <w:lastRenderedPageBreak/>
              <w:t>Васильева В.А.</w:t>
            </w:r>
          </w:p>
          <w:p w:rsidR="002668FF" w:rsidRPr="002F4367" w:rsidRDefault="002668FF" w:rsidP="000C27A6">
            <w:pPr>
              <w:spacing w:line="240" w:lineRule="auto"/>
              <w:rPr>
                <w:rFonts w:ascii="Times New Roman" w:eastAsia="Times New Roman" w:hAnsi="Times New Roman" w:cs="Times New Roman"/>
                <w:sz w:val="28"/>
                <w:szCs w:val="28"/>
                <w:lang w:eastAsia="ru-RU"/>
              </w:rPr>
            </w:pPr>
            <w:r w:rsidRPr="002F4367">
              <w:rPr>
                <w:rFonts w:ascii="Times New Roman" w:eastAsia="Times New Roman" w:hAnsi="Times New Roman" w:cs="Times New Roman"/>
                <w:sz w:val="28"/>
                <w:szCs w:val="28"/>
                <w:lang w:eastAsia="ru-RU"/>
              </w:rPr>
              <w:t>воспитатель</w:t>
            </w:r>
          </w:p>
        </w:tc>
      </w:tr>
    </w:tbl>
    <w:p w:rsidR="002668FF" w:rsidRDefault="002668FF" w:rsidP="002668FF">
      <w:pPr>
        <w:shd w:val="clear" w:color="auto" w:fill="FFFFFF"/>
        <w:spacing w:after="0" w:line="240" w:lineRule="auto"/>
        <w:outlineLvl w:val="1"/>
        <w:rPr>
          <w:rFonts w:ascii="Times New Roman" w:eastAsia="+mn-ea" w:hAnsi="Times New Roman" w:cs="Times New Roman"/>
          <w:b/>
          <w:kern w:val="24"/>
          <w:sz w:val="24"/>
          <w:szCs w:val="24"/>
          <w:lang w:val="kk-KZ"/>
        </w:rPr>
      </w:pPr>
    </w:p>
    <w:p w:rsidR="002668FF" w:rsidRPr="002F4367" w:rsidRDefault="002668FF" w:rsidP="002668FF">
      <w:pPr>
        <w:shd w:val="clear" w:color="auto" w:fill="FFFFFF"/>
        <w:spacing w:after="0" w:line="240" w:lineRule="auto"/>
        <w:outlineLvl w:val="1"/>
        <w:rPr>
          <w:rFonts w:ascii="Times New Roman" w:eastAsia="Times New Roman" w:hAnsi="Times New Roman" w:cs="Times New Roman"/>
          <w:kern w:val="36"/>
          <w:sz w:val="28"/>
          <w:szCs w:val="24"/>
          <w:lang w:eastAsia="ru-RU"/>
        </w:rPr>
      </w:pPr>
      <w:r w:rsidRPr="002F4367">
        <w:rPr>
          <w:rFonts w:ascii="Times New Roman" w:eastAsia="+mn-ea" w:hAnsi="Times New Roman" w:cs="Times New Roman"/>
          <w:b/>
          <w:kern w:val="24"/>
          <w:sz w:val="28"/>
          <w:szCs w:val="24"/>
        </w:rPr>
        <w:t>2. Тема</w:t>
      </w:r>
      <w:proofErr w:type="gramStart"/>
      <w:r w:rsidRPr="002F4367">
        <w:rPr>
          <w:rFonts w:ascii="Times New Roman" w:eastAsia="+mn-ea" w:hAnsi="Times New Roman" w:cs="Times New Roman"/>
          <w:b/>
          <w:kern w:val="24"/>
          <w:sz w:val="28"/>
          <w:szCs w:val="24"/>
        </w:rPr>
        <w:t>:</w:t>
      </w:r>
      <w:r w:rsidRPr="002F4367">
        <w:rPr>
          <w:rFonts w:ascii="Times New Roman" w:eastAsia="Times New Roman" w:hAnsi="Times New Roman" w:cs="Times New Roman"/>
          <w:kern w:val="36"/>
          <w:sz w:val="28"/>
          <w:szCs w:val="24"/>
          <w:lang w:eastAsia="ru-RU"/>
        </w:rPr>
        <w:t>«</w:t>
      </w:r>
      <w:proofErr w:type="gramEnd"/>
      <w:r w:rsidRPr="002F4367">
        <w:rPr>
          <w:rFonts w:ascii="Times New Roman" w:eastAsia="Times New Roman" w:hAnsi="Times New Roman" w:cs="Times New Roman"/>
          <w:sz w:val="28"/>
          <w:szCs w:val="24"/>
          <w:lang w:eastAsia="ru-RU"/>
        </w:rPr>
        <w:t>Построение эффективного общения и взаимодействия с родителями</w:t>
      </w:r>
      <w:r w:rsidRPr="002F4367">
        <w:rPr>
          <w:rFonts w:ascii="Times New Roman" w:eastAsia="Times New Roman" w:hAnsi="Times New Roman" w:cs="Times New Roman"/>
          <w:kern w:val="36"/>
          <w:sz w:val="28"/>
          <w:szCs w:val="24"/>
          <w:lang w:eastAsia="ru-RU"/>
        </w:rPr>
        <w:t>»</w:t>
      </w:r>
    </w:p>
    <w:p w:rsidR="002668FF" w:rsidRPr="002F4367" w:rsidRDefault="002668FF" w:rsidP="002668FF">
      <w:pPr>
        <w:shd w:val="clear" w:color="auto" w:fill="FFFFFF"/>
        <w:spacing w:after="0" w:line="240" w:lineRule="auto"/>
        <w:rPr>
          <w:rFonts w:ascii="Times New Roman" w:eastAsia="Times New Roman" w:hAnsi="Times New Roman" w:cs="Times New Roman"/>
          <w:sz w:val="28"/>
          <w:szCs w:val="24"/>
          <w:lang w:eastAsia="ru-RU"/>
        </w:rPr>
      </w:pPr>
      <w:r w:rsidRPr="002F4367">
        <w:rPr>
          <w:rFonts w:ascii="Times New Roman" w:eastAsia="+mn-ea" w:hAnsi="Times New Roman" w:cs="Times New Roman"/>
          <w:b/>
          <w:kern w:val="24"/>
          <w:sz w:val="28"/>
          <w:szCs w:val="24"/>
        </w:rPr>
        <w:t xml:space="preserve">Цель: </w:t>
      </w:r>
      <w:r w:rsidRPr="002F4367">
        <w:rPr>
          <w:rFonts w:ascii="Times New Roman" w:eastAsia="Times New Roman" w:hAnsi="Times New Roman" w:cs="Times New Roman"/>
          <w:sz w:val="28"/>
          <w:szCs w:val="24"/>
          <w:lang w:eastAsia="ru-RU"/>
        </w:rPr>
        <w:t>Повышение уровня профессионального мастерства </w:t>
      </w:r>
      <w:r w:rsidRPr="002F4367">
        <w:rPr>
          <w:rFonts w:ascii="Times New Roman" w:eastAsia="Times New Roman" w:hAnsi="Times New Roman" w:cs="Times New Roman"/>
          <w:bCs/>
          <w:sz w:val="28"/>
          <w:szCs w:val="24"/>
          <w:bdr w:val="none" w:sz="0" w:space="0" w:color="auto" w:frame="1"/>
          <w:lang w:eastAsia="ru-RU"/>
        </w:rPr>
        <w:t>педагогов</w:t>
      </w:r>
      <w:r w:rsidRPr="002F4367">
        <w:rPr>
          <w:rFonts w:ascii="Times New Roman" w:eastAsia="Times New Roman" w:hAnsi="Times New Roman" w:cs="Times New Roman"/>
          <w:sz w:val="28"/>
          <w:szCs w:val="24"/>
          <w:lang w:eastAsia="ru-RU"/>
        </w:rPr>
        <w:t> в общении и взаимодействии с родителями, умение формировать у детей нравственно - патриотического сознания.</w:t>
      </w:r>
    </w:p>
    <w:p w:rsidR="002668FF" w:rsidRPr="002F4367" w:rsidRDefault="002668FF" w:rsidP="002668FF">
      <w:pPr>
        <w:spacing w:after="0" w:line="240" w:lineRule="auto"/>
        <w:rPr>
          <w:rFonts w:ascii="Times New Roman" w:hAnsi="Times New Roman" w:cs="Times New Roman"/>
          <w:sz w:val="28"/>
          <w:szCs w:val="24"/>
        </w:rPr>
      </w:pPr>
      <w:r w:rsidRPr="002F4367">
        <w:rPr>
          <w:rFonts w:ascii="Times New Roman" w:eastAsia="+mn-ea" w:hAnsi="Times New Roman" w:cs="Times New Roman"/>
          <w:b/>
          <w:kern w:val="24"/>
          <w:sz w:val="28"/>
          <w:szCs w:val="24"/>
          <w:lang w:val="kk-KZ"/>
        </w:rPr>
        <w:t xml:space="preserve"> Категория слушателей:</w:t>
      </w:r>
      <w:r>
        <w:rPr>
          <w:rFonts w:ascii="Times New Roman" w:eastAsia="+mn-ea" w:hAnsi="Times New Roman" w:cs="Times New Roman"/>
          <w:kern w:val="24"/>
          <w:sz w:val="28"/>
          <w:szCs w:val="24"/>
          <w:lang w:val="kk-KZ"/>
        </w:rPr>
        <w:t xml:space="preserve">воспитатели, </w:t>
      </w:r>
      <w:r w:rsidRPr="002F4367">
        <w:rPr>
          <w:rFonts w:ascii="Times New Roman" w:eastAsia="+mn-ea" w:hAnsi="Times New Roman" w:cs="Times New Roman"/>
          <w:kern w:val="24"/>
          <w:sz w:val="28"/>
          <w:szCs w:val="24"/>
          <w:lang w:val="kk-KZ"/>
        </w:rPr>
        <w:t>преподаватели по казахскому языку , психолог, логопед, медицинские сестры</w:t>
      </w:r>
    </w:p>
    <w:tbl>
      <w:tblPr>
        <w:tblW w:w="10065"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tblPr>
      <w:tblGrid>
        <w:gridCol w:w="1419"/>
        <w:gridCol w:w="4677"/>
        <w:gridCol w:w="1696"/>
        <w:gridCol w:w="2273"/>
      </w:tblGrid>
      <w:tr w:rsidR="002668FF" w:rsidRPr="002F4367" w:rsidTr="000C27A6">
        <w:trPr>
          <w:trHeight w:val="408"/>
        </w:trPr>
        <w:tc>
          <w:tcPr>
            <w:tcW w:w="1419"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4"/>
                <w:lang w:eastAsia="ru-RU"/>
              </w:rPr>
            </w:pPr>
            <w:r w:rsidRPr="002F4367">
              <w:rPr>
                <w:rFonts w:ascii="Times New Roman" w:eastAsia="Times New Roman" w:hAnsi="Times New Roman" w:cs="Times New Roman"/>
                <w:b/>
                <w:bCs/>
                <w:kern w:val="24"/>
                <w:sz w:val="28"/>
                <w:szCs w:val="24"/>
                <w:lang w:val="kk-KZ" w:eastAsia="ru-RU"/>
              </w:rPr>
              <w:t>Сроки</w:t>
            </w:r>
          </w:p>
        </w:tc>
        <w:tc>
          <w:tcPr>
            <w:tcW w:w="4677"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4"/>
                <w:lang w:eastAsia="ru-RU"/>
              </w:rPr>
            </w:pPr>
            <w:r w:rsidRPr="002F4367">
              <w:rPr>
                <w:rFonts w:ascii="Times New Roman" w:eastAsia="Times New Roman" w:hAnsi="Times New Roman" w:cs="Times New Roman"/>
                <w:b/>
                <w:bCs/>
                <w:kern w:val="24"/>
                <w:sz w:val="28"/>
                <w:szCs w:val="24"/>
                <w:lang w:val="kk-KZ" w:eastAsia="ru-RU"/>
              </w:rPr>
              <w:t>Содержание</w:t>
            </w:r>
          </w:p>
        </w:tc>
        <w:tc>
          <w:tcPr>
            <w:tcW w:w="1696"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4"/>
                <w:lang w:eastAsia="ru-RU"/>
              </w:rPr>
            </w:pPr>
            <w:r w:rsidRPr="002F4367">
              <w:rPr>
                <w:rFonts w:ascii="Times New Roman" w:eastAsia="Times New Roman" w:hAnsi="Times New Roman" w:cs="Times New Roman"/>
                <w:b/>
                <w:bCs/>
                <w:kern w:val="24"/>
                <w:sz w:val="28"/>
                <w:szCs w:val="24"/>
                <w:lang w:val="kk-KZ" w:eastAsia="ru-RU"/>
              </w:rPr>
              <w:t>Форма проведения</w:t>
            </w:r>
          </w:p>
        </w:tc>
        <w:tc>
          <w:tcPr>
            <w:tcW w:w="2273"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4"/>
                <w:lang w:eastAsia="ru-RU"/>
              </w:rPr>
            </w:pPr>
            <w:r w:rsidRPr="002F4367">
              <w:rPr>
                <w:rFonts w:ascii="Times New Roman" w:eastAsia="Times New Roman" w:hAnsi="Times New Roman" w:cs="Times New Roman"/>
                <w:b/>
                <w:bCs/>
                <w:kern w:val="24"/>
                <w:sz w:val="28"/>
                <w:szCs w:val="24"/>
                <w:lang w:val="kk-KZ" w:eastAsia="ru-RU"/>
              </w:rPr>
              <w:t>Ответственные</w:t>
            </w:r>
          </w:p>
        </w:tc>
      </w:tr>
      <w:tr w:rsidR="002668FF" w:rsidRPr="002F4367" w:rsidTr="000C27A6">
        <w:trPr>
          <w:trHeight w:val="346"/>
        </w:trPr>
        <w:tc>
          <w:tcPr>
            <w:tcW w:w="1419" w:type="dxa"/>
            <w:vMerge w:val="restart"/>
            <w:shd w:val="clear" w:color="auto" w:fill="auto"/>
            <w:tcMar>
              <w:top w:w="15" w:type="dxa"/>
              <w:left w:w="108" w:type="dxa"/>
              <w:bottom w:w="0" w:type="dxa"/>
              <w:right w:w="108" w:type="dxa"/>
            </w:tcMar>
            <w:hideMark/>
          </w:tcPr>
          <w:p w:rsidR="002668FF" w:rsidRPr="00B26285" w:rsidRDefault="002668FF" w:rsidP="000C27A6">
            <w:pPr>
              <w:pStyle w:val="ab"/>
              <w:rPr>
                <w:rFonts w:ascii="Times New Roman" w:hAnsi="Times New Roman" w:cs="Times New Roman"/>
                <w:b/>
                <w:kern w:val="24"/>
                <w:sz w:val="28"/>
                <w:lang w:val="kk-KZ"/>
              </w:rPr>
            </w:pPr>
            <w:r w:rsidRPr="00B26285">
              <w:rPr>
                <w:rFonts w:ascii="Times New Roman" w:hAnsi="Times New Roman" w:cs="Times New Roman"/>
                <w:b/>
                <w:kern w:val="24"/>
                <w:sz w:val="28"/>
                <w:lang w:val="kk-KZ"/>
              </w:rPr>
              <w:t>Январь</w:t>
            </w:r>
          </w:p>
          <w:p w:rsidR="002668FF" w:rsidRPr="002F4367" w:rsidRDefault="002668FF" w:rsidP="000C27A6">
            <w:pPr>
              <w:pStyle w:val="ab"/>
              <w:rPr>
                <w:rFonts w:ascii="Times New Roman" w:hAnsi="Times New Roman" w:cs="Times New Roman"/>
                <w:sz w:val="28"/>
              </w:rPr>
            </w:pPr>
            <w:r w:rsidRPr="00B26285">
              <w:rPr>
                <w:rFonts w:ascii="Times New Roman" w:hAnsi="Times New Roman" w:cs="Times New Roman"/>
                <w:b/>
                <w:kern w:val="24"/>
                <w:sz w:val="28"/>
                <w:lang w:val="kk-KZ"/>
              </w:rPr>
              <w:t>2024 год</w:t>
            </w:r>
          </w:p>
        </w:tc>
        <w:tc>
          <w:tcPr>
            <w:tcW w:w="4677" w:type="dxa"/>
            <w:shd w:val="clear" w:color="auto" w:fill="auto"/>
            <w:tcMar>
              <w:top w:w="15" w:type="dxa"/>
              <w:left w:w="108" w:type="dxa"/>
              <w:bottom w:w="0" w:type="dxa"/>
              <w:right w:w="108" w:type="dxa"/>
            </w:tcMar>
            <w:hideMark/>
          </w:tcPr>
          <w:p w:rsidR="002668FF" w:rsidRPr="002F4367" w:rsidRDefault="002668FF" w:rsidP="000C27A6">
            <w:pPr>
              <w:pStyle w:val="ab"/>
              <w:rPr>
                <w:rFonts w:ascii="Times New Roman" w:eastAsia="Calibri" w:hAnsi="Times New Roman" w:cs="Times New Roman"/>
                <w:b/>
                <w:sz w:val="28"/>
              </w:rPr>
            </w:pPr>
            <w:r w:rsidRPr="002F4367">
              <w:rPr>
                <w:rFonts w:ascii="Times New Roman" w:hAnsi="Times New Roman" w:cs="Times New Roman"/>
                <w:b/>
                <w:kern w:val="24"/>
                <w:sz w:val="28"/>
              </w:rPr>
              <w:t>Повестка дня:</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Введение. Обоснование темы семинара-практикума.</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Игра-разминка  «Чёрные шнурки».</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3. Упражнение "Самый трудный родитель, самый приятный родитель"</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4. Теоретическое вступление «Правила построения эффективного общения»</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5. Игра «Волшебная шляпа».         6. Игра «Тренировка интонации».                                    7. Игра-фантазия «Посылай и воспринимай уверенность».</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8. Рефлексия «Мне сегодня...» </w:t>
            </w:r>
          </w:p>
        </w:tc>
        <w:tc>
          <w:tcPr>
            <w:tcW w:w="1696" w:type="dxa"/>
            <w:shd w:val="clear" w:color="auto" w:fill="auto"/>
            <w:tcMar>
              <w:top w:w="15" w:type="dxa"/>
              <w:left w:w="108" w:type="dxa"/>
              <w:bottom w:w="0" w:type="dxa"/>
              <w:right w:w="108" w:type="dxa"/>
            </w:tcMar>
            <w:hideMark/>
          </w:tcPr>
          <w:p w:rsidR="002668FF" w:rsidRPr="002F4367" w:rsidRDefault="002668FF" w:rsidP="000C27A6">
            <w:pPr>
              <w:shd w:val="clear" w:color="auto" w:fill="FFFFFF"/>
              <w:spacing w:after="0" w:line="240" w:lineRule="auto"/>
              <w:ind w:left="360"/>
              <w:rPr>
                <w:rFonts w:ascii="Times New Roman" w:eastAsia="Times New Roman" w:hAnsi="Times New Roman" w:cs="Times New Roman"/>
                <w:sz w:val="28"/>
                <w:szCs w:val="24"/>
                <w:lang w:eastAsia="ru-RU"/>
              </w:rPr>
            </w:pPr>
            <w:r w:rsidRPr="002F4367">
              <w:rPr>
                <w:rFonts w:ascii="Times New Roman" w:eastAsia="Times New Roman" w:hAnsi="Times New Roman" w:cs="Times New Roman"/>
                <w:sz w:val="28"/>
                <w:szCs w:val="24"/>
                <w:lang w:eastAsia="ru-RU"/>
              </w:rPr>
              <w:t xml:space="preserve">Лекция </w:t>
            </w:r>
          </w:p>
          <w:p w:rsidR="002668FF" w:rsidRPr="002F4367" w:rsidRDefault="002668FF" w:rsidP="000C27A6">
            <w:pPr>
              <w:spacing w:after="0" w:line="346" w:lineRule="atLeast"/>
              <w:jc w:val="both"/>
              <w:rPr>
                <w:rFonts w:ascii="Times New Roman" w:eastAsia="Times New Roman" w:hAnsi="Times New Roman" w:cs="Times New Roman"/>
                <w:sz w:val="28"/>
                <w:szCs w:val="24"/>
                <w:lang w:eastAsia="ru-RU"/>
              </w:rPr>
            </w:pPr>
          </w:p>
        </w:tc>
        <w:tc>
          <w:tcPr>
            <w:tcW w:w="2273" w:type="dxa"/>
            <w:shd w:val="clear" w:color="auto" w:fill="auto"/>
            <w:tcMar>
              <w:top w:w="15" w:type="dxa"/>
              <w:left w:w="108" w:type="dxa"/>
              <w:bottom w:w="0" w:type="dxa"/>
              <w:right w:w="108" w:type="dxa"/>
            </w:tcMar>
            <w:hideMark/>
          </w:tcPr>
          <w:p w:rsidR="002668FF" w:rsidRPr="002F4367" w:rsidRDefault="002668FF" w:rsidP="000C27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kern w:val="24"/>
                <w:sz w:val="28"/>
                <w:szCs w:val="24"/>
                <w:lang w:val="kk-KZ" w:eastAsia="ru-RU"/>
              </w:rPr>
              <w:t>Сарсенбаева Г.А.</w:t>
            </w:r>
            <w:r w:rsidRPr="002F4367">
              <w:rPr>
                <w:rFonts w:ascii="Times New Roman" w:eastAsia="Times New Roman" w:hAnsi="Times New Roman" w:cs="Times New Roman"/>
                <w:sz w:val="28"/>
                <w:szCs w:val="24"/>
                <w:lang w:eastAsia="ru-RU"/>
              </w:rPr>
              <w:t xml:space="preserve">методист  </w:t>
            </w:r>
          </w:p>
          <w:p w:rsidR="002668FF" w:rsidRPr="002F4367" w:rsidRDefault="002668FF" w:rsidP="000C27A6">
            <w:pPr>
              <w:spacing w:after="0" w:line="240" w:lineRule="auto"/>
              <w:rPr>
                <w:rFonts w:ascii="Times New Roman" w:eastAsia="Times New Roman" w:hAnsi="Times New Roman" w:cs="Times New Roman"/>
                <w:sz w:val="28"/>
                <w:szCs w:val="24"/>
                <w:lang w:eastAsia="ru-RU"/>
              </w:rPr>
            </w:pPr>
          </w:p>
        </w:tc>
      </w:tr>
      <w:tr w:rsidR="002668FF" w:rsidRPr="002F4367" w:rsidTr="000C27A6">
        <w:trPr>
          <w:trHeight w:val="346"/>
        </w:trPr>
        <w:tc>
          <w:tcPr>
            <w:tcW w:w="1419" w:type="dxa"/>
            <w:vMerge/>
            <w:tcBorders>
              <w:bottom w:val="single" w:sz="4" w:space="0" w:color="auto"/>
            </w:tcBorders>
            <w:shd w:val="clear" w:color="auto" w:fill="auto"/>
            <w:tcMar>
              <w:top w:w="15" w:type="dxa"/>
              <w:left w:w="108" w:type="dxa"/>
              <w:bottom w:w="0" w:type="dxa"/>
              <w:right w:w="108" w:type="dxa"/>
            </w:tcMar>
          </w:tcPr>
          <w:p w:rsidR="002668FF" w:rsidRPr="002F4367" w:rsidRDefault="002668FF" w:rsidP="000C27A6">
            <w:pPr>
              <w:pStyle w:val="ab"/>
              <w:rPr>
                <w:rFonts w:ascii="Times New Roman" w:hAnsi="Times New Roman" w:cs="Times New Roman"/>
                <w:kern w:val="24"/>
                <w:sz w:val="28"/>
                <w:lang w:val="kk-KZ"/>
              </w:rPr>
            </w:pPr>
          </w:p>
        </w:tc>
        <w:tc>
          <w:tcPr>
            <w:tcW w:w="4677" w:type="dxa"/>
            <w:shd w:val="clear" w:color="auto" w:fill="auto"/>
            <w:tcMar>
              <w:top w:w="15" w:type="dxa"/>
              <w:left w:w="108" w:type="dxa"/>
              <w:bottom w:w="0" w:type="dxa"/>
              <w:right w:w="108" w:type="dxa"/>
            </w:tcMar>
          </w:tcPr>
          <w:p w:rsidR="002668FF" w:rsidRPr="002F4367" w:rsidRDefault="002668FF" w:rsidP="000C27A6">
            <w:pPr>
              <w:pStyle w:val="ab"/>
              <w:rPr>
                <w:rFonts w:ascii="Times New Roman" w:hAnsi="Times New Roman" w:cs="Times New Roman"/>
                <w:color w:val="FF0000"/>
                <w:kern w:val="24"/>
                <w:sz w:val="28"/>
              </w:rPr>
            </w:pPr>
            <w:r w:rsidRPr="002F4367">
              <w:rPr>
                <w:rFonts w:ascii="Times New Roman" w:hAnsi="Times New Roman" w:cs="Times New Roman"/>
                <w:kern w:val="36"/>
                <w:sz w:val="28"/>
              </w:rPr>
              <w:t>«Посеем в детских душах доброту!»</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1. «Духовно-нравственное воспитание как основа гармоничного развития личности дошкольника»</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2. «Педагог - зеркало детских душ»</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 xml:space="preserve">3. «Отношение к детям – главный показатель компетентности </w:t>
            </w:r>
            <w:r w:rsidRPr="002F4367">
              <w:rPr>
                <w:rFonts w:ascii="Times New Roman" w:hAnsi="Times New Roman" w:cs="Times New Roman"/>
                <w:sz w:val="28"/>
              </w:rPr>
              <w:lastRenderedPageBreak/>
              <w:t>педагога»</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4. «Художественное слово в воспитании нравственных чувств у детей»</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sz w:val="28"/>
              </w:rPr>
              <w:t>5. Практическое задание «Как предотвратить, преодолеть озлобленность у детей?»</w:t>
            </w:r>
          </w:p>
          <w:p w:rsidR="002668FF" w:rsidRPr="002F4367" w:rsidRDefault="002668FF" w:rsidP="000C27A6">
            <w:pPr>
              <w:pStyle w:val="ab"/>
              <w:rPr>
                <w:rFonts w:ascii="Times New Roman" w:hAnsi="Times New Roman" w:cs="Times New Roman"/>
                <w:sz w:val="28"/>
              </w:rPr>
            </w:pPr>
            <w:r w:rsidRPr="002F4367">
              <w:rPr>
                <w:rFonts w:ascii="Times New Roman" w:hAnsi="Times New Roman" w:cs="Times New Roman"/>
                <w:iCs/>
                <w:sz w:val="28"/>
              </w:rPr>
              <w:t>6. Рефлексия «Волшебный напиток» </w:t>
            </w:r>
          </w:p>
        </w:tc>
        <w:tc>
          <w:tcPr>
            <w:tcW w:w="1696" w:type="dxa"/>
            <w:shd w:val="clear" w:color="auto" w:fill="auto"/>
            <w:tcMar>
              <w:top w:w="15" w:type="dxa"/>
              <w:left w:w="108" w:type="dxa"/>
              <w:bottom w:w="0" w:type="dxa"/>
              <w:right w:w="108" w:type="dxa"/>
            </w:tcMar>
          </w:tcPr>
          <w:p w:rsidR="002668FF" w:rsidRPr="002F4367" w:rsidRDefault="002668FF" w:rsidP="000C27A6">
            <w:pPr>
              <w:shd w:val="clear" w:color="auto" w:fill="FFFFFF"/>
              <w:spacing w:after="0" w:line="240" w:lineRule="auto"/>
              <w:ind w:left="360"/>
              <w:rPr>
                <w:rFonts w:ascii="Times New Roman" w:eastAsia="Times New Roman" w:hAnsi="Times New Roman" w:cs="Times New Roman"/>
                <w:color w:val="FF0000"/>
                <w:sz w:val="28"/>
                <w:szCs w:val="24"/>
                <w:lang w:eastAsia="ru-RU"/>
              </w:rPr>
            </w:pPr>
            <w:r w:rsidRPr="002F4367">
              <w:rPr>
                <w:rFonts w:ascii="Times New Roman" w:eastAsia="Times New Roman" w:hAnsi="Times New Roman" w:cs="Times New Roman"/>
                <w:sz w:val="28"/>
                <w:szCs w:val="24"/>
                <w:lang w:eastAsia="ru-RU"/>
              </w:rPr>
              <w:lastRenderedPageBreak/>
              <w:t xml:space="preserve">Тренинг </w:t>
            </w:r>
          </w:p>
        </w:tc>
        <w:tc>
          <w:tcPr>
            <w:tcW w:w="2273" w:type="dxa"/>
            <w:shd w:val="clear" w:color="auto" w:fill="auto"/>
            <w:tcMar>
              <w:top w:w="15" w:type="dxa"/>
              <w:left w:w="108" w:type="dxa"/>
              <w:bottom w:w="0" w:type="dxa"/>
              <w:right w:w="108" w:type="dxa"/>
            </w:tcMar>
          </w:tcPr>
          <w:p w:rsidR="002668FF" w:rsidRPr="002F4367" w:rsidRDefault="002668FF" w:rsidP="000C27A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kern w:val="24"/>
                <w:sz w:val="28"/>
                <w:szCs w:val="24"/>
                <w:lang w:val="kk-KZ" w:eastAsia="ru-RU"/>
              </w:rPr>
              <w:t>Сарсенбаева Г.А.</w:t>
            </w:r>
            <w:r w:rsidRPr="002F4367">
              <w:rPr>
                <w:rFonts w:ascii="Times New Roman" w:eastAsia="Times New Roman" w:hAnsi="Times New Roman" w:cs="Times New Roman"/>
                <w:sz w:val="28"/>
                <w:szCs w:val="24"/>
                <w:lang w:eastAsia="ru-RU"/>
              </w:rPr>
              <w:t xml:space="preserve"> методист               психолог</w:t>
            </w:r>
          </w:p>
          <w:p w:rsidR="002668FF" w:rsidRPr="002F4367" w:rsidRDefault="002668FF" w:rsidP="000C27A6">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Мусурманкулова Р.М. </w:t>
            </w:r>
            <w:r w:rsidRPr="002F4367">
              <w:rPr>
                <w:rFonts w:ascii="Times New Roman" w:eastAsia="Times New Roman" w:hAnsi="Times New Roman" w:cs="Times New Roman"/>
                <w:sz w:val="28"/>
                <w:szCs w:val="24"/>
                <w:lang w:eastAsia="ru-RU"/>
              </w:rPr>
              <w:t>логопед</w:t>
            </w:r>
          </w:p>
          <w:p w:rsidR="002668FF" w:rsidRPr="002F4367" w:rsidRDefault="002668FF" w:rsidP="000C27A6">
            <w:pPr>
              <w:spacing w:after="0" w:line="240" w:lineRule="auto"/>
              <w:rPr>
                <w:rFonts w:ascii="Times New Roman" w:eastAsia="Times New Roman" w:hAnsi="Times New Roman" w:cs="Times New Roman"/>
                <w:bCs/>
                <w:color w:val="FF0000"/>
                <w:kern w:val="24"/>
                <w:sz w:val="28"/>
                <w:szCs w:val="24"/>
                <w:lang w:val="kk-KZ" w:eastAsia="ru-RU"/>
              </w:rPr>
            </w:pPr>
          </w:p>
        </w:tc>
      </w:tr>
    </w:tbl>
    <w:p w:rsidR="002668FF" w:rsidRPr="002668FF" w:rsidRDefault="002668FF" w:rsidP="002668FF">
      <w:pPr>
        <w:shd w:val="clear" w:color="auto" w:fill="FFFFFF"/>
        <w:tabs>
          <w:tab w:val="left" w:pos="3814"/>
        </w:tabs>
        <w:spacing w:after="0" w:line="240" w:lineRule="auto"/>
        <w:rPr>
          <w:rFonts w:ascii="Times New Roman" w:eastAsia="+mn-ea" w:hAnsi="Times New Roman" w:cs="Times New Roman"/>
          <w:b/>
          <w:kern w:val="24"/>
          <w:sz w:val="28"/>
          <w:szCs w:val="24"/>
          <w:lang w:val="kk-KZ" w:eastAsia="ru-RU"/>
        </w:rPr>
      </w:pPr>
    </w:p>
    <w:p w:rsidR="002668FF" w:rsidRPr="002F4367" w:rsidRDefault="002668FF" w:rsidP="002668FF">
      <w:pPr>
        <w:shd w:val="clear" w:color="auto" w:fill="FFFFFF"/>
        <w:spacing w:after="0" w:line="240" w:lineRule="auto"/>
        <w:rPr>
          <w:rFonts w:ascii="Times New Roman" w:eastAsia="Times New Roman" w:hAnsi="Times New Roman" w:cs="Times New Roman"/>
          <w:bCs/>
          <w:iCs/>
          <w:color w:val="000000"/>
          <w:sz w:val="28"/>
          <w:szCs w:val="24"/>
          <w:lang w:eastAsia="ru-RU"/>
        </w:rPr>
      </w:pPr>
      <w:r w:rsidRPr="002F4367">
        <w:rPr>
          <w:rFonts w:ascii="Times New Roman" w:eastAsia="+mn-ea" w:hAnsi="Times New Roman" w:cs="Times New Roman"/>
          <w:b/>
          <w:kern w:val="24"/>
          <w:sz w:val="28"/>
          <w:szCs w:val="24"/>
          <w:lang w:eastAsia="ru-RU"/>
        </w:rPr>
        <w:t>3. Тема</w:t>
      </w:r>
      <w:proofErr w:type="gramStart"/>
      <w:r w:rsidRPr="002F4367">
        <w:rPr>
          <w:rFonts w:ascii="Times New Roman" w:eastAsia="+mn-ea" w:hAnsi="Times New Roman" w:cs="Times New Roman"/>
          <w:b/>
          <w:kern w:val="24"/>
          <w:sz w:val="28"/>
          <w:szCs w:val="24"/>
          <w:lang w:eastAsia="ru-RU"/>
        </w:rPr>
        <w:t>:</w:t>
      </w:r>
      <w:r w:rsidRPr="002F4367">
        <w:rPr>
          <w:rFonts w:ascii="Times New Roman" w:eastAsia="Times New Roman" w:hAnsi="Times New Roman" w:cs="Times New Roman"/>
          <w:iCs/>
          <w:color w:val="000000"/>
          <w:sz w:val="28"/>
          <w:szCs w:val="24"/>
          <w:lang w:eastAsia="ru-RU"/>
        </w:rPr>
        <w:t>«</w:t>
      </w:r>
      <w:proofErr w:type="gramEnd"/>
      <w:r w:rsidRPr="002F4367">
        <w:rPr>
          <w:rFonts w:ascii="Times New Roman" w:hAnsi="Times New Roman" w:cs="Times New Roman"/>
          <w:b/>
          <w:bCs/>
          <w:color w:val="000000"/>
          <w:sz w:val="28"/>
          <w:szCs w:val="24"/>
          <w:shd w:val="clear" w:color="auto" w:fill="FFFFFF"/>
        </w:rPr>
        <w:t>Работа педагога по психолого-педагогическому сопровождению детей с особыми образовательными потребностями</w:t>
      </w:r>
      <w:r w:rsidRPr="002F4367">
        <w:rPr>
          <w:rFonts w:ascii="Times New Roman" w:eastAsia="Times New Roman" w:hAnsi="Times New Roman" w:cs="Times New Roman"/>
          <w:bCs/>
          <w:iCs/>
          <w:color w:val="000000"/>
          <w:sz w:val="28"/>
          <w:szCs w:val="24"/>
          <w:lang w:eastAsia="ru-RU"/>
        </w:rPr>
        <w:t>»</w:t>
      </w:r>
    </w:p>
    <w:p w:rsidR="002668FF" w:rsidRPr="002F4367" w:rsidRDefault="002668FF" w:rsidP="002668FF">
      <w:pPr>
        <w:pStyle w:val="a9"/>
        <w:shd w:val="clear" w:color="auto" w:fill="FFFFFF"/>
        <w:spacing w:after="0"/>
        <w:rPr>
          <w:color w:val="000000"/>
          <w:sz w:val="28"/>
        </w:rPr>
      </w:pPr>
      <w:r w:rsidRPr="002F4367">
        <w:rPr>
          <w:rFonts w:eastAsia="+mn-ea"/>
          <w:b/>
          <w:kern w:val="24"/>
          <w:sz w:val="28"/>
        </w:rPr>
        <w:t xml:space="preserve">Цель: </w:t>
      </w:r>
      <w:r w:rsidRPr="002F4367">
        <w:rPr>
          <w:color w:val="000000"/>
          <w:sz w:val="28"/>
        </w:rPr>
        <w:t>Формировать:</w:t>
      </w:r>
    </w:p>
    <w:p w:rsidR="002668FF" w:rsidRPr="002F4367" w:rsidRDefault="002668FF" w:rsidP="002668FF">
      <w:pPr>
        <w:shd w:val="clear" w:color="auto" w:fill="FFFFFF"/>
        <w:spacing w:after="0" w:line="240" w:lineRule="auto"/>
        <w:rPr>
          <w:rFonts w:ascii="Times New Roman" w:eastAsia="Times New Roman" w:hAnsi="Times New Roman" w:cs="Times New Roman"/>
          <w:color w:val="000000"/>
          <w:sz w:val="28"/>
          <w:szCs w:val="24"/>
          <w:lang w:eastAsia="ru-RU"/>
        </w:rPr>
      </w:pPr>
      <w:r w:rsidRPr="002F4367">
        <w:rPr>
          <w:rFonts w:ascii="Times New Roman" w:eastAsia="Times New Roman" w:hAnsi="Times New Roman" w:cs="Times New Roman"/>
          <w:color w:val="000000"/>
          <w:sz w:val="28"/>
          <w:szCs w:val="24"/>
          <w:lang w:eastAsia="ru-RU"/>
        </w:rPr>
        <w:t>- позитивное отношение к инклюзивному образованию;</w:t>
      </w:r>
    </w:p>
    <w:p w:rsidR="002668FF" w:rsidRPr="002F4367" w:rsidRDefault="002668FF" w:rsidP="002668FF">
      <w:pPr>
        <w:shd w:val="clear" w:color="auto" w:fill="FFFFFF"/>
        <w:spacing w:after="0" w:line="240" w:lineRule="auto"/>
        <w:rPr>
          <w:rFonts w:ascii="Times New Roman" w:eastAsia="Times New Roman" w:hAnsi="Times New Roman" w:cs="Times New Roman"/>
          <w:color w:val="000000"/>
          <w:sz w:val="28"/>
          <w:szCs w:val="24"/>
          <w:lang w:eastAsia="ru-RU"/>
        </w:rPr>
      </w:pPr>
      <w:r w:rsidRPr="002F4367">
        <w:rPr>
          <w:rFonts w:ascii="Times New Roman" w:eastAsia="Times New Roman" w:hAnsi="Times New Roman" w:cs="Times New Roman"/>
          <w:color w:val="000000"/>
          <w:sz w:val="28"/>
          <w:szCs w:val="24"/>
          <w:lang w:eastAsia="ru-RU"/>
        </w:rPr>
        <w:t>- понимание важности психолого-педагогического сопровождения детей с ООП;</w:t>
      </w:r>
    </w:p>
    <w:p w:rsidR="002668FF" w:rsidRPr="002F4367" w:rsidRDefault="002668FF" w:rsidP="002668FF">
      <w:pPr>
        <w:shd w:val="clear" w:color="auto" w:fill="FFFFFF"/>
        <w:spacing w:after="0" w:line="240" w:lineRule="auto"/>
        <w:rPr>
          <w:rFonts w:ascii="Times New Roman" w:eastAsia="Times New Roman" w:hAnsi="Times New Roman" w:cs="Times New Roman"/>
          <w:color w:val="000000"/>
          <w:sz w:val="28"/>
          <w:szCs w:val="24"/>
          <w:lang w:eastAsia="ru-RU"/>
        </w:rPr>
      </w:pPr>
      <w:r w:rsidRPr="002F4367">
        <w:rPr>
          <w:rFonts w:ascii="Times New Roman" w:eastAsia="Times New Roman" w:hAnsi="Times New Roman" w:cs="Times New Roman"/>
          <w:color w:val="000000"/>
          <w:sz w:val="28"/>
          <w:szCs w:val="24"/>
          <w:lang w:eastAsia="ru-RU"/>
        </w:rPr>
        <w:t>- навыки по тесному взаимодействию всех участников образовательного процесса в работе с детьми, имеющими особые образовательные потребности;</w:t>
      </w:r>
    </w:p>
    <w:p w:rsidR="002668FF" w:rsidRPr="00B64001" w:rsidRDefault="002668FF" w:rsidP="002668FF">
      <w:pPr>
        <w:shd w:val="clear" w:color="auto" w:fill="FFFFFF"/>
        <w:spacing w:after="0" w:line="240" w:lineRule="auto"/>
        <w:rPr>
          <w:rFonts w:ascii="Times New Roman" w:eastAsia="Times New Roman" w:hAnsi="Times New Roman" w:cs="Times New Roman"/>
          <w:color w:val="000000"/>
          <w:sz w:val="28"/>
          <w:szCs w:val="24"/>
          <w:lang w:val="kk-KZ" w:eastAsia="ru-RU"/>
        </w:rPr>
      </w:pPr>
      <w:r w:rsidRPr="002F4367">
        <w:rPr>
          <w:rFonts w:ascii="Times New Roman" w:eastAsia="Times New Roman" w:hAnsi="Times New Roman" w:cs="Times New Roman"/>
          <w:color w:val="000000"/>
          <w:sz w:val="28"/>
          <w:szCs w:val="24"/>
          <w:lang w:eastAsia="ru-RU"/>
        </w:rPr>
        <w:t xml:space="preserve">- оказание консультативно-методической помощи педагогам и специалистам, работающим с детьми с ООП в </w:t>
      </w:r>
      <w:r w:rsidRPr="002F4367">
        <w:rPr>
          <w:rFonts w:ascii="Times New Roman" w:eastAsia="Times New Roman" w:hAnsi="Times New Roman" w:cs="Times New Roman"/>
          <w:color w:val="000000"/>
          <w:sz w:val="28"/>
          <w:szCs w:val="24"/>
          <w:lang w:val="kk-KZ" w:eastAsia="ru-RU"/>
        </w:rPr>
        <w:t>организации</w:t>
      </w:r>
      <w:r w:rsidRPr="002F4367">
        <w:rPr>
          <w:rFonts w:ascii="Times New Roman" w:eastAsia="Times New Roman" w:hAnsi="Times New Roman" w:cs="Times New Roman"/>
          <w:color w:val="000000"/>
          <w:sz w:val="28"/>
          <w:szCs w:val="24"/>
          <w:lang w:eastAsia="ru-RU"/>
        </w:rPr>
        <w:t xml:space="preserve"> образования, развитие профессиональной компетентности.</w:t>
      </w:r>
    </w:p>
    <w:p w:rsidR="002668FF" w:rsidRPr="002F4367" w:rsidRDefault="002668FF" w:rsidP="002668FF">
      <w:pPr>
        <w:shd w:val="clear" w:color="auto" w:fill="FFFFFF"/>
        <w:spacing w:after="0" w:line="240" w:lineRule="auto"/>
        <w:rPr>
          <w:rFonts w:ascii="Times New Roman" w:hAnsi="Times New Roman" w:cs="Times New Roman"/>
          <w:sz w:val="28"/>
          <w:szCs w:val="24"/>
        </w:rPr>
      </w:pPr>
      <w:r w:rsidRPr="002F4367">
        <w:rPr>
          <w:rFonts w:ascii="Times New Roman" w:eastAsia="+mn-ea" w:hAnsi="Times New Roman" w:cs="Times New Roman"/>
          <w:b/>
          <w:kern w:val="24"/>
          <w:sz w:val="28"/>
          <w:szCs w:val="24"/>
          <w:lang w:val="kk-KZ"/>
        </w:rPr>
        <w:t>Категория слушателей:</w:t>
      </w:r>
      <w:r w:rsidRPr="002F4367">
        <w:rPr>
          <w:rFonts w:ascii="Times New Roman" w:eastAsia="+mn-ea" w:hAnsi="Times New Roman" w:cs="Times New Roman"/>
          <w:kern w:val="24"/>
          <w:sz w:val="28"/>
          <w:szCs w:val="24"/>
          <w:lang w:val="kk-KZ"/>
        </w:rPr>
        <w:t>воспитатели, инструктор по физическому развитию, преподаватели по казахскому языку , психолог, логопед, медицинские сестры</w:t>
      </w:r>
    </w:p>
    <w:p w:rsidR="002668FF" w:rsidRPr="002F4367" w:rsidRDefault="002668FF" w:rsidP="002668FF">
      <w:pPr>
        <w:shd w:val="clear" w:color="auto" w:fill="FFFFFF"/>
        <w:spacing w:after="0" w:line="240" w:lineRule="auto"/>
        <w:outlineLvl w:val="0"/>
        <w:rPr>
          <w:rFonts w:ascii="Times New Roman" w:eastAsia="+mn-ea" w:hAnsi="Times New Roman" w:cs="Times New Roman"/>
          <w:b/>
          <w:kern w:val="24"/>
          <w:sz w:val="28"/>
          <w:szCs w:val="24"/>
        </w:rPr>
      </w:pPr>
    </w:p>
    <w:tbl>
      <w:tblPr>
        <w:tblW w:w="974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1E0"/>
      </w:tblPr>
      <w:tblGrid>
        <w:gridCol w:w="1336"/>
        <w:gridCol w:w="3905"/>
        <w:gridCol w:w="2107"/>
        <w:gridCol w:w="2399"/>
      </w:tblGrid>
      <w:tr w:rsidR="002668FF" w:rsidRPr="002F4367" w:rsidTr="002668FF">
        <w:trPr>
          <w:trHeight w:val="408"/>
        </w:trPr>
        <w:tc>
          <w:tcPr>
            <w:tcW w:w="1336"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4"/>
                <w:lang w:eastAsia="ru-RU"/>
              </w:rPr>
            </w:pPr>
            <w:r w:rsidRPr="002F4367">
              <w:rPr>
                <w:rFonts w:ascii="Times New Roman" w:eastAsia="Times New Roman" w:hAnsi="Times New Roman" w:cs="Times New Roman"/>
                <w:b/>
                <w:bCs/>
                <w:kern w:val="24"/>
                <w:sz w:val="28"/>
                <w:szCs w:val="24"/>
                <w:lang w:val="kk-KZ" w:eastAsia="ru-RU"/>
              </w:rPr>
              <w:t>Сроки</w:t>
            </w:r>
          </w:p>
        </w:tc>
        <w:tc>
          <w:tcPr>
            <w:tcW w:w="3905"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4"/>
                <w:lang w:eastAsia="ru-RU"/>
              </w:rPr>
            </w:pPr>
            <w:r w:rsidRPr="002F4367">
              <w:rPr>
                <w:rFonts w:ascii="Times New Roman" w:eastAsia="Times New Roman" w:hAnsi="Times New Roman" w:cs="Times New Roman"/>
                <w:b/>
                <w:bCs/>
                <w:kern w:val="24"/>
                <w:sz w:val="28"/>
                <w:szCs w:val="24"/>
                <w:lang w:val="kk-KZ" w:eastAsia="ru-RU"/>
              </w:rPr>
              <w:t>Содержание</w:t>
            </w:r>
          </w:p>
        </w:tc>
        <w:tc>
          <w:tcPr>
            <w:tcW w:w="2107"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4"/>
                <w:lang w:eastAsia="ru-RU"/>
              </w:rPr>
            </w:pPr>
            <w:r w:rsidRPr="002F4367">
              <w:rPr>
                <w:rFonts w:ascii="Times New Roman" w:eastAsia="Times New Roman" w:hAnsi="Times New Roman" w:cs="Times New Roman"/>
                <w:b/>
                <w:bCs/>
                <w:kern w:val="24"/>
                <w:sz w:val="28"/>
                <w:szCs w:val="24"/>
                <w:lang w:val="kk-KZ" w:eastAsia="ru-RU"/>
              </w:rPr>
              <w:t>Форма проведения</w:t>
            </w:r>
          </w:p>
        </w:tc>
        <w:tc>
          <w:tcPr>
            <w:tcW w:w="2399"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center"/>
              <w:rPr>
                <w:rFonts w:ascii="Times New Roman" w:eastAsia="Times New Roman" w:hAnsi="Times New Roman" w:cs="Times New Roman"/>
                <w:sz w:val="28"/>
                <w:szCs w:val="24"/>
                <w:lang w:eastAsia="ru-RU"/>
              </w:rPr>
            </w:pPr>
            <w:r w:rsidRPr="002F4367">
              <w:rPr>
                <w:rFonts w:ascii="Times New Roman" w:eastAsia="Times New Roman" w:hAnsi="Times New Roman" w:cs="Times New Roman"/>
                <w:b/>
                <w:bCs/>
                <w:kern w:val="24"/>
                <w:sz w:val="28"/>
                <w:szCs w:val="24"/>
                <w:lang w:val="kk-KZ" w:eastAsia="ru-RU"/>
              </w:rPr>
              <w:t>Ответственные</w:t>
            </w:r>
          </w:p>
        </w:tc>
      </w:tr>
      <w:tr w:rsidR="002668FF" w:rsidRPr="002F4367" w:rsidTr="002668FF">
        <w:trPr>
          <w:trHeight w:val="3685"/>
        </w:trPr>
        <w:tc>
          <w:tcPr>
            <w:tcW w:w="1336" w:type="dxa"/>
            <w:shd w:val="clear" w:color="auto" w:fill="auto"/>
            <w:tcMar>
              <w:top w:w="15" w:type="dxa"/>
              <w:left w:w="108" w:type="dxa"/>
              <w:bottom w:w="0" w:type="dxa"/>
              <w:right w:w="108" w:type="dxa"/>
            </w:tcMar>
            <w:hideMark/>
          </w:tcPr>
          <w:p w:rsidR="002668FF" w:rsidRPr="002F4367" w:rsidRDefault="002668FF" w:rsidP="000C27A6">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bCs/>
                <w:kern w:val="24"/>
                <w:sz w:val="28"/>
                <w:szCs w:val="24"/>
                <w:lang w:val="kk-KZ" w:eastAsia="ru-RU"/>
              </w:rPr>
              <w:t xml:space="preserve">Февраль    2024 </w:t>
            </w:r>
            <w:r w:rsidRPr="002F4367">
              <w:rPr>
                <w:rFonts w:ascii="Times New Roman" w:eastAsia="Times New Roman" w:hAnsi="Times New Roman" w:cs="Times New Roman"/>
                <w:b/>
                <w:bCs/>
                <w:kern w:val="24"/>
                <w:sz w:val="28"/>
                <w:szCs w:val="24"/>
                <w:lang w:val="kk-KZ" w:eastAsia="ru-RU"/>
              </w:rPr>
              <w:t xml:space="preserve"> г.</w:t>
            </w:r>
          </w:p>
          <w:p w:rsidR="002668FF" w:rsidRPr="002F4367" w:rsidRDefault="002668FF" w:rsidP="000C27A6">
            <w:pPr>
              <w:spacing w:after="0" w:line="346" w:lineRule="atLeast"/>
              <w:jc w:val="both"/>
              <w:rPr>
                <w:rFonts w:ascii="Times New Roman" w:eastAsia="Times New Roman" w:hAnsi="Times New Roman" w:cs="Times New Roman"/>
                <w:b/>
                <w:sz w:val="28"/>
                <w:szCs w:val="24"/>
                <w:lang w:eastAsia="ru-RU"/>
              </w:rPr>
            </w:pPr>
            <w:r w:rsidRPr="002F4367">
              <w:rPr>
                <w:rFonts w:ascii="Times New Roman" w:eastAsia="Times New Roman" w:hAnsi="Times New Roman" w:cs="Times New Roman"/>
                <w:b/>
                <w:bCs/>
                <w:kern w:val="24"/>
                <w:sz w:val="28"/>
                <w:szCs w:val="24"/>
                <w:lang w:val="kk-KZ" w:eastAsia="ru-RU"/>
              </w:rPr>
              <w:t> </w:t>
            </w: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tc>
        <w:tc>
          <w:tcPr>
            <w:tcW w:w="3905" w:type="dxa"/>
            <w:shd w:val="clear" w:color="auto" w:fill="auto"/>
            <w:tcMar>
              <w:top w:w="15" w:type="dxa"/>
              <w:left w:w="108" w:type="dxa"/>
              <w:bottom w:w="0" w:type="dxa"/>
              <w:right w:w="108" w:type="dxa"/>
            </w:tcMar>
            <w:hideMark/>
          </w:tcPr>
          <w:p w:rsidR="002668FF" w:rsidRPr="002F4367" w:rsidRDefault="002668FF" w:rsidP="000C27A6">
            <w:pPr>
              <w:shd w:val="clear" w:color="auto" w:fill="FFFFFF"/>
              <w:spacing w:after="0" w:line="240" w:lineRule="auto"/>
              <w:jc w:val="both"/>
              <w:rPr>
                <w:rFonts w:ascii="Times New Roman" w:eastAsia="Calibri" w:hAnsi="Times New Roman" w:cs="Times New Roman"/>
                <w:sz w:val="28"/>
                <w:szCs w:val="24"/>
                <w:lang w:eastAsia="ru-RU"/>
              </w:rPr>
            </w:pPr>
            <w:r w:rsidRPr="002F4367">
              <w:rPr>
                <w:rFonts w:ascii="Times New Roman" w:eastAsia="Times New Roman" w:hAnsi="Times New Roman" w:cs="Times New Roman"/>
                <w:b/>
                <w:bCs/>
                <w:kern w:val="24"/>
                <w:sz w:val="28"/>
                <w:szCs w:val="24"/>
                <w:lang w:eastAsia="ru-RU"/>
              </w:rPr>
              <w:t>Повестка дня:</w:t>
            </w:r>
          </w:p>
          <w:p w:rsidR="002668FF" w:rsidRPr="002F4367" w:rsidRDefault="002668FF" w:rsidP="000C27A6">
            <w:pPr>
              <w:shd w:val="clear" w:color="auto" w:fill="FFFFFF"/>
              <w:spacing w:after="0" w:line="240" w:lineRule="auto"/>
              <w:rPr>
                <w:rFonts w:ascii="Times New Roman" w:hAnsi="Times New Roman" w:cs="Times New Roman"/>
                <w:bCs/>
                <w:color w:val="000000"/>
                <w:sz w:val="28"/>
                <w:szCs w:val="24"/>
                <w:shd w:val="clear" w:color="auto" w:fill="FFFFFF"/>
              </w:rPr>
            </w:pPr>
            <w:r w:rsidRPr="002F4367">
              <w:rPr>
                <w:rFonts w:ascii="Times New Roman" w:eastAsia="Times New Roman" w:hAnsi="Times New Roman" w:cs="Times New Roman"/>
                <w:sz w:val="28"/>
                <w:szCs w:val="24"/>
                <w:lang w:eastAsia="ru-RU"/>
              </w:rPr>
              <w:t>1.Введение в тему</w:t>
            </w:r>
            <w:r w:rsidRPr="002F4367">
              <w:rPr>
                <w:rFonts w:ascii="Times New Roman" w:eastAsia="Times New Roman" w:hAnsi="Times New Roman" w:cs="Times New Roman"/>
                <w:sz w:val="28"/>
                <w:szCs w:val="24"/>
                <w:lang w:val="kk-KZ" w:eastAsia="ru-RU"/>
              </w:rPr>
              <w:t xml:space="preserve">: </w:t>
            </w:r>
            <w:r w:rsidRPr="002F4367">
              <w:rPr>
                <w:rFonts w:ascii="Times New Roman" w:hAnsi="Times New Roman" w:cs="Times New Roman"/>
                <w:bCs/>
                <w:color w:val="000000"/>
                <w:sz w:val="28"/>
                <w:szCs w:val="24"/>
                <w:shd w:val="clear" w:color="auto" w:fill="FFFFFF"/>
              </w:rPr>
              <w:t>«Работа педагога по психолого-педагогическому сопровождению детей с особыми образовательными потребностями</w:t>
            </w:r>
            <w:r w:rsidRPr="002F4367">
              <w:rPr>
                <w:rFonts w:ascii="Times New Roman" w:eastAsia="Times New Roman" w:hAnsi="Times New Roman" w:cs="Times New Roman"/>
                <w:bCs/>
                <w:iCs/>
                <w:color w:val="000000"/>
                <w:sz w:val="28"/>
                <w:szCs w:val="24"/>
                <w:lang w:eastAsia="ru-RU"/>
              </w:rPr>
              <w:t>»</w:t>
            </w:r>
          </w:p>
          <w:p w:rsidR="002668FF" w:rsidRPr="002F4367" w:rsidRDefault="002668FF" w:rsidP="000C27A6">
            <w:pPr>
              <w:pStyle w:val="c6"/>
              <w:shd w:val="clear" w:color="auto" w:fill="FFFFFF"/>
              <w:spacing w:before="0" w:beforeAutospacing="0" w:after="0" w:afterAutospacing="0"/>
              <w:rPr>
                <w:color w:val="000000"/>
                <w:sz w:val="28"/>
              </w:rPr>
            </w:pPr>
            <w:r w:rsidRPr="002F4367">
              <w:rPr>
                <w:sz w:val="28"/>
              </w:rPr>
              <w:t>2.</w:t>
            </w:r>
            <w:r w:rsidRPr="002F4367">
              <w:rPr>
                <w:bCs/>
                <w:color w:val="000000"/>
                <w:sz w:val="28"/>
              </w:rPr>
              <w:t>Формирование групп</w:t>
            </w:r>
            <w:proofErr w:type="gramStart"/>
            <w:r w:rsidRPr="002F4367">
              <w:rPr>
                <w:color w:val="000000"/>
                <w:sz w:val="28"/>
              </w:rPr>
              <w:t>«Н</w:t>
            </w:r>
            <w:proofErr w:type="gramEnd"/>
            <w:r w:rsidRPr="002F4367">
              <w:rPr>
                <w:color w:val="000000"/>
                <w:sz w:val="28"/>
              </w:rPr>
              <w:t>айди свою пару»</w:t>
            </w:r>
          </w:p>
          <w:p w:rsidR="002668FF" w:rsidRPr="002F4367" w:rsidRDefault="002668FF" w:rsidP="000C27A6">
            <w:pPr>
              <w:spacing w:after="0" w:line="240" w:lineRule="auto"/>
              <w:rPr>
                <w:rFonts w:ascii="Times New Roman" w:eastAsia="Times New Roman" w:hAnsi="Times New Roman" w:cs="Times New Roman"/>
                <w:color w:val="000000"/>
                <w:sz w:val="28"/>
                <w:szCs w:val="24"/>
                <w:lang w:eastAsia="ru-RU"/>
              </w:rPr>
            </w:pPr>
            <w:r w:rsidRPr="002F4367">
              <w:rPr>
                <w:rFonts w:ascii="Times New Roman" w:eastAsia="Times New Roman" w:hAnsi="Times New Roman" w:cs="Times New Roman"/>
                <w:sz w:val="28"/>
                <w:szCs w:val="24"/>
                <w:lang w:eastAsia="ru-RU"/>
              </w:rPr>
              <w:t>3.</w:t>
            </w:r>
            <w:r w:rsidRPr="002F4367">
              <w:rPr>
                <w:rFonts w:ascii="Times New Roman" w:eastAsia="Times New Roman" w:hAnsi="Times New Roman" w:cs="Times New Roman"/>
                <w:bCs/>
                <w:color w:val="000000"/>
                <w:sz w:val="28"/>
                <w:szCs w:val="24"/>
                <w:lang w:eastAsia="ru-RU"/>
              </w:rPr>
              <w:t>Погружение в тему</w:t>
            </w:r>
            <w:proofErr w:type="gramStart"/>
            <w:r w:rsidRPr="002F4367">
              <w:rPr>
                <w:rFonts w:ascii="Times New Roman" w:eastAsia="Times New Roman" w:hAnsi="Times New Roman" w:cs="Times New Roman"/>
                <w:bCs/>
                <w:color w:val="000000"/>
                <w:sz w:val="28"/>
                <w:szCs w:val="24"/>
                <w:lang w:val="kk-KZ" w:eastAsia="ru-RU"/>
              </w:rPr>
              <w:t>:</w:t>
            </w:r>
            <w:r w:rsidRPr="002F4367">
              <w:rPr>
                <w:rFonts w:ascii="Times New Roman" w:eastAsia="Times New Roman" w:hAnsi="Times New Roman" w:cs="Times New Roman"/>
                <w:color w:val="000000"/>
                <w:sz w:val="28"/>
                <w:szCs w:val="24"/>
                <w:lang w:eastAsia="ru-RU"/>
              </w:rPr>
              <w:t>П</w:t>
            </w:r>
            <w:proofErr w:type="gramEnd"/>
            <w:r w:rsidRPr="002F4367">
              <w:rPr>
                <w:rFonts w:ascii="Times New Roman" w:eastAsia="Times New Roman" w:hAnsi="Times New Roman" w:cs="Times New Roman"/>
                <w:color w:val="000000"/>
                <w:sz w:val="28"/>
                <w:szCs w:val="24"/>
                <w:lang w:eastAsia="ru-RU"/>
              </w:rPr>
              <w:t>ритча</w:t>
            </w:r>
          </w:p>
          <w:p w:rsidR="002668FF" w:rsidRPr="002F4367" w:rsidRDefault="002668FF" w:rsidP="000C27A6">
            <w:pPr>
              <w:shd w:val="clear" w:color="auto" w:fill="FFFFFF"/>
              <w:spacing w:after="0" w:line="240" w:lineRule="auto"/>
              <w:rPr>
                <w:rFonts w:ascii="Times New Roman" w:eastAsia="Times New Roman" w:hAnsi="Times New Roman" w:cs="Times New Roman"/>
                <w:sz w:val="28"/>
                <w:szCs w:val="24"/>
                <w:lang w:val="kk-KZ" w:eastAsia="ru-RU"/>
              </w:rPr>
            </w:pPr>
            <w:r w:rsidRPr="002F4367">
              <w:rPr>
                <w:rFonts w:ascii="Times New Roman" w:eastAsia="Times New Roman" w:hAnsi="Times New Roman" w:cs="Times New Roman"/>
                <w:color w:val="000000"/>
                <w:sz w:val="28"/>
                <w:szCs w:val="24"/>
                <w:lang w:eastAsia="ru-RU"/>
              </w:rPr>
              <w:t>«О свече»</w:t>
            </w:r>
          </w:p>
          <w:p w:rsidR="002668FF" w:rsidRPr="002F4367" w:rsidRDefault="002668FF" w:rsidP="000C27A6">
            <w:pPr>
              <w:spacing w:after="0" w:line="240" w:lineRule="auto"/>
              <w:rPr>
                <w:rFonts w:ascii="Times New Roman" w:eastAsia="Times New Roman" w:hAnsi="Times New Roman" w:cs="Times New Roman"/>
                <w:color w:val="000000"/>
                <w:sz w:val="28"/>
                <w:szCs w:val="24"/>
                <w:lang w:eastAsia="ru-RU"/>
              </w:rPr>
            </w:pPr>
            <w:r w:rsidRPr="002F4367">
              <w:rPr>
                <w:rFonts w:ascii="Times New Roman" w:eastAsia="Times New Roman" w:hAnsi="Times New Roman" w:cs="Times New Roman"/>
                <w:sz w:val="28"/>
                <w:szCs w:val="24"/>
                <w:lang w:eastAsia="ru-RU"/>
              </w:rPr>
              <w:t>4.</w:t>
            </w:r>
            <w:r w:rsidRPr="002F4367">
              <w:rPr>
                <w:rFonts w:ascii="Times New Roman" w:eastAsia="Times New Roman" w:hAnsi="Times New Roman" w:cs="Times New Roman"/>
                <w:bCs/>
                <w:color w:val="000000"/>
                <w:sz w:val="28"/>
                <w:szCs w:val="24"/>
                <w:lang w:eastAsia="ru-RU"/>
              </w:rPr>
              <w:t>Практическая часть.</w:t>
            </w:r>
          </w:p>
          <w:p w:rsidR="002668FF" w:rsidRPr="002F4367" w:rsidRDefault="002668FF" w:rsidP="000C27A6">
            <w:pPr>
              <w:spacing w:after="0" w:line="240" w:lineRule="auto"/>
              <w:rPr>
                <w:rFonts w:ascii="Times New Roman" w:eastAsia="Times New Roman" w:hAnsi="Times New Roman" w:cs="Times New Roman"/>
                <w:sz w:val="28"/>
                <w:szCs w:val="24"/>
                <w:lang w:eastAsia="ru-RU"/>
              </w:rPr>
            </w:pPr>
            <w:r w:rsidRPr="002F4367">
              <w:rPr>
                <w:rFonts w:ascii="Times New Roman" w:eastAsia="Times New Roman" w:hAnsi="Times New Roman" w:cs="Times New Roman"/>
                <w:bCs/>
                <w:color w:val="000000"/>
                <w:sz w:val="28"/>
                <w:szCs w:val="24"/>
                <w:lang w:eastAsia="ru-RU"/>
              </w:rPr>
              <w:t>Работа в группах</w:t>
            </w:r>
          </w:p>
          <w:p w:rsidR="002668FF" w:rsidRPr="002F4367" w:rsidRDefault="002668FF" w:rsidP="000C27A6">
            <w:pPr>
              <w:shd w:val="clear" w:color="auto" w:fill="FFFFFF"/>
              <w:spacing w:after="0" w:line="240" w:lineRule="auto"/>
              <w:rPr>
                <w:rFonts w:ascii="Times New Roman" w:eastAsia="Times New Roman" w:hAnsi="Times New Roman" w:cs="Times New Roman"/>
                <w:sz w:val="28"/>
                <w:szCs w:val="24"/>
                <w:lang w:val="kk-KZ" w:eastAsia="ru-RU"/>
              </w:rPr>
            </w:pPr>
            <w:r w:rsidRPr="002F4367">
              <w:rPr>
                <w:rFonts w:ascii="Times New Roman" w:eastAsia="Times New Roman" w:hAnsi="Times New Roman" w:cs="Times New Roman"/>
                <w:sz w:val="28"/>
                <w:szCs w:val="24"/>
                <w:lang w:eastAsia="ru-RU"/>
              </w:rPr>
              <w:t>5.</w:t>
            </w:r>
            <w:r w:rsidRPr="002F4367">
              <w:rPr>
                <w:rFonts w:ascii="Times New Roman" w:eastAsia="Times New Roman" w:hAnsi="Times New Roman" w:cs="Times New Roman"/>
                <w:bCs/>
                <w:color w:val="000000"/>
                <w:sz w:val="28"/>
                <w:szCs w:val="24"/>
                <w:lang w:eastAsia="ru-RU"/>
              </w:rPr>
              <w:t>Рефлекси</w:t>
            </w:r>
            <w:proofErr w:type="gramStart"/>
            <w:r w:rsidRPr="002F4367">
              <w:rPr>
                <w:rFonts w:ascii="Times New Roman" w:eastAsia="Times New Roman" w:hAnsi="Times New Roman" w:cs="Times New Roman"/>
                <w:bCs/>
                <w:color w:val="000000"/>
                <w:sz w:val="28"/>
                <w:szCs w:val="24"/>
                <w:lang w:eastAsia="ru-RU"/>
              </w:rPr>
              <w:t>я</w:t>
            </w:r>
            <w:r w:rsidRPr="002F4367">
              <w:rPr>
                <w:rFonts w:ascii="Times New Roman" w:eastAsia="Times New Roman" w:hAnsi="Times New Roman" w:cs="Times New Roman"/>
                <w:color w:val="000000"/>
                <w:sz w:val="28"/>
                <w:szCs w:val="24"/>
                <w:lang w:eastAsia="ru-RU"/>
              </w:rPr>
              <w:t>«</w:t>
            </w:r>
            <w:proofErr w:type="gramEnd"/>
            <w:r w:rsidRPr="002F4367">
              <w:rPr>
                <w:rFonts w:ascii="Times New Roman" w:eastAsia="Times New Roman" w:hAnsi="Times New Roman" w:cs="Times New Roman"/>
                <w:color w:val="000000"/>
                <w:sz w:val="28"/>
                <w:szCs w:val="24"/>
                <w:lang w:eastAsia="ru-RU"/>
              </w:rPr>
              <w:t>Веер»</w:t>
            </w:r>
          </w:p>
          <w:p w:rsidR="002668FF" w:rsidRPr="002F4367" w:rsidRDefault="002668FF" w:rsidP="000C27A6">
            <w:pPr>
              <w:pStyle w:val="c2"/>
              <w:shd w:val="clear" w:color="auto" w:fill="FFFFFF"/>
              <w:spacing w:before="0" w:beforeAutospacing="0" w:after="0" w:afterAutospacing="0"/>
              <w:rPr>
                <w:color w:val="000000"/>
                <w:sz w:val="28"/>
              </w:rPr>
            </w:pPr>
            <w:r w:rsidRPr="002F4367">
              <w:rPr>
                <w:sz w:val="28"/>
              </w:rPr>
              <w:t>6.</w:t>
            </w:r>
            <w:r w:rsidRPr="002F4367">
              <w:rPr>
                <w:bCs/>
                <w:color w:val="000000"/>
                <w:sz w:val="28"/>
              </w:rPr>
              <w:t>Психологический тренинг:</w:t>
            </w:r>
          </w:p>
          <w:p w:rsidR="002668FF" w:rsidRPr="002F4367" w:rsidRDefault="002668FF" w:rsidP="000C27A6">
            <w:pPr>
              <w:pStyle w:val="c2"/>
              <w:shd w:val="clear" w:color="auto" w:fill="FFFFFF"/>
              <w:spacing w:before="0" w:beforeAutospacing="0" w:after="0" w:afterAutospacing="0"/>
              <w:rPr>
                <w:color w:val="000000"/>
                <w:sz w:val="28"/>
              </w:rPr>
            </w:pPr>
            <w:r w:rsidRPr="002F4367">
              <w:rPr>
                <w:color w:val="000000"/>
                <w:sz w:val="28"/>
              </w:rPr>
              <w:t xml:space="preserve"> «Подари ребенку нежность своего сердца»</w:t>
            </w:r>
          </w:p>
        </w:tc>
        <w:tc>
          <w:tcPr>
            <w:tcW w:w="2107" w:type="dxa"/>
            <w:shd w:val="clear" w:color="auto" w:fill="auto"/>
            <w:tcMar>
              <w:top w:w="15" w:type="dxa"/>
              <w:left w:w="108" w:type="dxa"/>
              <w:bottom w:w="0" w:type="dxa"/>
              <w:right w:w="108" w:type="dxa"/>
            </w:tcMar>
            <w:hideMark/>
          </w:tcPr>
          <w:p w:rsidR="002668FF" w:rsidRPr="002F4367" w:rsidRDefault="002668FF" w:rsidP="000C27A6">
            <w:pPr>
              <w:spacing w:after="0" w:line="240" w:lineRule="auto"/>
              <w:rPr>
                <w:rFonts w:ascii="Times New Roman" w:eastAsia="Times New Roman" w:hAnsi="Times New Roman" w:cs="Times New Roman"/>
                <w:sz w:val="28"/>
                <w:szCs w:val="24"/>
                <w:lang w:eastAsia="ru-RU"/>
              </w:rPr>
            </w:pPr>
            <w:r w:rsidRPr="002F4367">
              <w:rPr>
                <w:rFonts w:ascii="Times New Roman" w:eastAsia="Times New Roman" w:hAnsi="Times New Roman" w:cs="Times New Roman"/>
                <w:b/>
                <w:bCs/>
                <w:kern w:val="24"/>
                <w:sz w:val="28"/>
                <w:szCs w:val="24"/>
                <w:lang w:val="kk-KZ" w:eastAsia="ru-RU"/>
              </w:rPr>
              <w:t>  </w:t>
            </w:r>
            <w:r w:rsidRPr="002F4367">
              <w:rPr>
                <w:rFonts w:ascii="Times New Roman" w:eastAsia="Times New Roman" w:hAnsi="Times New Roman" w:cs="Times New Roman"/>
                <w:sz w:val="28"/>
                <w:szCs w:val="24"/>
                <w:lang w:eastAsia="ru-RU"/>
              </w:rPr>
              <w:t>Семинар - практикум</w:t>
            </w:r>
          </w:p>
          <w:p w:rsidR="002668FF" w:rsidRPr="002F4367" w:rsidRDefault="002668FF" w:rsidP="000C27A6">
            <w:pPr>
              <w:spacing w:after="0" w:line="346" w:lineRule="atLeast"/>
              <w:jc w:val="both"/>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tc>
        <w:tc>
          <w:tcPr>
            <w:tcW w:w="2399" w:type="dxa"/>
            <w:shd w:val="clear" w:color="auto" w:fill="auto"/>
            <w:tcMar>
              <w:top w:w="15" w:type="dxa"/>
              <w:left w:w="108" w:type="dxa"/>
              <w:bottom w:w="0" w:type="dxa"/>
              <w:right w:w="108" w:type="dxa"/>
            </w:tcMar>
            <w:hideMark/>
          </w:tcPr>
          <w:p w:rsidR="002668FF" w:rsidRDefault="002668FF" w:rsidP="000C27A6">
            <w:pPr>
              <w:spacing w:after="0" w:line="240" w:lineRule="auto"/>
              <w:rPr>
                <w:rFonts w:ascii="Times New Roman" w:eastAsia="Times New Roman" w:hAnsi="Times New Roman" w:cs="Times New Roman"/>
                <w:bCs/>
                <w:kern w:val="24"/>
                <w:sz w:val="28"/>
                <w:szCs w:val="24"/>
                <w:lang w:val="kk-KZ" w:eastAsia="ru-RU"/>
              </w:rPr>
            </w:pPr>
            <w:r>
              <w:rPr>
                <w:rFonts w:ascii="Times New Roman" w:eastAsia="Times New Roman" w:hAnsi="Times New Roman" w:cs="Times New Roman"/>
                <w:bCs/>
                <w:color w:val="000000" w:themeColor="text1"/>
                <w:kern w:val="24"/>
                <w:sz w:val="28"/>
                <w:szCs w:val="24"/>
                <w:lang w:val="kk-KZ" w:eastAsia="ru-RU"/>
              </w:rPr>
              <w:t xml:space="preserve">Сарсенбаева Г.А.               </w:t>
            </w:r>
            <w:r w:rsidRPr="002F4367">
              <w:rPr>
                <w:rFonts w:ascii="Times New Roman" w:eastAsia="Times New Roman" w:hAnsi="Times New Roman" w:cs="Times New Roman"/>
                <w:bCs/>
                <w:kern w:val="24"/>
                <w:sz w:val="28"/>
                <w:szCs w:val="24"/>
                <w:lang w:val="kk-KZ" w:eastAsia="ru-RU"/>
              </w:rPr>
              <w:t>методист</w:t>
            </w:r>
          </w:p>
          <w:p w:rsidR="002668FF" w:rsidRPr="002F4367" w:rsidRDefault="002668FF" w:rsidP="000C27A6">
            <w:pPr>
              <w:spacing w:after="0" w:line="240" w:lineRule="auto"/>
              <w:rPr>
                <w:rFonts w:ascii="Times New Roman" w:eastAsia="Times New Roman" w:hAnsi="Times New Roman" w:cs="Times New Roman"/>
                <w:bCs/>
                <w:kern w:val="24"/>
                <w:sz w:val="28"/>
                <w:szCs w:val="24"/>
                <w:lang w:val="kk-KZ" w:eastAsia="ru-RU"/>
              </w:rPr>
            </w:pPr>
            <w:r>
              <w:rPr>
                <w:rFonts w:ascii="Times New Roman" w:eastAsia="Times New Roman" w:hAnsi="Times New Roman" w:cs="Times New Roman"/>
                <w:sz w:val="28"/>
                <w:szCs w:val="24"/>
                <w:lang w:val="kk-KZ" w:eastAsia="ru-RU"/>
              </w:rPr>
              <w:t>Жакипова Ж.М.</w:t>
            </w:r>
          </w:p>
          <w:p w:rsidR="002668FF" w:rsidRPr="002F4367" w:rsidRDefault="002668FF" w:rsidP="000C27A6">
            <w:pPr>
              <w:spacing w:after="0" w:line="240" w:lineRule="auto"/>
              <w:rPr>
                <w:rFonts w:ascii="Times New Roman" w:eastAsia="Times New Roman" w:hAnsi="Times New Roman" w:cs="Times New Roman"/>
                <w:sz w:val="28"/>
                <w:szCs w:val="24"/>
                <w:lang w:eastAsia="ru-RU"/>
              </w:rPr>
            </w:pPr>
            <w:r w:rsidRPr="002F4367">
              <w:rPr>
                <w:rFonts w:ascii="Times New Roman" w:eastAsia="Times New Roman" w:hAnsi="Times New Roman" w:cs="Times New Roman"/>
                <w:bCs/>
                <w:kern w:val="24"/>
                <w:sz w:val="28"/>
                <w:szCs w:val="24"/>
                <w:lang w:val="kk-KZ" w:eastAsia="ru-RU"/>
              </w:rPr>
              <w:t>психолог</w:t>
            </w: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p w:rsidR="002668FF" w:rsidRPr="002F4367" w:rsidRDefault="002668FF" w:rsidP="000C27A6">
            <w:pPr>
              <w:rPr>
                <w:rFonts w:ascii="Times New Roman" w:eastAsia="Times New Roman" w:hAnsi="Times New Roman" w:cs="Times New Roman"/>
                <w:sz w:val="28"/>
                <w:szCs w:val="24"/>
                <w:lang w:eastAsia="ru-RU"/>
              </w:rPr>
            </w:pPr>
          </w:p>
        </w:tc>
      </w:tr>
    </w:tbl>
    <w:p w:rsidR="002668FF" w:rsidRPr="002F4367" w:rsidRDefault="002668FF" w:rsidP="002668FF">
      <w:pPr>
        <w:spacing w:after="0" w:line="240" w:lineRule="auto"/>
        <w:outlineLvl w:val="0"/>
        <w:rPr>
          <w:rFonts w:ascii="Times New Roman" w:eastAsia="+mn-ea" w:hAnsi="Times New Roman" w:cs="Times New Roman"/>
          <w:b/>
          <w:kern w:val="24"/>
          <w:sz w:val="28"/>
          <w:szCs w:val="24"/>
        </w:rPr>
      </w:pPr>
    </w:p>
    <w:p w:rsidR="002668FF" w:rsidRDefault="002668FF" w:rsidP="002668FF">
      <w:pPr>
        <w:spacing w:after="0" w:line="240" w:lineRule="auto"/>
        <w:outlineLvl w:val="0"/>
        <w:rPr>
          <w:rFonts w:ascii="Times New Roman" w:eastAsia="+mn-ea" w:hAnsi="Times New Roman" w:cs="Times New Roman"/>
          <w:b/>
          <w:kern w:val="24"/>
          <w:sz w:val="24"/>
          <w:szCs w:val="24"/>
          <w:lang w:val="kk-KZ"/>
        </w:rPr>
      </w:pPr>
    </w:p>
    <w:p w:rsidR="002668FF" w:rsidRDefault="002668FF" w:rsidP="002668FF">
      <w:pPr>
        <w:spacing w:after="0" w:line="240" w:lineRule="auto"/>
        <w:outlineLvl w:val="0"/>
        <w:rPr>
          <w:rFonts w:ascii="Times New Roman" w:eastAsia="+mn-ea" w:hAnsi="Times New Roman" w:cs="Times New Roman"/>
          <w:b/>
          <w:kern w:val="24"/>
          <w:sz w:val="24"/>
          <w:szCs w:val="24"/>
          <w:lang w:val="kk-KZ"/>
        </w:rPr>
      </w:pPr>
    </w:p>
    <w:p w:rsidR="002668FF" w:rsidRDefault="002668FF" w:rsidP="002668FF">
      <w:pPr>
        <w:spacing w:after="0" w:line="240" w:lineRule="auto"/>
        <w:outlineLvl w:val="0"/>
        <w:rPr>
          <w:rFonts w:ascii="Times New Roman" w:eastAsia="+mn-ea" w:hAnsi="Times New Roman" w:cs="Times New Roman"/>
          <w:b/>
          <w:kern w:val="24"/>
          <w:sz w:val="24"/>
          <w:szCs w:val="24"/>
          <w:lang w:val="kk-KZ"/>
        </w:rPr>
      </w:pPr>
    </w:p>
    <w:p w:rsidR="002668FF" w:rsidRPr="00B64001" w:rsidRDefault="002668FF" w:rsidP="002668FF">
      <w:pPr>
        <w:spacing w:after="0" w:line="240" w:lineRule="auto"/>
        <w:outlineLvl w:val="0"/>
        <w:rPr>
          <w:rFonts w:ascii="Times New Roman" w:eastAsia="Times New Roman" w:hAnsi="Times New Roman" w:cs="Times New Roman"/>
          <w:bCs/>
          <w:kern w:val="36"/>
          <w:sz w:val="28"/>
          <w:szCs w:val="24"/>
          <w:lang w:eastAsia="ru-RU"/>
        </w:rPr>
      </w:pPr>
      <w:r w:rsidRPr="00B64001">
        <w:rPr>
          <w:rFonts w:ascii="Times New Roman" w:eastAsia="+mn-ea" w:hAnsi="Times New Roman" w:cs="Times New Roman"/>
          <w:b/>
          <w:kern w:val="24"/>
          <w:sz w:val="28"/>
          <w:szCs w:val="24"/>
        </w:rPr>
        <w:t>4. Тема</w:t>
      </w:r>
      <w:proofErr w:type="gramStart"/>
      <w:r w:rsidRPr="00B64001">
        <w:rPr>
          <w:rFonts w:ascii="Times New Roman" w:eastAsia="+mn-ea" w:hAnsi="Times New Roman" w:cs="Times New Roman"/>
          <w:b/>
          <w:kern w:val="24"/>
          <w:sz w:val="28"/>
          <w:szCs w:val="24"/>
        </w:rPr>
        <w:t>:</w:t>
      </w:r>
      <w:r w:rsidRPr="00B64001">
        <w:rPr>
          <w:rFonts w:ascii="Times New Roman" w:eastAsia="Times New Roman" w:hAnsi="Times New Roman" w:cs="Times New Roman"/>
          <w:bCs/>
          <w:kern w:val="36"/>
          <w:sz w:val="28"/>
          <w:szCs w:val="24"/>
          <w:lang w:eastAsia="ru-RU"/>
        </w:rPr>
        <w:t>«</w:t>
      </w:r>
      <w:proofErr w:type="gramEnd"/>
      <w:r w:rsidRPr="00B64001">
        <w:rPr>
          <w:rFonts w:ascii="Times New Roman" w:eastAsia="Times New Roman" w:hAnsi="Times New Roman" w:cs="Times New Roman"/>
          <w:bCs/>
          <w:kern w:val="36"/>
          <w:sz w:val="28"/>
          <w:szCs w:val="24"/>
          <w:lang w:eastAsia="ru-RU"/>
        </w:rPr>
        <w:t>Взаимодействие педагогов ясли – сада по развитию и коррекции речи детей»</w:t>
      </w:r>
    </w:p>
    <w:p w:rsidR="002668FF" w:rsidRPr="00B64001" w:rsidRDefault="002668FF" w:rsidP="002668FF">
      <w:pPr>
        <w:spacing w:after="0" w:line="240" w:lineRule="auto"/>
        <w:rPr>
          <w:rFonts w:ascii="Times New Roman" w:eastAsia="Times New Roman" w:hAnsi="Times New Roman" w:cs="Times New Roman"/>
          <w:sz w:val="28"/>
          <w:szCs w:val="24"/>
          <w:lang w:eastAsia="ru-RU"/>
        </w:rPr>
      </w:pPr>
      <w:r w:rsidRPr="00B64001">
        <w:rPr>
          <w:rFonts w:ascii="Times New Roman" w:eastAsia="+mn-ea" w:hAnsi="Times New Roman" w:cs="Times New Roman"/>
          <w:b/>
          <w:kern w:val="24"/>
          <w:sz w:val="28"/>
          <w:szCs w:val="24"/>
        </w:rPr>
        <w:t xml:space="preserve">Цель: </w:t>
      </w:r>
      <w:r w:rsidRPr="00B64001">
        <w:rPr>
          <w:rFonts w:ascii="Times New Roman" w:hAnsi="Times New Roman" w:cs="Times New Roman"/>
          <w:sz w:val="28"/>
          <w:szCs w:val="24"/>
          <w:shd w:val="clear" w:color="auto" w:fill="FFFFFF"/>
        </w:rPr>
        <w:t>создание информационного пространства для обмена педагогическим опытом и повышения профессиональной компетентности, мастерства педагогов ясли - сада по развитию речи детей.</w:t>
      </w:r>
    </w:p>
    <w:p w:rsidR="002668FF" w:rsidRPr="00B64001" w:rsidRDefault="002668FF" w:rsidP="002668FF">
      <w:pPr>
        <w:spacing w:after="0" w:line="240" w:lineRule="auto"/>
        <w:rPr>
          <w:rFonts w:ascii="Times New Roman" w:hAnsi="Times New Roman" w:cs="Times New Roman"/>
          <w:sz w:val="28"/>
          <w:szCs w:val="24"/>
        </w:rPr>
      </w:pPr>
      <w:r w:rsidRPr="00B64001">
        <w:rPr>
          <w:rFonts w:ascii="Times New Roman" w:eastAsia="+mn-ea" w:hAnsi="Times New Roman" w:cs="Times New Roman"/>
          <w:b/>
          <w:kern w:val="24"/>
          <w:sz w:val="28"/>
          <w:szCs w:val="24"/>
          <w:lang w:val="kk-KZ"/>
        </w:rPr>
        <w:t>Категория слушателей:</w:t>
      </w:r>
      <w:r w:rsidRPr="00B64001">
        <w:rPr>
          <w:rFonts w:ascii="Times New Roman" w:eastAsia="+mn-ea" w:hAnsi="Times New Roman" w:cs="Times New Roman"/>
          <w:kern w:val="24"/>
          <w:sz w:val="28"/>
          <w:szCs w:val="24"/>
          <w:lang w:val="kk-KZ"/>
        </w:rPr>
        <w:t xml:space="preserve"> воспитатели,музыкальные руководители, инструктор по физическому развитию, преподаватели по английскому, казахскому, русскому языков, психолог.</w:t>
      </w:r>
    </w:p>
    <w:tbl>
      <w:tblPr>
        <w:tblW w:w="96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1E0"/>
      </w:tblPr>
      <w:tblGrid>
        <w:gridCol w:w="1197"/>
        <w:gridCol w:w="3704"/>
        <w:gridCol w:w="2028"/>
        <w:gridCol w:w="2677"/>
      </w:tblGrid>
      <w:tr w:rsidR="002668FF" w:rsidRPr="00B64001" w:rsidTr="000C27A6">
        <w:trPr>
          <w:trHeight w:val="408"/>
        </w:trPr>
        <w:tc>
          <w:tcPr>
            <w:tcW w:w="1197" w:type="dxa"/>
            <w:shd w:val="clear" w:color="auto" w:fill="auto"/>
            <w:tcMar>
              <w:top w:w="15" w:type="dxa"/>
              <w:left w:w="108" w:type="dxa"/>
              <w:bottom w:w="0" w:type="dxa"/>
              <w:right w:w="108" w:type="dxa"/>
            </w:tcMar>
            <w:hideMark/>
          </w:tcPr>
          <w:p w:rsidR="002668FF" w:rsidRPr="00B64001" w:rsidRDefault="002668FF" w:rsidP="000C27A6">
            <w:pPr>
              <w:spacing w:after="0" w:line="240" w:lineRule="auto"/>
              <w:jc w:val="center"/>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Сроки</w:t>
            </w:r>
          </w:p>
        </w:tc>
        <w:tc>
          <w:tcPr>
            <w:tcW w:w="3704" w:type="dxa"/>
            <w:shd w:val="clear" w:color="auto" w:fill="auto"/>
            <w:tcMar>
              <w:top w:w="15" w:type="dxa"/>
              <w:left w:w="108" w:type="dxa"/>
              <w:bottom w:w="0" w:type="dxa"/>
              <w:right w:w="108" w:type="dxa"/>
            </w:tcMar>
            <w:hideMark/>
          </w:tcPr>
          <w:p w:rsidR="002668FF" w:rsidRPr="00B64001" w:rsidRDefault="002668FF" w:rsidP="000C27A6">
            <w:pPr>
              <w:spacing w:after="0" w:line="240" w:lineRule="auto"/>
              <w:jc w:val="center"/>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Содержание</w:t>
            </w:r>
          </w:p>
        </w:tc>
        <w:tc>
          <w:tcPr>
            <w:tcW w:w="2028" w:type="dxa"/>
            <w:shd w:val="clear" w:color="auto" w:fill="auto"/>
            <w:tcMar>
              <w:top w:w="15" w:type="dxa"/>
              <w:left w:w="108" w:type="dxa"/>
              <w:bottom w:w="0" w:type="dxa"/>
              <w:right w:w="108" w:type="dxa"/>
            </w:tcMar>
            <w:hideMark/>
          </w:tcPr>
          <w:p w:rsidR="002668FF" w:rsidRPr="00B64001" w:rsidRDefault="002668FF" w:rsidP="000C27A6">
            <w:pPr>
              <w:spacing w:after="0" w:line="240" w:lineRule="auto"/>
              <w:jc w:val="center"/>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Форма проведения</w:t>
            </w:r>
          </w:p>
        </w:tc>
        <w:tc>
          <w:tcPr>
            <w:tcW w:w="2677" w:type="dxa"/>
            <w:shd w:val="clear" w:color="auto" w:fill="auto"/>
            <w:tcMar>
              <w:top w:w="15" w:type="dxa"/>
              <w:left w:w="108" w:type="dxa"/>
              <w:bottom w:w="0" w:type="dxa"/>
              <w:right w:w="108" w:type="dxa"/>
            </w:tcMar>
            <w:hideMark/>
          </w:tcPr>
          <w:p w:rsidR="002668FF" w:rsidRPr="00B64001" w:rsidRDefault="002668FF" w:rsidP="000C27A6">
            <w:pPr>
              <w:spacing w:after="0" w:line="240" w:lineRule="auto"/>
              <w:jc w:val="center"/>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Ответственные</w:t>
            </w:r>
          </w:p>
        </w:tc>
      </w:tr>
      <w:tr w:rsidR="002668FF" w:rsidRPr="00B26285" w:rsidTr="000C27A6">
        <w:trPr>
          <w:trHeight w:val="346"/>
        </w:trPr>
        <w:tc>
          <w:tcPr>
            <w:tcW w:w="1197" w:type="dxa"/>
            <w:shd w:val="clear" w:color="auto" w:fill="auto"/>
            <w:tcMar>
              <w:top w:w="15" w:type="dxa"/>
              <w:left w:w="108" w:type="dxa"/>
              <w:bottom w:w="0" w:type="dxa"/>
              <w:right w:w="108" w:type="dxa"/>
            </w:tcMar>
            <w:hideMark/>
          </w:tcPr>
          <w:p w:rsidR="002668FF" w:rsidRPr="00B26285" w:rsidRDefault="002668FF" w:rsidP="000C27A6">
            <w:pPr>
              <w:spacing w:after="0" w:line="346" w:lineRule="atLeast"/>
              <w:jc w:val="both"/>
              <w:rPr>
                <w:rFonts w:ascii="Times New Roman" w:eastAsia="Times New Roman" w:hAnsi="Times New Roman" w:cs="Times New Roman"/>
                <w:sz w:val="27"/>
                <w:szCs w:val="27"/>
                <w:lang w:eastAsia="ru-RU"/>
              </w:rPr>
            </w:pPr>
            <w:r w:rsidRPr="00B26285">
              <w:rPr>
                <w:rFonts w:ascii="Times New Roman" w:eastAsia="Times New Roman" w:hAnsi="Times New Roman" w:cs="Times New Roman"/>
                <w:b/>
                <w:bCs/>
                <w:kern w:val="24"/>
                <w:sz w:val="27"/>
                <w:szCs w:val="27"/>
                <w:lang w:val="kk-KZ" w:eastAsia="ru-RU"/>
              </w:rPr>
              <w:t>март  2023 год</w:t>
            </w:r>
          </w:p>
        </w:tc>
        <w:tc>
          <w:tcPr>
            <w:tcW w:w="3704" w:type="dxa"/>
            <w:shd w:val="clear" w:color="auto" w:fill="auto"/>
            <w:tcMar>
              <w:top w:w="15" w:type="dxa"/>
              <w:left w:w="108" w:type="dxa"/>
              <w:bottom w:w="0" w:type="dxa"/>
              <w:right w:w="108" w:type="dxa"/>
            </w:tcMar>
            <w:hideMark/>
          </w:tcPr>
          <w:p w:rsidR="002668FF" w:rsidRPr="00B26285" w:rsidRDefault="002668FF" w:rsidP="000C27A6">
            <w:pPr>
              <w:pStyle w:val="a9"/>
              <w:shd w:val="clear" w:color="auto" w:fill="FFFFFF"/>
              <w:tabs>
                <w:tab w:val="left" w:pos="315"/>
              </w:tabs>
              <w:spacing w:after="0"/>
              <w:rPr>
                <w:sz w:val="27"/>
                <w:szCs w:val="27"/>
              </w:rPr>
            </w:pPr>
            <w:r w:rsidRPr="00B26285">
              <w:rPr>
                <w:b/>
                <w:bCs/>
                <w:sz w:val="27"/>
                <w:szCs w:val="27"/>
              </w:rPr>
              <w:t xml:space="preserve"> «Развитие речи детей через театрализованную деятельность»</w:t>
            </w:r>
          </w:p>
          <w:p w:rsidR="002668FF" w:rsidRPr="00B26285" w:rsidRDefault="002668FF" w:rsidP="000C27A6">
            <w:pPr>
              <w:shd w:val="clear" w:color="auto" w:fill="FFFFFF"/>
              <w:spacing w:after="0" w:line="240" w:lineRule="auto"/>
              <w:rPr>
                <w:rFonts w:ascii="Times New Roman" w:eastAsia="Times New Roman" w:hAnsi="Times New Roman" w:cs="Times New Roman"/>
                <w:sz w:val="27"/>
                <w:szCs w:val="27"/>
                <w:lang w:eastAsia="ru-RU"/>
              </w:rPr>
            </w:pPr>
            <w:r w:rsidRPr="00B26285">
              <w:rPr>
                <w:rFonts w:ascii="Times New Roman" w:eastAsia="+mn-ea" w:hAnsi="Times New Roman" w:cs="Times New Roman"/>
                <w:b/>
                <w:kern w:val="24"/>
                <w:sz w:val="27"/>
                <w:szCs w:val="27"/>
              </w:rPr>
              <w:t xml:space="preserve">Цель: </w:t>
            </w:r>
            <w:r w:rsidRPr="00B26285">
              <w:rPr>
                <w:rFonts w:ascii="Times New Roman" w:eastAsia="Times New Roman" w:hAnsi="Times New Roman" w:cs="Times New Roman"/>
                <w:sz w:val="27"/>
                <w:szCs w:val="27"/>
                <w:lang w:eastAsia="ru-RU"/>
              </w:rPr>
              <w:t xml:space="preserve">Совершенствование педагогической компетентности </w:t>
            </w:r>
            <w:r w:rsidRPr="00B26285">
              <w:rPr>
                <w:rFonts w:ascii="Times New Roman" w:eastAsia="Times New Roman" w:hAnsi="Times New Roman" w:cs="Times New Roman"/>
                <w:bCs/>
                <w:sz w:val="27"/>
                <w:szCs w:val="27"/>
                <w:lang w:eastAsia="ru-RU"/>
              </w:rPr>
              <w:t>воспитателей</w:t>
            </w:r>
            <w:r w:rsidRPr="00B26285">
              <w:rPr>
                <w:rFonts w:ascii="Times New Roman" w:eastAsia="Times New Roman" w:hAnsi="Times New Roman" w:cs="Times New Roman"/>
                <w:sz w:val="27"/>
                <w:szCs w:val="27"/>
                <w:lang w:eastAsia="ru-RU"/>
              </w:rPr>
              <w:t xml:space="preserve"> по развитию речи детей посредством театрализованной деятельности.</w:t>
            </w:r>
          </w:p>
          <w:p w:rsidR="002668FF" w:rsidRPr="00B26285" w:rsidRDefault="002668FF" w:rsidP="002668FF">
            <w:pPr>
              <w:pStyle w:val="a9"/>
              <w:numPr>
                <w:ilvl w:val="0"/>
                <w:numId w:val="24"/>
              </w:numPr>
              <w:shd w:val="clear" w:color="auto" w:fill="FFFFFF"/>
              <w:spacing w:after="0" w:line="294" w:lineRule="atLeast"/>
              <w:ind w:left="0"/>
              <w:rPr>
                <w:sz w:val="27"/>
                <w:szCs w:val="27"/>
              </w:rPr>
            </w:pPr>
            <w:r w:rsidRPr="00B26285">
              <w:rPr>
                <w:sz w:val="27"/>
                <w:szCs w:val="27"/>
              </w:rPr>
              <w:t xml:space="preserve">1. Презентация « Развитие речи детей через театрализованную деятельность»  </w:t>
            </w:r>
          </w:p>
          <w:p w:rsidR="002668FF" w:rsidRPr="00B26285" w:rsidRDefault="002668FF" w:rsidP="002668FF">
            <w:pPr>
              <w:pStyle w:val="a9"/>
              <w:numPr>
                <w:ilvl w:val="0"/>
                <w:numId w:val="24"/>
              </w:numPr>
              <w:shd w:val="clear" w:color="auto" w:fill="FFFFFF"/>
              <w:spacing w:after="0" w:line="294" w:lineRule="atLeast"/>
              <w:ind w:left="0"/>
              <w:rPr>
                <w:sz w:val="27"/>
                <w:szCs w:val="27"/>
              </w:rPr>
            </w:pPr>
            <w:r w:rsidRPr="00B26285">
              <w:rPr>
                <w:sz w:val="27"/>
                <w:szCs w:val="27"/>
              </w:rPr>
              <w:t xml:space="preserve">2. Тест для педагогов «Театрализованная деятельность»  </w:t>
            </w:r>
          </w:p>
          <w:p w:rsidR="002668FF" w:rsidRPr="00B26285" w:rsidRDefault="002668FF" w:rsidP="002668FF">
            <w:pPr>
              <w:pStyle w:val="a9"/>
              <w:numPr>
                <w:ilvl w:val="0"/>
                <w:numId w:val="24"/>
              </w:numPr>
              <w:shd w:val="clear" w:color="auto" w:fill="FFFFFF"/>
              <w:spacing w:after="0" w:line="294" w:lineRule="atLeast"/>
              <w:ind w:left="0"/>
              <w:rPr>
                <w:sz w:val="27"/>
                <w:szCs w:val="27"/>
              </w:rPr>
            </w:pPr>
            <w:r w:rsidRPr="00B26285">
              <w:rPr>
                <w:sz w:val="27"/>
                <w:szCs w:val="27"/>
              </w:rPr>
              <w:t xml:space="preserve">3. Артикуляционная гимнастика и упражнения на дикцию  </w:t>
            </w:r>
          </w:p>
          <w:p w:rsidR="002668FF" w:rsidRPr="00B26285" w:rsidRDefault="002668FF" w:rsidP="002668FF">
            <w:pPr>
              <w:pStyle w:val="a9"/>
              <w:numPr>
                <w:ilvl w:val="0"/>
                <w:numId w:val="24"/>
              </w:numPr>
              <w:shd w:val="clear" w:color="auto" w:fill="FFFFFF"/>
              <w:spacing w:after="0" w:line="294" w:lineRule="atLeast"/>
              <w:ind w:left="0"/>
              <w:rPr>
                <w:sz w:val="27"/>
                <w:szCs w:val="27"/>
              </w:rPr>
            </w:pPr>
            <w:r w:rsidRPr="00B26285">
              <w:rPr>
                <w:sz w:val="27"/>
                <w:szCs w:val="27"/>
              </w:rPr>
              <w:t>4. Домашнее задание «Изготовление театров»+ презентация</w:t>
            </w:r>
          </w:p>
          <w:p w:rsidR="002668FF" w:rsidRPr="00B26285" w:rsidRDefault="002668FF" w:rsidP="000C27A6">
            <w:pPr>
              <w:pStyle w:val="a9"/>
              <w:shd w:val="clear" w:color="auto" w:fill="FFFFFF"/>
              <w:spacing w:after="0" w:line="294" w:lineRule="atLeast"/>
              <w:rPr>
                <w:sz w:val="27"/>
                <w:szCs w:val="27"/>
              </w:rPr>
            </w:pPr>
            <w:r w:rsidRPr="00B26285">
              <w:rPr>
                <w:sz w:val="27"/>
                <w:szCs w:val="27"/>
              </w:rPr>
              <w:t>- «</w:t>
            </w:r>
            <w:r w:rsidRPr="00B26285">
              <w:rPr>
                <w:sz w:val="27"/>
                <w:szCs w:val="27"/>
                <w:lang w:val="kk-KZ"/>
              </w:rPr>
              <w:t>Пальчиковый</w:t>
            </w:r>
            <w:r w:rsidRPr="00B26285">
              <w:rPr>
                <w:sz w:val="27"/>
                <w:szCs w:val="27"/>
              </w:rPr>
              <w:t xml:space="preserve"> театр»  </w:t>
            </w:r>
          </w:p>
          <w:p w:rsidR="002668FF" w:rsidRPr="00B26285" w:rsidRDefault="002668FF" w:rsidP="000C27A6">
            <w:pPr>
              <w:pStyle w:val="a9"/>
              <w:shd w:val="clear" w:color="auto" w:fill="FFFFFF"/>
              <w:spacing w:after="0" w:line="294" w:lineRule="atLeast"/>
              <w:rPr>
                <w:sz w:val="27"/>
                <w:szCs w:val="27"/>
              </w:rPr>
            </w:pPr>
            <w:r w:rsidRPr="00B26285">
              <w:rPr>
                <w:sz w:val="27"/>
                <w:szCs w:val="27"/>
              </w:rPr>
              <w:t xml:space="preserve">- «Настольный театр»  </w:t>
            </w:r>
          </w:p>
          <w:p w:rsidR="002668FF" w:rsidRPr="00B26285" w:rsidRDefault="002668FF" w:rsidP="000C27A6">
            <w:pPr>
              <w:pStyle w:val="a9"/>
              <w:shd w:val="clear" w:color="auto" w:fill="FFFFFF"/>
              <w:spacing w:after="0" w:line="294" w:lineRule="atLeast"/>
              <w:rPr>
                <w:sz w:val="27"/>
                <w:szCs w:val="27"/>
              </w:rPr>
            </w:pPr>
            <w:r w:rsidRPr="00B26285">
              <w:rPr>
                <w:sz w:val="27"/>
                <w:szCs w:val="27"/>
              </w:rPr>
              <w:t xml:space="preserve">- «Стендовый театр»  </w:t>
            </w:r>
          </w:p>
          <w:p w:rsidR="002668FF" w:rsidRPr="00B26285" w:rsidRDefault="002668FF" w:rsidP="002668FF">
            <w:pPr>
              <w:pStyle w:val="a9"/>
              <w:numPr>
                <w:ilvl w:val="0"/>
                <w:numId w:val="25"/>
              </w:numPr>
              <w:shd w:val="clear" w:color="auto" w:fill="FFFFFF"/>
              <w:spacing w:after="0" w:line="294" w:lineRule="atLeast"/>
              <w:ind w:left="0"/>
              <w:rPr>
                <w:sz w:val="27"/>
                <w:szCs w:val="27"/>
              </w:rPr>
            </w:pPr>
            <w:r w:rsidRPr="00B26285">
              <w:rPr>
                <w:sz w:val="27"/>
                <w:szCs w:val="27"/>
              </w:rPr>
              <w:t xml:space="preserve">5. Викторина «И снова сказки»  </w:t>
            </w:r>
          </w:p>
          <w:p w:rsidR="002668FF" w:rsidRPr="00B26285" w:rsidRDefault="002668FF" w:rsidP="000C27A6">
            <w:pPr>
              <w:spacing w:after="0" w:line="240" w:lineRule="auto"/>
              <w:rPr>
                <w:rFonts w:ascii="Times New Roman" w:eastAsia="Times New Roman" w:hAnsi="Times New Roman" w:cs="Times New Roman"/>
                <w:sz w:val="27"/>
                <w:szCs w:val="27"/>
                <w:lang w:eastAsia="ru-RU"/>
              </w:rPr>
            </w:pPr>
            <w:r w:rsidRPr="00B26285">
              <w:rPr>
                <w:rFonts w:ascii="Times New Roman" w:eastAsia="Times New Roman" w:hAnsi="Times New Roman" w:cs="Times New Roman"/>
                <w:sz w:val="27"/>
                <w:szCs w:val="27"/>
                <w:lang w:eastAsia="ru-RU"/>
              </w:rPr>
              <w:t xml:space="preserve">7. Рефлексия </w:t>
            </w:r>
            <w:r w:rsidRPr="00B26285">
              <w:rPr>
                <w:rFonts w:ascii="Times New Roman" w:eastAsia="Times New Roman" w:hAnsi="Times New Roman" w:cs="Times New Roman"/>
                <w:iCs/>
                <w:sz w:val="27"/>
                <w:szCs w:val="27"/>
                <w:lang w:eastAsia="ru-RU"/>
              </w:rPr>
              <w:t>«Театрализованная деятельность это?»</w:t>
            </w:r>
          </w:p>
        </w:tc>
        <w:tc>
          <w:tcPr>
            <w:tcW w:w="2028" w:type="dxa"/>
            <w:shd w:val="clear" w:color="auto" w:fill="auto"/>
            <w:tcMar>
              <w:top w:w="15" w:type="dxa"/>
              <w:left w:w="108" w:type="dxa"/>
              <w:bottom w:w="0" w:type="dxa"/>
              <w:right w:w="108" w:type="dxa"/>
            </w:tcMar>
            <w:hideMark/>
          </w:tcPr>
          <w:p w:rsidR="002668FF" w:rsidRPr="00B26285" w:rsidRDefault="002668FF" w:rsidP="000C27A6">
            <w:pPr>
              <w:spacing w:after="0" w:line="240" w:lineRule="auto"/>
              <w:rPr>
                <w:rFonts w:ascii="Times New Roman" w:eastAsia="Times New Roman" w:hAnsi="Times New Roman" w:cs="Times New Roman"/>
                <w:sz w:val="27"/>
                <w:szCs w:val="27"/>
                <w:lang w:eastAsia="ru-RU"/>
              </w:rPr>
            </w:pPr>
            <w:r w:rsidRPr="00B26285">
              <w:rPr>
                <w:rFonts w:ascii="Times New Roman" w:eastAsia="Times New Roman" w:hAnsi="Times New Roman" w:cs="Times New Roman"/>
                <w:sz w:val="27"/>
                <w:szCs w:val="27"/>
                <w:lang w:eastAsia="ru-RU"/>
              </w:rPr>
              <w:t>Семинар - практикум</w:t>
            </w:r>
          </w:p>
        </w:tc>
        <w:tc>
          <w:tcPr>
            <w:tcW w:w="2677" w:type="dxa"/>
            <w:shd w:val="clear" w:color="auto" w:fill="auto"/>
            <w:tcMar>
              <w:top w:w="15" w:type="dxa"/>
              <w:left w:w="108" w:type="dxa"/>
              <w:bottom w:w="0" w:type="dxa"/>
              <w:right w:w="108" w:type="dxa"/>
            </w:tcMar>
            <w:hideMark/>
          </w:tcPr>
          <w:p w:rsidR="002668FF" w:rsidRPr="00B26285" w:rsidRDefault="002668FF" w:rsidP="000C27A6">
            <w:pPr>
              <w:spacing w:after="0" w:line="240" w:lineRule="auto"/>
              <w:rPr>
                <w:rFonts w:ascii="Times New Roman" w:eastAsia="Times New Roman" w:hAnsi="Times New Roman" w:cs="Times New Roman"/>
                <w:sz w:val="27"/>
                <w:szCs w:val="27"/>
                <w:lang w:eastAsia="ru-RU"/>
              </w:rPr>
            </w:pPr>
            <w:r w:rsidRPr="00B26285">
              <w:rPr>
                <w:rFonts w:ascii="Times New Roman" w:eastAsia="Times New Roman" w:hAnsi="Times New Roman" w:cs="Times New Roman"/>
                <w:bCs/>
                <w:kern w:val="24"/>
                <w:sz w:val="27"/>
                <w:szCs w:val="27"/>
                <w:lang w:val="kk-KZ" w:eastAsia="ru-RU"/>
              </w:rPr>
              <w:t>Сарсенбаева Г.А.</w:t>
            </w:r>
            <w:r w:rsidRPr="00B26285">
              <w:rPr>
                <w:rFonts w:ascii="Times New Roman" w:eastAsia="Times New Roman" w:hAnsi="Times New Roman" w:cs="Times New Roman"/>
                <w:sz w:val="27"/>
                <w:szCs w:val="27"/>
                <w:lang w:eastAsia="ru-RU"/>
              </w:rPr>
              <w:t xml:space="preserve"> методист</w:t>
            </w:r>
          </w:p>
          <w:p w:rsidR="002668FF" w:rsidRPr="00B26285" w:rsidRDefault="002668FF" w:rsidP="000C27A6">
            <w:pPr>
              <w:spacing w:after="0" w:line="240" w:lineRule="auto"/>
              <w:rPr>
                <w:rFonts w:ascii="Times New Roman" w:eastAsia="Times New Roman" w:hAnsi="Times New Roman" w:cs="Times New Roman"/>
                <w:sz w:val="27"/>
                <w:szCs w:val="27"/>
                <w:lang w:eastAsia="ru-RU"/>
              </w:rPr>
            </w:pPr>
            <w:r w:rsidRPr="00B26285">
              <w:rPr>
                <w:rFonts w:ascii="Times New Roman" w:eastAsia="Times New Roman" w:hAnsi="Times New Roman" w:cs="Times New Roman"/>
                <w:sz w:val="27"/>
                <w:szCs w:val="27"/>
                <w:lang w:val="kk-KZ" w:eastAsia="ru-RU"/>
              </w:rPr>
              <w:t xml:space="preserve">Мусурманкулова Р.М.  </w:t>
            </w:r>
            <w:r w:rsidRPr="00B26285">
              <w:rPr>
                <w:rFonts w:ascii="Times New Roman" w:eastAsia="Times New Roman" w:hAnsi="Times New Roman" w:cs="Times New Roman"/>
                <w:sz w:val="27"/>
                <w:szCs w:val="27"/>
                <w:lang w:eastAsia="ru-RU"/>
              </w:rPr>
              <w:t>логопед</w:t>
            </w:r>
          </w:p>
          <w:p w:rsidR="002668FF" w:rsidRPr="00B26285" w:rsidRDefault="002668FF" w:rsidP="000C27A6">
            <w:pPr>
              <w:rPr>
                <w:rFonts w:ascii="Times New Roman" w:eastAsia="Times New Roman" w:hAnsi="Times New Roman" w:cs="Times New Roman"/>
                <w:sz w:val="27"/>
                <w:szCs w:val="27"/>
                <w:lang w:eastAsia="ru-RU"/>
              </w:rPr>
            </w:pPr>
          </w:p>
        </w:tc>
      </w:tr>
      <w:tr w:rsidR="002668FF" w:rsidRPr="00B26285" w:rsidTr="000C27A6">
        <w:trPr>
          <w:trHeight w:val="1107"/>
        </w:trPr>
        <w:tc>
          <w:tcPr>
            <w:tcW w:w="1197" w:type="dxa"/>
            <w:shd w:val="clear" w:color="auto" w:fill="auto"/>
            <w:tcMar>
              <w:top w:w="15" w:type="dxa"/>
              <w:left w:w="108" w:type="dxa"/>
              <w:bottom w:w="0" w:type="dxa"/>
              <w:right w:w="108" w:type="dxa"/>
            </w:tcMar>
          </w:tcPr>
          <w:p w:rsidR="002668FF" w:rsidRPr="00B26285" w:rsidRDefault="002668FF" w:rsidP="000C27A6">
            <w:pPr>
              <w:spacing w:after="0" w:line="346" w:lineRule="atLeast"/>
              <w:jc w:val="both"/>
              <w:rPr>
                <w:rFonts w:ascii="Times New Roman" w:eastAsia="Times New Roman" w:hAnsi="Times New Roman" w:cs="Times New Roman"/>
                <w:b/>
                <w:bCs/>
                <w:color w:val="FF0000"/>
                <w:kern w:val="24"/>
                <w:sz w:val="27"/>
                <w:szCs w:val="27"/>
                <w:lang w:val="kk-KZ" w:eastAsia="ru-RU"/>
              </w:rPr>
            </w:pPr>
          </w:p>
        </w:tc>
        <w:tc>
          <w:tcPr>
            <w:tcW w:w="3704" w:type="dxa"/>
            <w:shd w:val="clear" w:color="auto" w:fill="auto"/>
            <w:tcMar>
              <w:top w:w="15" w:type="dxa"/>
              <w:left w:w="108" w:type="dxa"/>
              <w:bottom w:w="0" w:type="dxa"/>
              <w:right w:w="108" w:type="dxa"/>
            </w:tcMar>
          </w:tcPr>
          <w:p w:rsidR="002668FF" w:rsidRPr="00B26285" w:rsidRDefault="002668FF" w:rsidP="000C27A6">
            <w:pPr>
              <w:pStyle w:val="ab"/>
              <w:rPr>
                <w:rFonts w:ascii="Times New Roman" w:hAnsi="Times New Roman" w:cs="Times New Roman"/>
                <w:sz w:val="27"/>
                <w:szCs w:val="27"/>
              </w:rPr>
            </w:pPr>
            <w:r w:rsidRPr="00B26285">
              <w:rPr>
                <w:rFonts w:ascii="Times New Roman" w:hAnsi="Times New Roman" w:cs="Times New Roman"/>
                <w:sz w:val="27"/>
                <w:szCs w:val="27"/>
              </w:rPr>
              <w:t>Развиваем речь детей и взрослых.</w:t>
            </w:r>
          </w:p>
          <w:p w:rsidR="002668FF" w:rsidRPr="00B26285" w:rsidRDefault="002668FF" w:rsidP="000C27A6">
            <w:pPr>
              <w:pStyle w:val="ab"/>
              <w:rPr>
                <w:rFonts w:ascii="Times New Roman" w:eastAsia="Times New Roman" w:hAnsi="Times New Roman" w:cs="Times New Roman"/>
                <w:sz w:val="27"/>
                <w:szCs w:val="27"/>
              </w:rPr>
            </w:pPr>
            <w:r w:rsidRPr="00B26285">
              <w:rPr>
                <w:rFonts w:ascii="Times New Roman" w:eastAsia="Times New Roman" w:hAnsi="Times New Roman" w:cs="Times New Roman"/>
                <w:sz w:val="27"/>
                <w:szCs w:val="27"/>
              </w:rPr>
              <w:t xml:space="preserve">Цель: повышение </w:t>
            </w:r>
            <w:r w:rsidRPr="00B26285">
              <w:rPr>
                <w:rFonts w:ascii="Times New Roman" w:eastAsia="Times New Roman" w:hAnsi="Times New Roman" w:cs="Times New Roman"/>
                <w:sz w:val="27"/>
                <w:szCs w:val="27"/>
              </w:rPr>
              <w:lastRenderedPageBreak/>
              <w:t>профессиональной компетентности воспитателя ясли - сада.</w:t>
            </w:r>
          </w:p>
          <w:p w:rsidR="002668FF" w:rsidRPr="00B26285" w:rsidRDefault="002668FF" w:rsidP="000C27A6">
            <w:pPr>
              <w:pStyle w:val="ab"/>
              <w:rPr>
                <w:rFonts w:ascii="Times New Roman" w:hAnsi="Times New Roman" w:cs="Times New Roman"/>
                <w:sz w:val="27"/>
                <w:szCs w:val="27"/>
                <w:lang w:val="kk-KZ"/>
              </w:rPr>
            </w:pPr>
            <w:r w:rsidRPr="00B26285">
              <w:rPr>
                <w:rFonts w:ascii="Times New Roman" w:eastAsia="Times New Roman" w:hAnsi="Times New Roman" w:cs="Times New Roman"/>
                <w:sz w:val="27"/>
                <w:szCs w:val="27"/>
              </w:rPr>
              <w:t xml:space="preserve">1. </w:t>
            </w:r>
            <w:r w:rsidRPr="00B26285">
              <w:rPr>
                <w:rFonts w:ascii="Times New Roman" w:hAnsi="Times New Roman" w:cs="Times New Roman"/>
                <w:sz w:val="27"/>
                <w:szCs w:val="27"/>
              </w:rPr>
              <w:t xml:space="preserve">Теоретическая </w:t>
            </w:r>
            <w:proofErr w:type="spellStart"/>
            <w:r w:rsidRPr="00B26285">
              <w:rPr>
                <w:rFonts w:ascii="Times New Roman" w:hAnsi="Times New Roman" w:cs="Times New Roman"/>
                <w:sz w:val="27"/>
                <w:szCs w:val="27"/>
              </w:rPr>
              <w:t>часть</w:t>
            </w:r>
            <w:proofErr w:type="gramStart"/>
            <w:r w:rsidRPr="00B26285">
              <w:rPr>
                <w:rFonts w:ascii="Times New Roman" w:hAnsi="Times New Roman" w:cs="Times New Roman"/>
                <w:sz w:val="27"/>
                <w:szCs w:val="27"/>
              </w:rPr>
              <w:t>.Ф</w:t>
            </w:r>
            <w:proofErr w:type="gramEnd"/>
            <w:r w:rsidRPr="00B26285">
              <w:rPr>
                <w:rFonts w:ascii="Times New Roman" w:hAnsi="Times New Roman" w:cs="Times New Roman"/>
                <w:sz w:val="27"/>
                <w:szCs w:val="27"/>
              </w:rPr>
              <w:t>ормирование</w:t>
            </w:r>
            <w:proofErr w:type="spellEnd"/>
            <w:r w:rsidRPr="00B26285">
              <w:rPr>
                <w:rFonts w:ascii="Times New Roman" w:hAnsi="Times New Roman" w:cs="Times New Roman"/>
                <w:sz w:val="27"/>
                <w:szCs w:val="27"/>
              </w:rPr>
              <w:t xml:space="preserve"> правильного произношения у детей</w:t>
            </w:r>
          </w:p>
          <w:p w:rsidR="002668FF" w:rsidRPr="00B26285" w:rsidRDefault="002668FF" w:rsidP="000C27A6">
            <w:pPr>
              <w:pStyle w:val="ab"/>
              <w:rPr>
                <w:rFonts w:ascii="Times New Roman" w:eastAsia="Times New Roman" w:hAnsi="Times New Roman" w:cs="Times New Roman"/>
                <w:sz w:val="27"/>
                <w:szCs w:val="27"/>
                <w:lang w:val="kk-KZ"/>
              </w:rPr>
            </w:pPr>
            <w:r w:rsidRPr="00B26285">
              <w:rPr>
                <w:rFonts w:ascii="Times New Roman" w:eastAsia="Times New Roman" w:hAnsi="Times New Roman" w:cs="Times New Roman"/>
                <w:sz w:val="27"/>
                <w:szCs w:val="27"/>
              </w:rPr>
              <w:t xml:space="preserve">2. </w:t>
            </w:r>
            <w:r w:rsidRPr="00B26285">
              <w:rPr>
                <w:rFonts w:ascii="Times New Roman" w:hAnsi="Times New Roman" w:cs="Times New Roman"/>
                <w:sz w:val="27"/>
                <w:szCs w:val="27"/>
              </w:rPr>
              <w:t>Для чего нужна пальчиковая гимнастика.</w:t>
            </w:r>
            <w:r w:rsidRPr="00B26285">
              <w:rPr>
                <w:rFonts w:ascii="Times New Roman" w:hAnsi="Times New Roman" w:cs="Times New Roman"/>
                <w:sz w:val="27"/>
                <w:szCs w:val="27"/>
              </w:rPr>
              <w:br/>
            </w:r>
            <w:r w:rsidRPr="00B26285">
              <w:rPr>
                <w:rFonts w:ascii="Times New Roman" w:eastAsia="Times New Roman" w:hAnsi="Times New Roman" w:cs="Times New Roman"/>
                <w:sz w:val="27"/>
                <w:szCs w:val="27"/>
              </w:rPr>
              <w:t>3. Практикум</w:t>
            </w:r>
            <w:r w:rsidRPr="00B26285">
              <w:rPr>
                <w:rFonts w:ascii="Times New Roman" w:eastAsia="Times New Roman" w:hAnsi="Times New Roman" w:cs="Times New Roman"/>
                <w:sz w:val="27"/>
                <w:szCs w:val="27"/>
                <w:lang w:val="kk-KZ"/>
              </w:rPr>
              <w:t>; А</w:t>
            </w:r>
            <w:r w:rsidRPr="00B26285">
              <w:rPr>
                <w:rFonts w:ascii="Times New Roman" w:eastAsia="Times New Roman" w:hAnsi="Times New Roman" w:cs="Times New Roman"/>
                <w:sz w:val="27"/>
                <w:szCs w:val="27"/>
              </w:rPr>
              <w:t>.</w:t>
            </w:r>
            <w:proofErr w:type="spellStart"/>
            <w:r w:rsidRPr="00B26285">
              <w:rPr>
                <w:rFonts w:ascii="Times New Roman" w:hAnsi="Times New Roman" w:cs="Times New Roman"/>
                <w:sz w:val="27"/>
                <w:szCs w:val="27"/>
              </w:rPr>
              <w:t>Развитиеартикуляционной</w:t>
            </w:r>
            <w:proofErr w:type="spellEnd"/>
            <w:r w:rsidRPr="00B26285">
              <w:rPr>
                <w:rFonts w:ascii="Times New Roman" w:hAnsi="Times New Roman" w:cs="Times New Roman"/>
                <w:sz w:val="27"/>
                <w:szCs w:val="27"/>
              </w:rPr>
              <w:t xml:space="preserve"> и мелкой моторики.</w:t>
            </w:r>
          </w:p>
          <w:p w:rsidR="002668FF" w:rsidRPr="00B26285" w:rsidRDefault="002668FF" w:rsidP="000C27A6">
            <w:pPr>
              <w:pStyle w:val="ab"/>
              <w:rPr>
                <w:rFonts w:ascii="Times New Roman" w:hAnsi="Times New Roman" w:cs="Times New Roman"/>
                <w:sz w:val="27"/>
                <w:szCs w:val="27"/>
              </w:rPr>
            </w:pPr>
            <w:r w:rsidRPr="00B26285">
              <w:rPr>
                <w:rFonts w:ascii="Times New Roman" w:hAnsi="Times New Roman" w:cs="Times New Roman"/>
                <w:sz w:val="27"/>
                <w:szCs w:val="27"/>
              </w:rPr>
              <w:t xml:space="preserve">Б. </w:t>
            </w:r>
            <w:proofErr w:type="spellStart"/>
            <w:r w:rsidRPr="00B26285">
              <w:rPr>
                <w:rFonts w:ascii="Times New Roman" w:hAnsi="Times New Roman" w:cs="Times New Roman"/>
                <w:sz w:val="27"/>
                <w:szCs w:val="27"/>
              </w:rPr>
              <w:t>Развитиефонематического</w:t>
            </w:r>
            <w:proofErr w:type="spellEnd"/>
            <w:r w:rsidRPr="00B26285">
              <w:rPr>
                <w:rFonts w:ascii="Times New Roman" w:hAnsi="Times New Roman" w:cs="Times New Roman"/>
                <w:sz w:val="27"/>
                <w:szCs w:val="27"/>
              </w:rPr>
              <w:t xml:space="preserve"> слуха и </w:t>
            </w:r>
            <w:proofErr w:type="spellStart"/>
            <w:r w:rsidRPr="00B26285">
              <w:rPr>
                <w:rFonts w:ascii="Times New Roman" w:hAnsi="Times New Roman" w:cs="Times New Roman"/>
                <w:sz w:val="27"/>
                <w:szCs w:val="27"/>
              </w:rPr>
              <w:t>восприятияВ</w:t>
            </w:r>
            <w:proofErr w:type="spellEnd"/>
            <w:r w:rsidRPr="00B26285">
              <w:rPr>
                <w:rFonts w:ascii="Times New Roman" w:hAnsi="Times New Roman" w:cs="Times New Roman"/>
                <w:sz w:val="27"/>
                <w:szCs w:val="27"/>
              </w:rPr>
              <w:t>. Формирование правильного звукопроизношения и дикции.</w:t>
            </w:r>
          </w:p>
          <w:p w:rsidR="002668FF" w:rsidRPr="00B26285" w:rsidRDefault="002668FF" w:rsidP="000C27A6">
            <w:pPr>
              <w:pStyle w:val="ab"/>
              <w:rPr>
                <w:rFonts w:ascii="Times New Roman" w:hAnsi="Times New Roman" w:cs="Times New Roman"/>
                <w:sz w:val="27"/>
                <w:szCs w:val="27"/>
              </w:rPr>
            </w:pPr>
            <w:r w:rsidRPr="00B26285">
              <w:rPr>
                <w:rFonts w:ascii="Times New Roman" w:hAnsi="Times New Roman" w:cs="Times New Roman"/>
                <w:sz w:val="27"/>
                <w:szCs w:val="27"/>
              </w:rPr>
              <w:t>Г. Развитие связной устной речи. Работа с пословицами.</w:t>
            </w:r>
          </w:p>
          <w:p w:rsidR="002668FF" w:rsidRPr="00B26285" w:rsidRDefault="002668FF" w:rsidP="000C27A6">
            <w:pPr>
              <w:pStyle w:val="ab"/>
              <w:rPr>
                <w:rFonts w:ascii="Times New Roman" w:eastAsia="Times New Roman" w:hAnsi="Times New Roman" w:cs="Times New Roman"/>
                <w:color w:val="FF0000"/>
                <w:kern w:val="24"/>
                <w:sz w:val="27"/>
                <w:szCs w:val="27"/>
              </w:rPr>
            </w:pPr>
            <w:r w:rsidRPr="00B26285">
              <w:rPr>
                <w:rFonts w:ascii="Times New Roman" w:eastAsia="Times New Roman" w:hAnsi="Times New Roman" w:cs="Times New Roman"/>
                <w:sz w:val="27"/>
                <w:szCs w:val="27"/>
              </w:rPr>
              <w:t xml:space="preserve">4.  Рефлексия </w:t>
            </w:r>
            <w:r w:rsidRPr="00B26285">
              <w:rPr>
                <w:rFonts w:ascii="Times New Roman" w:hAnsi="Times New Roman" w:cs="Times New Roman"/>
                <w:sz w:val="27"/>
                <w:szCs w:val="27"/>
              </w:rPr>
              <w:t> </w:t>
            </w:r>
          </w:p>
        </w:tc>
        <w:tc>
          <w:tcPr>
            <w:tcW w:w="2028" w:type="dxa"/>
            <w:shd w:val="clear" w:color="auto" w:fill="auto"/>
            <w:tcMar>
              <w:top w:w="15" w:type="dxa"/>
              <w:left w:w="108" w:type="dxa"/>
              <w:bottom w:w="0" w:type="dxa"/>
              <w:right w:w="108" w:type="dxa"/>
            </w:tcMar>
          </w:tcPr>
          <w:p w:rsidR="002668FF" w:rsidRPr="00B26285" w:rsidRDefault="002668FF" w:rsidP="000C27A6">
            <w:pPr>
              <w:widowControl w:val="0"/>
              <w:shd w:val="clear" w:color="auto" w:fill="FFFFFF"/>
              <w:autoSpaceDE w:val="0"/>
              <w:autoSpaceDN w:val="0"/>
              <w:adjustRightInd w:val="0"/>
              <w:spacing w:after="0" w:line="240" w:lineRule="auto"/>
              <w:rPr>
                <w:rFonts w:ascii="Times New Roman" w:eastAsia="Times New Roman" w:hAnsi="Times New Roman" w:cs="Times New Roman"/>
                <w:bCs/>
                <w:kern w:val="24"/>
                <w:sz w:val="27"/>
                <w:szCs w:val="27"/>
                <w:lang w:val="kk-KZ" w:eastAsia="ru-RU"/>
              </w:rPr>
            </w:pPr>
            <w:r w:rsidRPr="00B26285">
              <w:rPr>
                <w:rFonts w:ascii="Times New Roman" w:eastAsia="Times New Roman" w:hAnsi="Times New Roman" w:cs="Times New Roman"/>
                <w:bCs/>
                <w:kern w:val="24"/>
                <w:sz w:val="27"/>
                <w:szCs w:val="27"/>
                <w:lang w:val="kk-KZ" w:eastAsia="ru-RU"/>
              </w:rPr>
              <w:lastRenderedPageBreak/>
              <w:t>Обмен опытом</w:t>
            </w:r>
          </w:p>
        </w:tc>
        <w:tc>
          <w:tcPr>
            <w:tcW w:w="2677" w:type="dxa"/>
            <w:shd w:val="clear" w:color="auto" w:fill="auto"/>
            <w:tcMar>
              <w:top w:w="15" w:type="dxa"/>
              <w:left w:w="108" w:type="dxa"/>
              <w:bottom w:w="0" w:type="dxa"/>
              <w:right w:w="108" w:type="dxa"/>
            </w:tcMar>
          </w:tcPr>
          <w:p w:rsidR="002668FF" w:rsidRPr="00B26285" w:rsidRDefault="002668FF" w:rsidP="000C27A6">
            <w:pPr>
              <w:spacing w:after="0" w:line="240" w:lineRule="auto"/>
              <w:rPr>
                <w:rFonts w:ascii="Times New Roman" w:eastAsia="Times New Roman" w:hAnsi="Times New Roman" w:cs="Times New Roman"/>
                <w:sz w:val="27"/>
                <w:szCs w:val="27"/>
                <w:lang w:eastAsia="ru-RU"/>
              </w:rPr>
            </w:pPr>
            <w:r w:rsidRPr="00B26285">
              <w:rPr>
                <w:rFonts w:ascii="Times New Roman" w:eastAsia="Times New Roman" w:hAnsi="Times New Roman" w:cs="Times New Roman"/>
                <w:bCs/>
                <w:kern w:val="24"/>
                <w:sz w:val="27"/>
                <w:szCs w:val="27"/>
                <w:lang w:val="kk-KZ" w:eastAsia="ru-RU"/>
              </w:rPr>
              <w:t xml:space="preserve">Сарсенбаева Г.А. </w:t>
            </w:r>
            <w:r w:rsidRPr="00B26285">
              <w:rPr>
                <w:rFonts w:ascii="Times New Roman" w:eastAsia="Times New Roman" w:hAnsi="Times New Roman" w:cs="Times New Roman"/>
                <w:sz w:val="27"/>
                <w:szCs w:val="27"/>
                <w:lang w:eastAsia="ru-RU"/>
              </w:rPr>
              <w:t>методист</w:t>
            </w:r>
          </w:p>
          <w:p w:rsidR="002668FF" w:rsidRPr="00B26285" w:rsidRDefault="002668FF" w:rsidP="000C27A6">
            <w:pPr>
              <w:spacing w:after="0" w:line="240" w:lineRule="auto"/>
              <w:jc w:val="both"/>
              <w:rPr>
                <w:rFonts w:ascii="Times New Roman" w:eastAsia="Times New Roman" w:hAnsi="Times New Roman" w:cs="Times New Roman"/>
                <w:sz w:val="27"/>
                <w:szCs w:val="27"/>
                <w:lang w:eastAsia="ru-RU"/>
              </w:rPr>
            </w:pPr>
            <w:r w:rsidRPr="00B26285">
              <w:rPr>
                <w:rFonts w:ascii="Times New Roman" w:eastAsia="Times New Roman" w:hAnsi="Times New Roman" w:cs="Times New Roman"/>
                <w:sz w:val="27"/>
                <w:szCs w:val="27"/>
                <w:lang w:val="kk-KZ" w:eastAsia="ru-RU"/>
              </w:rPr>
              <w:t xml:space="preserve">Мусурманкулова </w:t>
            </w:r>
            <w:r w:rsidRPr="00B26285">
              <w:rPr>
                <w:rFonts w:ascii="Times New Roman" w:eastAsia="Times New Roman" w:hAnsi="Times New Roman" w:cs="Times New Roman"/>
                <w:sz w:val="27"/>
                <w:szCs w:val="27"/>
                <w:lang w:val="kk-KZ" w:eastAsia="ru-RU"/>
              </w:rPr>
              <w:lastRenderedPageBreak/>
              <w:t xml:space="preserve">Р.М. </w:t>
            </w:r>
            <w:r w:rsidRPr="00B26285">
              <w:rPr>
                <w:rFonts w:ascii="Times New Roman" w:eastAsia="Times New Roman" w:hAnsi="Times New Roman" w:cs="Times New Roman"/>
                <w:sz w:val="27"/>
                <w:szCs w:val="27"/>
                <w:lang w:eastAsia="ru-RU"/>
              </w:rPr>
              <w:t>логопед</w:t>
            </w:r>
          </w:p>
          <w:p w:rsidR="002668FF" w:rsidRPr="00B26285" w:rsidRDefault="002668FF" w:rsidP="000C27A6">
            <w:pPr>
              <w:spacing w:after="0" w:line="346" w:lineRule="atLeast"/>
              <w:jc w:val="both"/>
              <w:rPr>
                <w:rFonts w:ascii="Times New Roman" w:eastAsia="Times New Roman" w:hAnsi="Times New Roman" w:cs="Times New Roman"/>
                <w:bCs/>
                <w:kern w:val="24"/>
                <w:sz w:val="27"/>
                <w:szCs w:val="27"/>
                <w:lang w:val="kk-KZ" w:eastAsia="ru-RU"/>
              </w:rPr>
            </w:pPr>
          </w:p>
        </w:tc>
      </w:tr>
      <w:tr w:rsidR="002668FF" w:rsidRPr="00B26285" w:rsidTr="000C27A6">
        <w:trPr>
          <w:trHeight w:val="346"/>
        </w:trPr>
        <w:tc>
          <w:tcPr>
            <w:tcW w:w="1197" w:type="dxa"/>
            <w:shd w:val="clear" w:color="auto" w:fill="auto"/>
            <w:tcMar>
              <w:top w:w="15" w:type="dxa"/>
              <w:left w:w="108" w:type="dxa"/>
              <w:bottom w:w="0" w:type="dxa"/>
              <w:right w:w="108" w:type="dxa"/>
            </w:tcMar>
            <w:hideMark/>
          </w:tcPr>
          <w:p w:rsidR="002668FF" w:rsidRPr="00B26285" w:rsidRDefault="002668FF" w:rsidP="000C27A6">
            <w:pPr>
              <w:spacing w:after="0" w:line="346" w:lineRule="atLeast"/>
              <w:jc w:val="both"/>
              <w:rPr>
                <w:rFonts w:ascii="Times New Roman" w:eastAsia="Times New Roman" w:hAnsi="Times New Roman" w:cs="Times New Roman"/>
                <w:color w:val="FF0000"/>
                <w:sz w:val="27"/>
                <w:szCs w:val="27"/>
                <w:lang w:eastAsia="ru-RU"/>
              </w:rPr>
            </w:pPr>
            <w:r w:rsidRPr="00B26285">
              <w:rPr>
                <w:rFonts w:ascii="Times New Roman" w:eastAsia="Times New Roman" w:hAnsi="Times New Roman" w:cs="Times New Roman"/>
                <w:b/>
                <w:bCs/>
                <w:color w:val="FF0000"/>
                <w:kern w:val="24"/>
                <w:sz w:val="27"/>
                <w:szCs w:val="27"/>
                <w:lang w:val="kk-KZ" w:eastAsia="ru-RU"/>
              </w:rPr>
              <w:lastRenderedPageBreak/>
              <w:t> </w:t>
            </w:r>
          </w:p>
        </w:tc>
        <w:tc>
          <w:tcPr>
            <w:tcW w:w="3704" w:type="dxa"/>
            <w:shd w:val="clear" w:color="auto" w:fill="auto"/>
            <w:tcMar>
              <w:top w:w="15" w:type="dxa"/>
              <w:left w:w="108" w:type="dxa"/>
              <w:bottom w:w="0" w:type="dxa"/>
              <w:right w:w="108" w:type="dxa"/>
            </w:tcMar>
            <w:hideMark/>
          </w:tcPr>
          <w:p w:rsidR="002668FF" w:rsidRPr="00B26285" w:rsidRDefault="002668FF" w:rsidP="000C27A6">
            <w:pPr>
              <w:pStyle w:val="ab"/>
              <w:rPr>
                <w:rFonts w:ascii="Times New Roman" w:eastAsia="Times New Roman" w:hAnsi="Times New Roman" w:cs="Times New Roman"/>
                <w:sz w:val="27"/>
                <w:szCs w:val="27"/>
                <w:shd w:val="clear" w:color="auto" w:fill="FFFFFF"/>
              </w:rPr>
            </w:pPr>
            <w:r w:rsidRPr="00B26285">
              <w:rPr>
                <w:rFonts w:ascii="Times New Roman" w:eastAsia="Times New Roman" w:hAnsi="Times New Roman" w:cs="Times New Roman"/>
                <w:sz w:val="27"/>
                <w:szCs w:val="27"/>
                <w:shd w:val="clear" w:color="auto" w:fill="FFFFFF"/>
              </w:rPr>
              <w:t>«Коррекционная работа с детьми по развитию речи»</w:t>
            </w:r>
          </w:p>
          <w:p w:rsidR="002668FF" w:rsidRPr="00B26285" w:rsidRDefault="002668FF" w:rsidP="000C27A6">
            <w:pPr>
              <w:pStyle w:val="ab"/>
              <w:rPr>
                <w:rFonts w:ascii="Times New Roman" w:eastAsia="Times New Roman" w:hAnsi="Times New Roman" w:cs="Times New Roman"/>
                <w:sz w:val="27"/>
                <w:szCs w:val="27"/>
                <w:shd w:val="clear" w:color="auto" w:fill="FFFFFF"/>
              </w:rPr>
            </w:pPr>
            <w:r w:rsidRPr="00B26285">
              <w:rPr>
                <w:rFonts w:ascii="Times New Roman" w:eastAsia="Times New Roman" w:hAnsi="Times New Roman" w:cs="Times New Roman"/>
                <w:b/>
                <w:sz w:val="27"/>
                <w:szCs w:val="27"/>
                <w:shd w:val="clear" w:color="auto" w:fill="FFFFFF"/>
              </w:rPr>
              <w:t>Цель:</w:t>
            </w:r>
            <w:r w:rsidRPr="00B26285">
              <w:rPr>
                <w:rFonts w:ascii="Times New Roman" w:eastAsia="Times New Roman" w:hAnsi="Times New Roman" w:cs="Times New Roman"/>
                <w:sz w:val="27"/>
                <w:szCs w:val="27"/>
                <w:shd w:val="clear" w:color="auto" w:fill="FFFFFF"/>
              </w:rPr>
              <w:t xml:space="preserve"> Оказание помощи  воспитателям и специалистам в организации коррекционной работы </w:t>
            </w:r>
            <w:proofErr w:type="spellStart"/>
            <w:r w:rsidRPr="00B26285">
              <w:rPr>
                <w:rFonts w:ascii="Times New Roman" w:eastAsia="Times New Roman" w:hAnsi="Times New Roman" w:cs="Times New Roman"/>
                <w:sz w:val="27"/>
                <w:szCs w:val="27"/>
                <w:shd w:val="clear" w:color="auto" w:fill="FFFFFF"/>
              </w:rPr>
              <w:t>назанятиях</w:t>
            </w:r>
            <w:proofErr w:type="spellEnd"/>
            <w:r w:rsidRPr="00B26285">
              <w:rPr>
                <w:rFonts w:ascii="Times New Roman" w:eastAsia="Times New Roman" w:hAnsi="Times New Roman" w:cs="Times New Roman"/>
                <w:sz w:val="27"/>
                <w:szCs w:val="27"/>
                <w:shd w:val="clear" w:color="auto" w:fill="FFFFFF"/>
              </w:rPr>
              <w:t>.</w:t>
            </w:r>
          </w:p>
          <w:p w:rsidR="002668FF" w:rsidRPr="00B26285" w:rsidRDefault="002668FF" w:rsidP="000C27A6">
            <w:pPr>
              <w:pStyle w:val="ab"/>
              <w:rPr>
                <w:rFonts w:ascii="Times New Roman" w:hAnsi="Times New Roman" w:cs="Times New Roman"/>
                <w:sz w:val="27"/>
                <w:szCs w:val="27"/>
              </w:rPr>
            </w:pPr>
            <w:proofErr w:type="spellStart"/>
            <w:r w:rsidRPr="00B26285">
              <w:rPr>
                <w:rFonts w:ascii="Times New Roman" w:hAnsi="Times New Roman" w:cs="Times New Roman"/>
                <w:b/>
                <w:sz w:val="27"/>
                <w:szCs w:val="27"/>
              </w:rPr>
              <w:t>План</w:t>
            </w:r>
            <w:proofErr w:type="gramStart"/>
            <w:r w:rsidRPr="00B26285">
              <w:rPr>
                <w:rFonts w:ascii="Times New Roman" w:hAnsi="Times New Roman" w:cs="Times New Roman"/>
                <w:b/>
                <w:sz w:val="27"/>
                <w:szCs w:val="27"/>
              </w:rPr>
              <w:t>:</w:t>
            </w:r>
            <w:r w:rsidRPr="00B26285">
              <w:rPr>
                <w:rFonts w:ascii="Times New Roman" w:hAnsi="Times New Roman" w:cs="Times New Roman"/>
                <w:sz w:val="27"/>
                <w:szCs w:val="27"/>
              </w:rPr>
              <w:t>Р</w:t>
            </w:r>
            <w:proofErr w:type="gramEnd"/>
            <w:r w:rsidRPr="00B26285">
              <w:rPr>
                <w:rFonts w:ascii="Times New Roman" w:hAnsi="Times New Roman" w:cs="Times New Roman"/>
                <w:sz w:val="27"/>
                <w:szCs w:val="27"/>
              </w:rPr>
              <w:t>абота</w:t>
            </w:r>
            <w:proofErr w:type="spellEnd"/>
            <w:r w:rsidRPr="00B26285">
              <w:rPr>
                <w:rFonts w:ascii="Times New Roman" w:hAnsi="Times New Roman" w:cs="Times New Roman"/>
                <w:sz w:val="27"/>
                <w:szCs w:val="27"/>
              </w:rPr>
              <w:t xml:space="preserve"> эксперты </w:t>
            </w:r>
          </w:p>
          <w:p w:rsidR="002668FF" w:rsidRPr="00B26285" w:rsidRDefault="002668FF" w:rsidP="000C27A6">
            <w:pPr>
              <w:pStyle w:val="ab"/>
              <w:rPr>
                <w:rFonts w:ascii="Times New Roman" w:hAnsi="Times New Roman" w:cs="Times New Roman"/>
                <w:sz w:val="27"/>
                <w:szCs w:val="27"/>
              </w:rPr>
            </w:pPr>
            <w:r w:rsidRPr="00B26285">
              <w:rPr>
                <w:rFonts w:ascii="Times New Roman" w:hAnsi="Times New Roman" w:cs="Times New Roman"/>
                <w:sz w:val="27"/>
                <w:szCs w:val="27"/>
              </w:rPr>
              <w:t>Представление команд</w:t>
            </w:r>
          </w:p>
          <w:p w:rsidR="002668FF" w:rsidRPr="00B26285" w:rsidRDefault="002668FF" w:rsidP="000C27A6">
            <w:pPr>
              <w:pStyle w:val="ab"/>
              <w:rPr>
                <w:rFonts w:ascii="Times New Roman" w:hAnsi="Times New Roman" w:cs="Times New Roman"/>
                <w:sz w:val="27"/>
                <w:szCs w:val="27"/>
              </w:rPr>
            </w:pPr>
            <w:r w:rsidRPr="00B26285">
              <w:rPr>
                <w:rFonts w:ascii="Times New Roman" w:hAnsi="Times New Roman" w:cs="Times New Roman"/>
                <w:sz w:val="27"/>
                <w:szCs w:val="27"/>
              </w:rPr>
              <w:t>Методика экспертной оценки</w:t>
            </w:r>
          </w:p>
          <w:p w:rsidR="002668FF" w:rsidRPr="00B26285" w:rsidRDefault="002668FF" w:rsidP="000C27A6">
            <w:pPr>
              <w:pStyle w:val="ab"/>
              <w:rPr>
                <w:rFonts w:ascii="Times New Roman" w:hAnsi="Times New Roman" w:cs="Times New Roman"/>
                <w:sz w:val="27"/>
                <w:szCs w:val="27"/>
              </w:rPr>
            </w:pPr>
            <w:r w:rsidRPr="00B26285">
              <w:rPr>
                <w:rFonts w:ascii="Times New Roman" w:hAnsi="Times New Roman" w:cs="Times New Roman"/>
                <w:sz w:val="27"/>
                <w:szCs w:val="27"/>
              </w:rPr>
              <w:t xml:space="preserve">Конкурс № 1«Артикуляционная гимнастика» </w:t>
            </w:r>
          </w:p>
          <w:p w:rsidR="002668FF" w:rsidRPr="00B26285" w:rsidRDefault="002668FF" w:rsidP="000C27A6">
            <w:pPr>
              <w:pStyle w:val="ab"/>
              <w:rPr>
                <w:rFonts w:ascii="Times New Roman" w:hAnsi="Times New Roman" w:cs="Times New Roman"/>
                <w:sz w:val="27"/>
                <w:szCs w:val="27"/>
              </w:rPr>
            </w:pPr>
            <w:r w:rsidRPr="00B26285">
              <w:rPr>
                <w:rFonts w:ascii="Times New Roman" w:eastAsia="Calibri" w:hAnsi="Times New Roman" w:cs="Times New Roman"/>
                <w:sz w:val="27"/>
                <w:szCs w:val="27"/>
              </w:rPr>
              <w:t>Конкурс № 2 «Знание артикуляционных упражнений»</w:t>
            </w:r>
          </w:p>
          <w:p w:rsidR="002668FF" w:rsidRPr="00B26285" w:rsidRDefault="002668FF" w:rsidP="000C27A6">
            <w:pPr>
              <w:pStyle w:val="ab"/>
              <w:rPr>
                <w:rFonts w:ascii="Times New Roman" w:hAnsi="Times New Roman" w:cs="Times New Roman"/>
                <w:sz w:val="27"/>
                <w:szCs w:val="27"/>
              </w:rPr>
            </w:pPr>
            <w:r w:rsidRPr="00B26285">
              <w:rPr>
                <w:rFonts w:ascii="Times New Roman" w:hAnsi="Times New Roman" w:cs="Times New Roman"/>
                <w:sz w:val="27"/>
                <w:szCs w:val="27"/>
              </w:rPr>
              <w:t>Конкурс № 3: игра «Словарный штурм»</w:t>
            </w:r>
          </w:p>
          <w:p w:rsidR="002668FF" w:rsidRPr="00B26285" w:rsidRDefault="002668FF" w:rsidP="000C27A6">
            <w:pPr>
              <w:pStyle w:val="ab"/>
              <w:rPr>
                <w:rFonts w:ascii="Times New Roman" w:hAnsi="Times New Roman" w:cs="Times New Roman"/>
                <w:sz w:val="27"/>
                <w:szCs w:val="27"/>
              </w:rPr>
            </w:pPr>
            <w:r w:rsidRPr="00B26285">
              <w:rPr>
                <w:rFonts w:ascii="Times New Roman" w:hAnsi="Times New Roman" w:cs="Times New Roman"/>
                <w:kern w:val="36"/>
                <w:sz w:val="27"/>
                <w:szCs w:val="27"/>
              </w:rPr>
              <w:t>Конкурс № 4 «Фонематическое восприятие».</w:t>
            </w:r>
          </w:p>
          <w:p w:rsidR="002668FF" w:rsidRPr="00B26285" w:rsidRDefault="002668FF" w:rsidP="000C27A6">
            <w:pPr>
              <w:pStyle w:val="ab"/>
              <w:rPr>
                <w:rFonts w:ascii="Times New Roman" w:hAnsi="Times New Roman" w:cs="Times New Roman"/>
                <w:sz w:val="27"/>
                <w:szCs w:val="27"/>
              </w:rPr>
            </w:pPr>
            <w:r w:rsidRPr="00B26285">
              <w:rPr>
                <w:rFonts w:ascii="Times New Roman" w:eastAsia="Calibri" w:hAnsi="Times New Roman" w:cs="Times New Roman"/>
                <w:sz w:val="27"/>
                <w:szCs w:val="27"/>
              </w:rPr>
              <w:t>Подведение итогов работы</w:t>
            </w:r>
          </w:p>
          <w:p w:rsidR="002668FF" w:rsidRPr="00B26285" w:rsidRDefault="002668FF" w:rsidP="000C27A6">
            <w:pPr>
              <w:pStyle w:val="ab"/>
              <w:rPr>
                <w:rFonts w:ascii="Times New Roman" w:hAnsi="Times New Roman" w:cs="Times New Roman"/>
                <w:color w:val="FF0000"/>
                <w:sz w:val="27"/>
                <w:szCs w:val="27"/>
              </w:rPr>
            </w:pPr>
            <w:r w:rsidRPr="00B26285">
              <w:rPr>
                <w:rFonts w:ascii="Times New Roman" w:hAnsi="Times New Roman" w:cs="Times New Roman"/>
                <w:sz w:val="27"/>
                <w:szCs w:val="27"/>
              </w:rPr>
              <w:t>9. Рефлексия.</w:t>
            </w:r>
          </w:p>
        </w:tc>
        <w:tc>
          <w:tcPr>
            <w:tcW w:w="2028" w:type="dxa"/>
            <w:shd w:val="clear" w:color="auto" w:fill="auto"/>
            <w:tcMar>
              <w:top w:w="15" w:type="dxa"/>
              <w:left w:w="108" w:type="dxa"/>
              <w:bottom w:w="0" w:type="dxa"/>
              <w:right w:w="108" w:type="dxa"/>
            </w:tcMar>
            <w:hideMark/>
          </w:tcPr>
          <w:p w:rsidR="002668FF" w:rsidRPr="00B26285" w:rsidRDefault="002668FF" w:rsidP="000C27A6">
            <w:pPr>
              <w:spacing w:after="0" w:line="240" w:lineRule="auto"/>
              <w:rPr>
                <w:rFonts w:ascii="Times New Roman" w:eastAsia="Times New Roman" w:hAnsi="Times New Roman" w:cs="Times New Roman"/>
                <w:color w:val="FF0000"/>
                <w:sz w:val="27"/>
                <w:szCs w:val="27"/>
                <w:lang w:eastAsia="ru-RU"/>
              </w:rPr>
            </w:pPr>
            <w:r w:rsidRPr="00B26285">
              <w:rPr>
                <w:rFonts w:ascii="Times New Roman" w:eastAsia="Times New Roman" w:hAnsi="Times New Roman" w:cs="Times New Roman"/>
                <w:b/>
                <w:bCs/>
                <w:color w:val="FF0000"/>
                <w:kern w:val="24"/>
                <w:sz w:val="27"/>
                <w:szCs w:val="27"/>
                <w:lang w:val="kk-KZ" w:eastAsia="ru-RU"/>
              </w:rPr>
              <w:t> </w:t>
            </w:r>
            <w:r w:rsidRPr="00B26285">
              <w:rPr>
                <w:rFonts w:ascii="Times New Roman" w:eastAsia="Times New Roman" w:hAnsi="Times New Roman" w:cs="Times New Roman"/>
                <w:bCs/>
                <w:sz w:val="27"/>
                <w:szCs w:val="27"/>
                <w:lang w:eastAsia="ru-RU"/>
              </w:rPr>
              <w:t>Семинар - практикум.</w:t>
            </w:r>
          </w:p>
        </w:tc>
        <w:tc>
          <w:tcPr>
            <w:tcW w:w="2677" w:type="dxa"/>
            <w:shd w:val="clear" w:color="auto" w:fill="auto"/>
            <w:tcMar>
              <w:top w:w="15" w:type="dxa"/>
              <w:left w:w="108" w:type="dxa"/>
              <w:bottom w:w="0" w:type="dxa"/>
              <w:right w:w="108" w:type="dxa"/>
            </w:tcMar>
            <w:hideMark/>
          </w:tcPr>
          <w:p w:rsidR="002668FF" w:rsidRPr="00B26285" w:rsidRDefault="002668FF" w:rsidP="000C27A6">
            <w:pPr>
              <w:spacing w:after="0" w:line="240" w:lineRule="auto"/>
              <w:jc w:val="both"/>
              <w:rPr>
                <w:rFonts w:ascii="Times New Roman" w:eastAsia="Times New Roman" w:hAnsi="Times New Roman" w:cs="Times New Roman"/>
                <w:bCs/>
                <w:kern w:val="24"/>
                <w:sz w:val="27"/>
                <w:szCs w:val="27"/>
                <w:lang w:val="kk-KZ" w:eastAsia="ru-RU"/>
              </w:rPr>
            </w:pPr>
            <w:r>
              <w:rPr>
                <w:rFonts w:ascii="Times New Roman" w:eastAsia="Times New Roman" w:hAnsi="Times New Roman" w:cs="Times New Roman"/>
                <w:bCs/>
                <w:color w:val="000000" w:themeColor="text1"/>
                <w:kern w:val="24"/>
                <w:sz w:val="28"/>
                <w:szCs w:val="24"/>
                <w:lang w:val="kk-KZ" w:eastAsia="ru-RU"/>
              </w:rPr>
              <w:t xml:space="preserve">Сарсенбаева Г.А.               </w:t>
            </w:r>
            <w:r w:rsidRPr="00B26285">
              <w:rPr>
                <w:rFonts w:ascii="Times New Roman" w:eastAsia="Times New Roman" w:hAnsi="Times New Roman" w:cs="Times New Roman"/>
                <w:bCs/>
                <w:kern w:val="24"/>
                <w:sz w:val="27"/>
                <w:szCs w:val="27"/>
                <w:lang w:val="kk-KZ" w:eastAsia="ru-RU"/>
              </w:rPr>
              <w:t xml:space="preserve">методист </w:t>
            </w:r>
          </w:p>
          <w:p w:rsidR="002668FF" w:rsidRPr="00B26285" w:rsidRDefault="002668FF" w:rsidP="000C27A6">
            <w:pPr>
              <w:spacing w:after="0" w:line="240" w:lineRule="auto"/>
              <w:jc w:val="both"/>
              <w:rPr>
                <w:rFonts w:ascii="Times New Roman" w:eastAsia="Times New Roman" w:hAnsi="Times New Roman" w:cs="Times New Roman"/>
                <w:sz w:val="27"/>
                <w:szCs w:val="27"/>
                <w:lang w:eastAsia="ru-RU"/>
              </w:rPr>
            </w:pPr>
            <w:r w:rsidRPr="00B26285">
              <w:rPr>
                <w:rFonts w:ascii="Times New Roman" w:eastAsia="Times New Roman" w:hAnsi="Times New Roman" w:cs="Times New Roman"/>
                <w:sz w:val="27"/>
                <w:szCs w:val="27"/>
                <w:lang w:val="kk-KZ" w:eastAsia="ru-RU"/>
              </w:rPr>
              <w:t xml:space="preserve">Мусурманкулова Р.М. </w:t>
            </w:r>
            <w:r w:rsidRPr="00B26285">
              <w:rPr>
                <w:rFonts w:ascii="Times New Roman" w:eastAsia="Times New Roman" w:hAnsi="Times New Roman" w:cs="Times New Roman"/>
                <w:sz w:val="27"/>
                <w:szCs w:val="27"/>
                <w:lang w:eastAsia="ru-RU"/>
              </w:rPr>
              <w:t xml:space="preserve"> логопед</w:t>
            </w:r>
          </w:p>
          <w:p w:rsidR="002668FF" w:rsidRPr="00B26285" w:rsidRDefault="002668FF" w:rsidP="000C27A6">
            <w:pPr>
              <w:spacing w:after="0" w:line="346" w:lineRule="atLeast"/>
              <w:jc w:val="both"/>
              <w:rPr>
                <w:rFonts w:ascii="Times New Roman" w:eastAsia="Times New Roman" w:hAnsi="Times New Roman" w:cs="Times New Roman"/>
                <w:sz w:val="27"/>
                <w:szCs w:val="27"/>
                <w:lang w:eastAsia="ru-RU"/>
              </w:rPr>
            </w:pPr>
          </w:p>
        </w:tc>
      </w:tr>
    </w:tbl>
    <w:p w:rsidR="002668FF" w:rsidRDefault="002668FF" w:rsidP="002668FF">
      <w:pPr>
        <w:spacing w:after="0" w:line="240" w:lineRule="auto"/>
        <w:rPr>
          <w:rFonts w:ascii="Times New Roman" w:eastAsia="+mn-ea" w:hAnsi="Times New Roman" w:cs="Times New Roman"/>
          <w:b/>
          <w:bCs/>
          <w:kern w:val="24"/>
          <w:sz w:val="28"/>
          <w:szCs w:val="24"/>
          <w:lang w:val="kk-KZ"/>
        </w:rPr>
      </w:pPr>
    </w:p>
    <w:p w:rsidR="002668FF" w:rsidRPr="00B64001" w:rsidRDefault="002668FF" w:rsidP="002668FF">
      <w:pPr>
        <w:spacing w:after="0" w:line="240" w:lineRule="auto"/>
        <w:rPr>
          <w:rFonts w:ascii="Times New Roman" w:hAnsi="Times New Roman" w:cs="Times New Roman"/>
          <w:b/>
          <w:color w:val="000000"/>
          <w:sz w:val="28"/>
          <w:szCs w:val="24"/>
          <w:shd w:val="clear" w:color="auto" w:fill="FFFFFF"/>
        </w:rPr>
      </w:pPr>
      <w:r w:rsidRPr="00B64001">
        <w:rPr>
          <w:rFonts w:ascii="Times New Roman" w:eastAsia="+mn-ea" w:hAnsi="Times New Roman" w:cs="Times New Roman"/>
          <w:b/>
          <w:bCs/>
          <w:kern w:val="24"/>
          <w:sz w:val="28"/>
          <w:szCs w:val="24"/>
        </w:rPr>
        <w:t xml:space="preserve">5. Тема: </w:t>
      </w:r>
      <w:r w:rsidRPr="00B64001">
        <w:rPr>
          <w:rFonts w:ascii="Times New Roman" w:hAnsi="Times New Roman" w:cs="Times New Roman"/>
          <w:b/>
          <w:color w:val="000000"/>
          <w:sz w:val="28"/>
          <w:szCs w:val="24"/>
          <w:shd w:val="clear" w:color="auto" w:fill="FFFFFF"/>
        </w:rPr>
        <w:t>«Искусство общения: как наладить контакт и понравиться»</w:t>
      </w:r>
    </w:p>
    <w:p w:rsidR="002668FF" w:rsidRPr="00B64001" w:rsidRDefault="002668FF" w:rsidP="002668FF">
      <w:pPr>
        <w:keepNext/>
        <w:keepLines/>
        <w:shd w:val="clear" w:color="auto" w:fill="FFFFFF"/>
        <w:spacing w:after="0" w:line="240" w:lineRule="auto"/>
        <w:outlineLvl w:val="0"/>
        <w:rPr>
          <w:rFonts w:ascii="Times New Roman" w:hAnsi="Times New Roman" w:cs="Times New Roman"/>
          <w:color w:val="000000"/>
          <w:sz w:val="28"/>
          <w:szCs w:val="24"/>
          <w:shd w:val="clear" w:color="auto" w:fill="FFFFFF"/>
        </w:rPr>
      </w:pPr>
      <w:r w:rsidRPr="00B64001">
        <w:rPr>
          <w:rFonts w:ascii="Times New Roman" w:eastAsia="+mn-ea" w:hAnsi="Times New Roman" w:cs="Times New Roman"/>
          <w:b/>
          <w:bCs/>
          <w:kern w:val="24"/>
          <w:sz w:val="28"/>
          <w:szCs w:val="24"/>
        </w:rPr>
        <w:lastRenderedPageBreak/>
        <w:t xml:space="preserve">Цель: </w:t>
      </w:r>
      <w:r w:rsidRPr="00B64001">
        <w:rPr>
          <w:rFonts w:ascii="Times New Roman" w:hAnsi="Times New Roman" w:cs="Times New Roman"/>
          <w:color w:val="000000"/>
          <w:sz w:val="28"/>
          <w:szCs w:val="24"/>
          <w:shd w:val="clear" w:color="auto" w:fill="FFFFFF"/>
        </w:rPr>
        <w:t>Повышение профессионального мастерства педагогов в сфере взаимодействия путем представления новых методов и форм работы.</w:t>
      </w:r>
    </w:p>
    <w:p w:rsidR="002668FF" w:rsidRPr="00B64001" w:rsidRDefault="002668FF" w:rsidP="002668FF">
      <w:pPr>
        <w:keepNext/>
        <w:keepLines/>
        <w:shd w:val="clear" w:color="auto" w:fill="FFFFFF"/>
        <w:spacing w:after="0" w:line="240" w:lineRule="auto"/>
        <w:outlineLvl w:val="0"/>
        <w:rPr>
          <w:rFonts w:ascii="Times New Roman" w:eastAsia="Times New Roman" w:hAnsi="Times New Roman" w:cs="Times New Roman"/>
          <w:sz w:val="28"/>
          <w:szCs w:val="24"/>
          <w:lang w:eastAsia="ru-RU"/>
        </w:rPr>
      </w:pPr>
      <w:r w:rsidRPr="00B64001">
        <w:rPr>
          <w:rFonts w:ascii="Times New Roman" w:eastAsia="+mn-ea" w:hAnsi="Times New Roman" w:cs="Times New Roman"/>
          <w:b/>
          <w:kern w:val="24"/>
          <w:sz w:val="28"/>
          <w:szCs w:val="24"/>
          <w:lang w:val="kk-KZ" w:eastAsia="ru-RU"/>
        </w:rPr>
        <w:t>Категория слушателей:</w:t>
      </w:r>
      <w:r w:rsidRPr="00B64001">
        <w:rPr>
          <w:rFonts w:ascii="Times New Roman" w:eastAsia="+mn-ea" w:hAnsi="Times New Roman" w:cs="Times New Roman"/>
          <w:kern w:val="24"/>
          <w:sz w:val="28"/>
          <w:szCs w:val="24"/>
          <w:lang w:val="kk-KZ"/>
        </w:rPr>
        <w:t>воспитатели, инструктор по физическому развитию, преподаватели по казахскому языку , психолог, логопед, медицинские сестры</w:t>
      </w:r>
    </w:p>
    <w:tbl>
      <w:tblPr>
        <w:tblW w:w="9752"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1E0"/>
      </w:tblPr>
      <w:tblGrid>
        <w:gridCol w:w="1243"/>
        <w:gridCol w:w="3971"/>
        <w:gridCol w:w="2128"/>
        <w:gridCol w:w="2410"/>
      </w:tblGrid>
      <w:tr w:rsidR="002668FF" w:rsidRPr="00B64001" w:rsidTr="002668FF">
        <w:trPr>
          <w:trHeight w:val="408"/>
        </w:trPr>
        <w:tc>
          <w:tcPr>
            <w:tcW w:w="1243" w:type="dxa"/>
            <w:shd w:val="clear" w:color="auto" w:fill="auto"/>
            <w:tcMar>
              <w:top w:w="15" w:type="dxa"/>
              <w:left w:w="108" w:type="dxa"/>
              <w:bottom w:w="0" w:type="dxa"/>
              <w:right w:w="108" w:type="dxa"/>
            </w:tcMar>
            <w:hideMark/>
          </w:tcPr>
          <w:p w:rsidR="002668FF" w:rsidRPr="00B64001" w:rsidRDefault="002668FF" w:rsidP="000C27A6">
            <w:pPr>
              <w:spacing w:after="0" w:line="240" w:lineRule="auto"/>
              <w:jc w:val="center"/>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Сроки</w:t>
            </w:r>
          </w:p>
        </w:tc>
        <w:tc>
          <w:tcPr>
            <w:tcW w:w="3971" w:type="dxa"/>
            <w:shd w:val="clear" w:color="auto" w:fill="auto"/>
            <w:tcMar>
              <w:top w:w="15" w:type="dxa"/>
              <w:left w:w="108" w:type="dxa"/>
              <w:bottom w:w="0" w:type="dxa"/>
              <w:right w:w="108" w:type="dxa"/>
            </w:tcMar>
            <w:hideMark/>
          </w:tcPr>
          <w:p w:rsidR="002668FF" w:rsidRPr="00B64001" w:rsidRDefault="002668FF" w:rsidP="000C27A6">
            <w:pPr>
              <w:spacing w:after="0" w:line="240" w:lineRule="auto"/>
              <w:jc w:val="center"/>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Содержание</w:t>
            </w:r>
          </w:p>
        </w:tc>
        <w:tc>
          <w:tcPr>
            <w:tcW w:w="2128" w:type="dxa"/>
            <w:shd w:val="clear" w:color="auto" w:fill="auto"/>
            <w:tcMar>
              <w:top w:w="15" w:type="dxa"/>
              <w:left w:w="108" w:type="dxa"/>
              <w:bottom w:w="0" w:type="dxa"/>
              <w:right w:w="108" w:type="dxa"/>
            </w:tcMar>
            <w:hideMark/>
          </w:tcPr>
          <w:p w:rsidR="002668FF" w:rsidRPr="00B64001" w:rsidRDefault="002668FF" w:rsidP="000C27A6">
            <w:pPr>
              <w:spacing w:after="0" w:line="240" w:lineRule="auto"/>
              <w:jc w:val="center"/>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Форма проведения</w:t>
            </w:r>
          </w:p>
        </w:tc>
        <w:tc>
          <w:tcPr>
            <w:tcW w:w="2410" w:type="dxa"/>
            <w:shd w:val="clear" w:color="auto" w:fill="auto"/>
            <w:tcMar>
              <w:top w:w="15" w:type="dxa"/>
              <w:left w:w="108" w:type="dxa"/>
              <w:bottom w:w="0" w:type="dxa"/>
              <w:right w:w="108" w:type="dxa"/>
            </w:tcMar>
            <w:hideMark/>
          </w:tcPr>
          <w:p w:rsidR="002668FF" w:rsidRPr="00B64001" w:rsidRDefault="002668FF" w:rsidP="000C27A6">
            <w:pPr>
              <w:spacing w:after="0" w:line="240" w:lineRule="auto"/>
              <w:jc w:val="center"/>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Ответственные</w:t>
            </w:r>
          </w:p>
        </w:tc>
      </w:tr>
      <w:tr w:rsidR="002668FF" w:rsidRPr="00B64001" w:rsidTr="002668FF">
        <w:trPr>
          <w:trHeight w:val="254"/>
        </w:trPr>
        <w:tc>
          <w:tcPr>
            <w:tcW w:w="1243" w:type="dxa"/>
            <w:shd w:val="clear" w:color="auto" w:fill="auto"/>
            <w:tcMar>
              <w:top w:w="15" w:type="dxa"/>
              <w:left w:w="108" w:type="dxa"/>
              <w:bottom w:w="0" w:type="dxa"/>
              <w:right w:w="108" w:type="dxa"/>
            </w:tcMar>
            <w:hideMark/>
          </w:tcPr>
          <w:p w:rsidR="002668FF" w:rsidRPr="00B64001" w:rsidRDefault="002668FF" w:rsidP="000C27A6">
            <w:pPr>
              <w:spacing w:after="0" w:line="346" w:lineRule="atLeast"/>
              <w:jc w:val="both"/>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апрель 2023 год</w:t>
            </w:r>
          </w:p>
        </w:tc>
        <w:tc>
          <w:tcPr>
            <w:tcW w:w="3971" w:type="dxa"/>
            <w:shd w:val="clear" w:color="auto" w:fill="auto"/>
            <w:tcMar>
              <w:top w:w="15" w:type="dxa"/>
              <w:left w:w="108" w:type="dxa"/>
              <w:bottom w:w="0" w:type="dxa"/>
              <w:right w:w="108" w:type="dxa"/>
            </w:tcMar>
            <w:hideMark/>
          </w:tcPr>
          <w:p w:rsidR="002668FF" w:rsidRPr="00B64001" w:rsidRDefault="002668FF" w:rsidP="000C27A6">
            <w:pPr>
              <w:pStyle w:val="ab"/>
              <w:rPr>
                <w:rFonts w:ascii="Times New Roman" w:hAnsi="Times New Roman" w:cs="Times New Roman"/>
                <w:sz w:val="28"/>
                <w:szCs w:val="28"/>
              </w:rPr>
            </w:pPr>
            <w:r w:rsidRPr="00B64001">
              <w:rPr>
                <w:rFonts w:ascii="Times New Roman" w:hAnsi="Times New Roman" w:cs="Times New Roman"/>
                <w:sz w:val="28"/>
                <w:szCs w:val="28"/>
              </w:rPr>
              <w:t>Вступление (выступление педагога-психолога):</w:t>
            </w:r>
          </w:p>
          <w:p w:rsidR="002668FF" w:rsidRPr="00B64001" w:rsidRDefault="002668FF" w:rsidP="000C27A6">
            <w:pPr>
              <w:pStyle w:val="ab"/>
              <w:rPr>
                <w:rFonts w:ascii="Times New Roman" w:hAnsi="Times New Roman" w:cs="Times New Roman"/>
                <w:color w:val="090909"/>
                <w:sz w:val="28"/>
                <w:szCs w:val="28"/>
                <w:bdr w:val="none" w:sz="0" w:space="0" w:color="auto" w:frame="1"/>
                <w:shd w:val="clear" w:color="auto" w:fill="FFFFFF"/>
              </w:rPr>
            </w:pPr>
            <w:r w:rsidRPr="00B64001">
              <w:rPr>
                <w:rFonts w:ascii="Times New Roman" w:hAnsi="Times New Roman" w:cs="Times New Roman"/>
                <w:color w:val="090909"/>
                <w:sz w:val="28"/>
                <w:szCs w:val="28"/>
                <w:bdr w:val="none" w:sz="0" w:space="0" w:color="auto" w:frame="1"/>
                <w:shd w:val="clear" w:color="auto" w:fill="FFFFFF"/>
              </w:rPr>
              <w:t>Искусство общения: как наладить контакт и понравиться.</w:t>
            </w:r>
          </w:p>
          <w:p w:rsidR="002668FF" w:rsidRPr="00B64001" w:rsidRDefault="002668FF" w:rsidP="000C27A6">
            <w:pPr>
              <w:pStyle w:val="ab"/>
              <w:rPr>
                <w:rFonts w:ascii="Times New Roman" w:hAnsi="Times New Roman" w:cs="Times New Roman"/>
                <w:sz w:val="28"/>
                <w:szCs w:val="28"/>
              </w:rPr>
            </w:pPr>
            <w:r w:rsidRPr="00B64001">
              <w:rPr>
                <w:rFonts w:ascii="Times New Roman" w:hAnsi="Times New Roman" w:cs="Times New Roman"/>
                <w:sz w:val="28"/>
                <w:szCs w:val="28"/>
              </w:rPr>
              <w:t>2. Выполнение заданий педагогами:</w:t>
            </w:r>
          </w:p>
          <w:p w:rsidR="002668FF" w:rsidRPr="00B64001" w:rsidRDefault="002668FF" w:rsidP="000C27A6">
            <w:pPr>
              <w:pStyle w:val="ab"/>
              <w:rPr>
                <w:rFonts w:ascii="Times New Roman" w:hAnsi="Times New Roman" w:cs="Times New Roman"/>
                <w:sz w:val="28"/>
                <w:szCs w:val="28"/>
              </w:rPr>
            </w:pPr>
            <w:r w:rsidRPr="00B64001">
              <w:rPr>
                <w:rFonts w:ascii="Times New Roman" w:hAnsi="Times New Roman" w:cs="Times New Roman"/>
                <w:sz w:val="28"/>
                <w:szCs w:val="28"/>
              </w:rPr>
              <w:t>Притча «Желание общения»</w:t>
            </w:r>
          </w:p>
          <w:p w:rsidR="002668FF" w:rsidRPr="00B64001" w:rsidRDefault="002668FF" w:rsidP="000C27A6">
            <w:pPr>
              <w:pStyle w:val="ab"/>
              <w:rPr>
                <w:rFonts w:ascii="Times New Roman" w:hAnsi="Times New Roman" w:cs="Times New Roman"/>
                <w:sz w:val="28"/>
                <w:szCs w:val="28"/>
                <w:shd w:val="clear" w:color="auto" w:fill="FFFFFF"/>
              </w:rPr>
            </w:pPr>
            <w:r w:rsidRPr="00B64001">
              <w:rPr>
                <w:rFonts w:ascii="Times New Roman" w:hAnsi="Times New Roman" w:cs="Times New Roman"/>
                <w:sz w:val="28"/>
                <w:szCs w:val="28"/>
                <w:shd w:val="clear" w:color="auto" w:fill="FFFFFF"/>
              </w:rPr>
              <w:t>Разминка.</w:t>
            </w:r>
          </w:p>
          <w:p w:rsidR="002668FF" w:rsidRPr="00B64001" w:rsidRDefault="002668FF" w:rsidP="000C27A6">
            <w:pPr>
              <w:pStyle w:val="ab"/>
              <w:rPr>
                <w:rFonts w:ascii="Times New Roman" w:hAnsi="Times New Roman" w:cs="Times New Roman"/>
                <w:sz w:val="28"/>
                <w:szCs w:val="28"/>
                <w:shd w:val="clear" w:color="auto" w:fill="FFFFFF"/>
              </w:rPr>
            </w:pPr>
            <w:r w:rsidRPr="00B64001">
              <w:rPr>
                <w:rFonts w:ascii="Times New Roman" w:hAnsi="Times New Roman" w:cs="Times New Roman"/>
                <w:sz w:val="28"/>
                <w:szCs w:val="28"/>
                <w:shd w:val="clear" w:color="auto" w:fill="FFFFFF"/>
              </w:rPr>
              <w:t>Упражнение «На мостике»</w:t>
            </w:r>
          </w:p>
          <w:p w:rsidR="002668FF" w:rsidRPr="00B64001" w:rsidRDefault="002668FF" w:rsidP="000C27A6">
            <w:pPr>
              <w:pStyle w:val="ab"/>
              <w:rPr>
                <w:rFonts w:ascii="Times New Roman" w:hAnsi="Times New Roman" w:cs="Times New Roman"/>
                <w:sz w:val="28"/>
                <w:szCs w:val="28"/>
                <w:shd w:val="clear" w:color="auto" w:fill="FFFFFF"/>
              </w:rPr>
            </w:pPr>
            <w:r w:rsidRPr="00B64001">
              <w:rPr>
                <w:rFonts w:ascii="Times New Roman" w:hAnsi="Times New Roman" w:cs="Times New Roman"/>
                <w:sz w:val="28"/>
                <w:szCs w:val="28"/>
                <w:shd w:val="clear" w:color="auto" w:fill="FFFFFF"/>
              </w:rPr>
              <w:t>Упражнение «Немая сцена»</w:t>
            </w:r>
          </w:p>
          <w:p w:rsidR="002668FF" w:rsidRPr="00B64001" w:rsidRDefault="002668FF" w:rsidP="000C27A6">
            <w:pPr>
              <w:pStyle w:val="ab"/>
              <w:rPr>
                <w:rFonts w:ascii="Times New Roman" w:hAnsi="Times New Roman" w:cs="Times New Roman"/>
                <w:sz w:val="28"/>
                <w:szCs w:val="28"/>
                <w:shd w:val="clear" w:color="auto" w:fill="FFFFFF"/>
              </w:rPr>
            </w:pPr>
            <w:r w:rsidRPr="00B64001">
              <w:rPr>
                <w:rFonts w:ascii="Times New Roman" w:hAnsi="Times New Roman" w:cs="Times New Roman"/>
                <w:sz w:val="28"/>
                <w:szCs w:val="28"/>
                <w:shd w:val="clear" w:color="auto" w:fill="FFFFFF"/>
              </w:rPr>
              <w:t>Игра «Передай по кругу и опиши»</w:t>
            </w:r>
          </w:p>
          <w:p w:rsidR="002668FF" w:rsidRPr="00B64001" w:rsidRDefault="002668FF" w:rsidP="000C27A6">
            <w:pPr>
              <w:pStyle w:val="ab"/>
              <w:rPr>
                <w:rFonts w:ascii="Times New Roman" w:hAnsi="Times New Roman" w:cs="Times New Roman"/>
                <w:sz w:val="28"/>
                <w:szCs w:val="28"/>
                <w:shd w:val="clear" w:color="auto" w:fill="FFFFFF"/>
              </w:rPr>
            </w:pPr>
            <w:r w:rsidRPr="00B64001">
              <w:rPr>
                <w:rFonts w:ascii="Times New Roman" w:hAnsi="Times New Roman" w:cs="Times New Roman"/>
                <w:sz w:val="28"/>
                <w:szCs w:val="28"/>
                <w:shd w:val="clear" w:color="auto" w:fill="FFFFFF"/>
              </w:rPr>
              <w:t>Коллективный коллаж «Искусство общения»</w:t>
            </w:r>
          </w:p>
          <w:p w:rsidR="002668FF" w:rsidRPr="00B64001" w:rsidRDefault="002668FF" w:rsidP="000C27A6">
            <w:pPr>
              <w:pStyle w:val="ab"/>
            </w:pPr>
            <w:r w:rsidRPr="00B64001">
              <w:rPr>
                <w:rFonts w:ascii="Times New Roman" w:hAnsi="Times New Roman" w:cs="Times New Roman"/>
                <w:sz w:val="28"/>
                <w:szCs w:val="28"/>
              </w:rPr>
              <w:t xml:space="preserve">3.Рефлексия. </w:t>
            </w:r>
            <w:r w:rsidRPr="00B64001">
              <w:rPr>
                <w:rStyle w:val="a3"/>
                <w:rFonts w:ascii="Times New Roman" w:hAnsi="Times New Roman" w:cs="Times New Roman"/>
                <w:color w:val="000000"/>
                <w:sz w:val="28"/>
                <w:szCs w:val="28"/>
              </w:rPr>
              <w:t>«Три фигурки» (индийская притча)</w:t>
            </w:r>
            <w:hyperlink r:id="rId5" w:history="1"/>
          </w:p>
        </w:tc>
        <w:tc>
          <w:tcPr>
            <w:tcW w:w="2128" w:type="dxa"/>
            <w:shd w:val="clear" w:color="auto" w:fill="auto"/>
            <w:tcMar>
              <w:top w:w="15" w:type="dxa"/>
              <w:left w:w="108" w:type="dxa"/>
              <w:bottom w:w="0" w:type="dxa"/>
              <w:right w:w="108" w:type="dxa"/>
            </w:tcMar>
            <w:hideMark/>
          </w:tcPr>
          <w:p w:rsidR="002668FF" w:rsidRPr="00B64001" w:rsidRDefault="002668FF" w:rsidP="000C27A6">
            <w:pPr>
              <w:spacing w:after="0" w:line="240" w:lineRule="auto"/>
              <w:rPr>
                <w:rFonts w:ascii="Times New Roman" w:eastAsia="Times New Roman" w:hAnsi="Times New Roman" w:cs="Times New Roman"/>
                <w:sz w:val="28"/>
                <w:szCs w:val="24"/>
                <w:lang w:eastAsia="ru-RU"/>
              </w:rPr>
            </w:pPr>
            <w:r w:rsidRPr="00B64001">
              <w:rPr>
                <w:rFonts w:ascii="Times New Roman" w:eastAsia="Times New Roman" w:hAnsi="Times New Roman" w:cs="Times New Roman"/>
                <w:b/>
                <w:bCs/>
                <w:kern w:val="24"/>
                <w:sz w:val="28"/>
                <w:szCs w:val="24"/>
                <w:lang w:val="kk-KZ" w:eastAsia="ru-RU"/>
              </w:rPr>
              <w:t>  </w:t>
            </w:r>
            <w:r w:rsidRPr="00B64001">
              <w:rPr>
                <w:rFonts w:ascii="Times New Roman" w:eastAsia="Calibri" w:hAnsi="Times New Roman" w:cs="Times New Roman"/>
                <w:sz w:val="28"/>
                <w:szCs w:val="24"/>
              </w:rPr>
              <w:t xml:space="preserve"> практикум</w:t>
            </w:r>
          </w:p>
          <w:p w:rsidR="002668FF" w:rsidRPr="00B64001" w:rsidRDefault="002668FF" w:rsidP="000C27A6">
            <w:pPr>
              <w:spacing w:after="0" w:line="346" w:lineRule="atLeast"/>
              <w:jc w:val="both"/>
              <w:rPr>
                <w:rFonts w:ascii="Times New Roman" w:eastAsia="Times New Roman" w:hAnsi="Times New Roman" w:cs="Times New Roman"/>
                <w:sz w:val="28"/>
                <w:szCs w:val="24"/>
                <w:lang w:eastAsia="ru-RU"/>
              </w:rPr>
            </w:pPr>
          </w:p>
        </w:tc>
        <w:tc>
          <w:tcPr>
            <w:tcW w:w="2410" w:type="dxa"/>
            <w:shd w:val="clear" w:color="auto" w:fill="auto"/>
            <w:tcMar>
              <w:top w:w="15" w:type="dxa"/>
              <w:left w:w="108" w:type="dxa"/>
              <w:bottom w:w="0" w:type="dxa"/>
              <w:right w:w="108" w:type="dxa"/>
            </w:tcMar>
            <w:hideMark/>
          </w:tcPr>
          <w:p w:rsidR="002668FF" w:rsidRPr="00B64001" w:rsidRDefault="002668FF" w:rsidP="000C27A6">
            <w:pPr>
              <w:rPr>
                <w:rFonts w:ascii="Times New Roman" w:eastAsia="Times New Roman" w:hAnsi="Times New Roman" w:cs="Times New Roman"/>
                <w:bCs/>
                <w:kern w:val="24"/>
                <w:sz w:val="28"/>
                <w:szCs w:val="24"/>
                <w:lang w:val="kk-KZ" w:eastAsia="ru-RU"/>
              </w:rPr>
            </w:pPr>
            <w:r>
              <w:rPr>
                <w:rFonts w:ascii="Times New Roman" w:eastAsia="Times New Roman" w:hAnsi="Times New Roman" w:cs="Times New Roman"/>
                <w:bCs/>
                <w:color w:val="000000" w:themeColor="text1"/>
                <w:kern w:val="24"/>
                <w:sz w:val="28"/>
                <w:szCs w:val="24"/>
                <w:lang w:val="kk-KZ" w:eastAsia="ru-RU"/>
              </w:rPr>
              <w:t xml:space="preserve">Сарсенбаева Г.А.               </w:t>
            </w:r>
            <w:r w:rsidRPr="00B64001">
              <w:rPr>
                <w:rFonts w:ascii="Times New Roman" w:eastAsia="Times New Roman" w:hAnsi="Times New Roman" w:cs="Times New Roman"/>
                <w:bCs/>
                <w:kern w:val="24"/>
                <w:sz w:val="28"/>
                <w:szCs w:val="24"/>
                <w:lang w:val="kk-KZ" w:eastAsia="ru-RU"/>
              </w:rPr>
              <w:t>методист</w:t>
            </w:r>
          </w:p>
          <w:p w:rsidR="002668FF" w:rsidRPr="00A460B7" w:rsidRDefault="002668FF" w:rsidP="000C27A6">
            <w:pPr>
              <w:rPr>
                <w:rFonts w:ascii="Times New Roman" w:eastAsia="Times New Roman" w:hAnsi="Times New Roman" w:cs="Times New Roman"/>
                <w:bCs/>
                <w:kern w:val="24"/>
                <w:sz w:val="28"/>
                <w:szCs w:val="24"/>
                <w:lang w:val="kk-KZ" w:eastAsia="ru-RU"/>
              </w:rPr>
            </w:pPr>
            <w:r>
              <w:rPr>
                <w:rFonts w:ascii="Times New Roman" w:eastAsia="Times New Roman" w:hAnsi="Times New Roman" w:cs="Times New Roman"/>
                <w:sz w:val="28"/>
                <w:szCs w:val="24"/>
                <w:lang w:val="kk-KZ" w:eastAsia="ru-RU"/>
              </w:rPr>
              <w:t>Жакипова Ж.М.</w:t>
            </w:r>
            <w:r w:rsidRPr="00B64001">
              <w:rPr>
                <w:rFonts w:ascii="Times New Roman" w:eastAsia="Times New Roman" w:hAnsi="Times New Roman" w:cs="Times New Roman"/>
                <w:bCs/>
                <w:kern w:val="24"/>
                <w:sz w:val="28"/>
                <w:szCs w:val="24"/>
                <w:lang w:val="kk-KZ" w:eastAsia="ru-RU"/>
              </w:rPr>
              <w:t>психолог</w:t>
            </w:r>
          </w:p>
        </w:tc>
      </w:tr>
    </w:tbl>
    <w:p w:rsidR="00A80308" w:rsidRPr="009956BE" w:rsidRDefault="00A80308" w:rsidP="00A80308">
      <w:pPr>
        <w:spacing w:after="0" w:line="240" w:lineRule="auto"/>
        <w:jc w:val="both"/>
        <w:rPr>
          <w:rFonts w:ascii="Times New Roman" w:eastAsia="Times New Roman" w:hAnsi="Times New Roman" w:cs="Times New Roman"/>
          <w:sz w:val="28"/>
          <w:szCs w:val="28"/>
          <w:lang w:eastAsia="ru-RU"/>
        </w:rPr>
      </w:pPr>
      <w:r w:rsidRPr="009956BE">
        <w:rPr>
          <w:rFonts w:ascii="Times New Roman" w:eastAsia="Times New Roman" w:hAnsi="Times New Roman" w:cs="Times New Roman"/>
          <w:b/>
          <w:sz w:val="28"/>
          <w:szCs w:val="28"/>
          <w:lang w:eastAsia="ru-RU"/>
        </w:rPr>
        <w:t>Вывод:</w:t>
      </w:r>
      <w:r w:rsidRPr="009956BE">
        <w:rPr>
          <w:rFonts w:ascii="Times New Roman" w:eastAsia="Times New Roman" w:hAnsi="Times New Roman" w:cs="Times New Roman"/>
          <w:sz w:val="28"/>
          <w:szCs w:val="28"/>
          <w:lang w:eastAsia="ru-RU"/>
        </w:rPr>
        <w:t xml:space="preserve"> педагоги повысили профессиональный уровень; научились делать  самоанализ занятий.  </w:t>
      </w:r>
    </w:p>
    <w:p w:rsidR="00A80308" w:rsidRPr="009956BE" w:rsidRDefault="00A80308" w:rsidP="00A80308">
      <w:pPr>
        <w:keepNext/>
        <w:keepLines/>
        <w:shd w:val="clear" w:color="auto" w:fill="FFFFFF"/>
        <w:spacing w:after="0" w:line="240" w:lineRule="atLeast"/>
        <w:jc w:val="both"/>
        <w:outlineLvl w:val="0"/>
        <w:rPr>
          <w:rFonts w:ascii="Times New Roman" w:eastAsia="Times New Roman" w:hAnsi="Times New Roman" w:cs="Times New Roman"/>
          <w:kern w:val="32"/>
          <w:sz w:val="28"/>
          <w:szCs w:val="28"/>
          <w:lang w:eastAsia="ru-RU"/>
        </w:rPr>
      </w:pPr>
      <w:r w:rsidRPr="009956BE">
        <w:rPr>
          <w:rFonts w:ascii="Times New Roman" w:eastAsia="Times New Roman" w:hAnsi="Times New Roman" w:cs="Times New Roman"/>
          <w:kern w:val="32"/>
          <w:sz w:val="28"/>
          <w:szCs w:val="28"/>
          <w:lang w:eastAsia="ru-RU"/>
        </w:rPr>
        <w:t>Все запланированные открытые просмотры проведены на высоком и среднем уровне.</w:t>
      </w:r>
    </w:p>
    <w:p w:rsidR="000C27A6" w:rsidRDefault="000C27A6" w:rsidP="000C27A6">
      <w:pPr>
        <w:spacing w:after="0" w:line="240" w:lineRule="auto"/>
        <w:jc w:val="both"/>
        <w:rPr>
          <w:rFonts w:ascii="Times New Roman" w:hAnsi="Times New Roman"/>
          <w:sz w:val="28"/>
          <w:szCs w:val="28"/>
        </w:rPr>
      </w:pPr>
    </w:p>
    <w:p w:rsidR="000C27A6" w:rsidRDefault="000C27A6" w:rsidP="000C27A6">
      <w:pPr>
        <w:spacing w:after="0" w:line="240" w:lineRule="auto"/>
        <w:jc w:val="both"/>
        <w:rPr>
          <w:rFonts w:ascii="Times New Roman" w:hAnsi="Times New Roman"/>
          <w:sz w:val="28"/>
          <w:szCs w:val="28"/>
        </w:rPr>
      </w:pPr>
    </w:p>
    <w:p w:rsidR="000C27A6" w:rsidRPr="000C27A6" w:rsidRDefault="000C27A6" w:rsidP="000C27A6">
      <w:pPr>
        <w:spacing w:after="0" w:line="240" w:lineRule="auto"/>
        <w:rPr>
          <w:rFonts w:ascii="Times New Roman" w:hAnsi="Times New Roman"/>
          <w:b/>
          <w:sz w:val="28"/>
          <w:szCs w:val="28"/>
        </w:rPr>
      </w:pPr>
      <w:r w:rsidRPr="000C27A6">
        <w:rPr>
          <w:rFonts w:ascii="Times New Roman" w:hAnsi="Times New Roman"/>
          <w:b/>
          <w:sz w:val="28"/>
          <w:szCs w:val="28"/>
        </w:rPr>
        <w:t>Мониторинг динамики показателя качества освоения программы</w:t>
      </w:r>
    </w:p>
    <w:p w:rsidR="000C27A6" w:rsidRPr="000C27A6" w:rsidRDefault="000C27A6" w:rsidP="000C27A6">
      <w:pPr>
        <w:spacing w:after="0" w:line="259" w:lineRule="auto"/>
        <w:contextualSpacing/>
        <w:jc w:val="center"/>
        <w:rPr>
          <w:rFonts w:ascii="Times New Roman" w:eastAsia="Calibri" w:hAnsi="Times New Roman" w:cs="Times New Roman"/>
          <w:b/>
          <w:sz w:val="28"/>
          <w:szCs w:val="28"/>
        </w:rPr>
      </w:pPr>
      <w:r w:rsidRPr="000C27A6">
        <w:rPr>
          <w:rFonts w:ascii="Times New Roman" w:eastAsia="Calibri" w:hAnsi="Times New Roman" w:cs="Times New Roman"/>
          <w:b/>
          <w:sz w:val="28"/>
          <w:szCs w:val="28"/>
        </w:rPr>
        <w:t>образовательной области «Здоровье»</w:t>
      </w:r>
    </w:p>
    <w:p w:rsidR="000C27A6" w:rsidRPr="000C27A6" w:rsidRDefault="000C27A6" w:rsidP="000C27A6">
      <w:pPr>
        <w:spacing w:after="0" w:line="259" w:lineRule="auto"/>
        <w:contextualSpacing/>
        <w:jc w:val="center"/>
        <w:rPr>
          <w:rFonts w:ascii="Times New Roman" w:eastAsia="Calibri" w:hAnsi="Times New Roman" w:cs="Times New Roman"/>
          <w:b/>
          <w:sz w:val="28"/>
          <w:szCs w:val="28"/>
          <w:lang w:val="kk-KZ"/>
        </w:rPr>
      </w:pPr>
    </w:p>
    <w:tbl>
      <w:tblPr>
        <w:tblStyle w:val="210"/>
        <w:tblW w:w="8109" w:type="dxa"/>
        <w:tblInd w:w="108" w:type="dxa"/>
        <w:tblLook w:val="04A0"/>
      </w:tblPr>
      <w:tblGrid>
        <w:gridCol w:w="3431"/>
        <w:gridCol w:w="1985"/>
        <w:gridCol w:w="2693"/>
      </w:tblGrid>
      <w:tr w:rsidR="000C27A6" w:rsidRPr="000C27A6" w:rsidTr="00DA2851">
        <w:trPr>
          <w:trHeight w:val="212"/>
        </w:trPr>
        <w:tc>
          <w:tcPr>
            <w:tcW w:w="3431" w:type="dxa"/>
            <w:tcBorders>
              <w:top w:val="single" w:sz="4" w:space="0" w:color="auto"/>
            </w:tcBorders>
          </w:tcPr>
          <w:p w:rsidR="000C27A6" w:rsidRPr="000C27A6" w:rsidRDefault="00DA2851" w:rsidP="000C27A6">
            <w:pPr>
              <w:spacing w:after="0" w:line="240" w:lineRule="auto"/>
              <w:jc w:val="both"/>
              <w:rPr>
                <w:rFonts w:ascii="Times New Roman" w:hAnsi="Times New Roman" w:cs="Times New Roman"/>
                <w:b/>
                <w:sz w:val="24"/>
                <w:szCs w:val="24"/>
                <w:lang w:val="kk-KZ"/>
              </w:rPr>
            </w:pPr>
            <w:r w:rsidRPr="000C27A6">
              <w:rPr>
                <w:rFonts w:ascii="Times New Roman" w:hAnsi="Times New Roman" w:cs="Times New Roman"/>
                <w:b/>
                <w:sz w:val="24"/>
                <w:szCs w:val="24"/>
                <w:lang w:val="kk-KZ"/>
              </w:rPr>
              <w:t>Разделы образовательной области</w:t>
            </w:r>
          </w:p>
        </w:tc>
        <w:tc>
          <w:tcPr>
            <w:tcW w:w="1985" w:type="dxa"/>
            <w:tcBorders>
              <w:top w:val="single" w:sz="4" w:space="0" w:color="auto"/>
              <w:left w:val="single" w:sz="4" w:space="0" w:color="auto"/>
              <w:right w:val="single" w:sz="4" w:space="0" w:color="auto"/>
            </w:tcBorders>
          </w:tcPr>
          <w:p w:rsidR="000C27A6" w:rsidRPr="000C27A6" w:rsidRDefault="000C27A6" w:rsidP="000C27A6">
            <w:pPr>
              <w:spacing w:after="0" w:line="240" w:lineRule="auto"/>
              <w:jc w:val="both"/>
              <w:rPr>
                <w:rFonts w:ascii="Times New Roman" w:hAnsi="Times New Roman" w:cs="Times New Roman"/>
                <w:b/>
                <w:sz w:val="24"/>
                <w:szCs w:val="24"/>
                <w:lang w:val="kk-KZ"/>
              </w:rPr>
            </w:pPr>
            <w:r w:rsidRPr="000C27A6">
              <w:rPr>
                <w:rFonts w:ascii="Times New Roman" w:hAnsi="Times New Roman" w:cs="Times New Roman"/>
                <w:b/>
                <w:sz w:val="24"/>
                <w:szCs w:val="24"/>
                <w:lang w:val="kk-KZ"/>
              </w:rPr>
              <w:t>2022-2023г.г</w:t>
            </w:r>
          </w:p>
        </w:tc>
        <w:tc>
          <w:tcPr>
            <w:tcW w:w="2693" w:type="dxa"/>
            <w:tcBorders>
              <w:top w:val="single" w:sz="4" w:space="0" w:color="auto"/>
              <w:left w:val="single" w:sz="4" w:space="0" w:color="auto"/>
            </w:tcBorders>
          </w:tcPr>
          <w:p w:rsidR="000C27A6" w:rsidRPr="000C27A6" w:rsidRDefault="000C27A6" w:rsidP="000C27A6">
            <w:pPr>
              <w:spacing w:after="0" w:line="240" w:lineRule="auto"/>
              <w:jc w:val="both"/>
              <w:rPr>
                <w:rFonts w:ascii="Times New Roman" w:hAnsi="Times New Roman" w:cs="Times New Roman"/>
                <w:b/>
                <w:sz w:val="24"/>
                <w:szCs w:val="24"/>
                <w:lang w:val="kk-KZ"/>
              </w:rPr>
            </w:pPr>
            <w:r w:rsidRPr="000C27A6">
              <w:rPr>
                <w:rFonts w:ascii="Times New Roman" w:hAnsi="Times New Roman" w:cs="Times New Roman"/>
                <w:b/>
                <w:sz w:val="24"/>
                <w:szCs w:val="24"/>
                <w:lang w:val="kk-KZ"/>
              </w:rPr>
              <w:t>2023-2024</w:t>
            </w:r>
          </w:p>
        </w:tc>
      </w:tr>
      <w:tr w:rsidR="000C27A6" w:rsidRPr="000C27A6" w:rsidTr="00DA2851">
        <w:tc>
          <w:tcPr>
            <w:tcW w:w="3431" w:type="dxa"/>
          </w:tcPr>
          <w:p w:rsidR="000C27A6" w:rsidRPr="000C27A6" w:rsidRDefault="000C27A6" w:rsidP="000C27A6">
            <w:pPr>
              <w:spacing w:after="0" w:line="240" w:lineRule="auto"/>
              <w:jc w:val="both"/>
              <w:rPr>
                <w:rFonts w:ascii="Times New Roman" w:hAnsi="Times New Roman" w:cs="Times New Roman"/>
                <w:sz w:val="24"/>
                <w:szCs w:val="24"/>
                <w:lang w:val="kk-KZ"/>
              </w:rPr>
            </w:pPr>
            <w:r w:rsidRPr="000C27A6">
              <w:rPr>
                <w:rFonts w:ascii="Times New Roman" w:hAnsi="Times New Roman" w:cs="Times New Roman"/>
                <w:sz w:val="24"/>
                <w:szCs w:val="24"/>
                <w:lang w:val="kk-KZ"/>
              </w:rPr>
              <w:t>Физическая культура</w:t>
            </w:r>
          </w:p>
        </w:tc>
        <w:tc>
          <w:tcPr>
            <w:tcW w:w="1985" w:type="dxa"/>
            <w:tcBorders>
              <w:left w:val="single" w:sz="4" w:space="0" w:color="auto"/>
              <w:right w:val="single" w:sz="4" w:space="0" w:color="auto"/>
            </w:tcBorders>
          </w:tcPr>
          <w:p w:rsidR="000C27A6" w:rsidRPr="000C27A6" w:rsidRDefault="000C27A6" w:rsidP="000C27A6">
            <w:pPr>
              <w:spacing w:after="0" w:line="240" w:lineRule="auto"/>
              <w:jc w:val="both"/>
              <w:rPr>
                <w:rFonts w:ascii="Times New Roman" w:hAnsi="Times New Roman" w:cs="Times New Roman"/>
                <w:sz w:val="24"/>
                <w:szCs w:val="24"/>
                <w:lang w:val="kk-KZ"/>
              </w:rPr>
            </w:pPr>
          </w:p>
        </w:tc>
        <w:tc>
          <w:tcPr>
            <w:tcW w:w="2693" w:type="dxa"/>
            <w:tcBorders>
              <w:left w:val="single" w:sz="4" w:space="0" w:color="auto"/>
            </w:tcBorders>
          </w:tcPr>
          <w:p w:rsidR="000C27A6" w:rsidRPr="000C27A6" w:rsidRDefault="000C27A6" w:rsidP="000C27A6">
            <w:pPr>
              <w:spacing w:after="0" w:line="240" w:lineRule="auto"/>
              <w:jc w:val="both"/>
              <w:rPr>
                <w:rFonts w:ascii="Times New Roman" w:hAnsi="Times New Roman" w:cs="Times New Roman"/>
                <w:sz w:val="24"/>
                <w:szCs w:val="24"/>
                <w:lang w:val="kk-KZ"/>
              </w:rPr>
            </w:pPr>
          </w:p>
        </w:tc>
      </w:tr>
      <w:tr w:rsidR="000C27A6" w:rsidRPr="000C27A6" w:rsidTr="00DA2851">
        <w:tc>
          <w:tcPr>
            <w:tcW w:w="3431" w:type="dxa"/>
          </w:tcPr>
          <w:p w:rsidR="000C27A6" w:rsidRPr="000C27A6" w:rsidRDefault="000C27A6" w:rsidP="000C27A6">
            <w:pPr>
              <w:spacing w:after="0" w:line="240" w:lineRule="auto"/>
              <w:jc w:val="both"/>
              <w:rPr>
                <w:rFonts w:ascii="Times New Roman" w:hAnsi="Times New Roman" w:cs="Times New Roman"/>
                <w:sz w:val="24"/>
                <w:szCs w:val="24"/>
                <w:lang w:val="kk-KZ"/>
              </w:rPr>
            </w:pPr>
            <w:r w:rsidRPr="000C27A6">
              <w:rPr>
                <w:rFonts w:ascii="Times New Roman" w:hAnsi="Times New Roman" w:cs="Times New Roman"/>
                <w:sz w:val="24"/>
                <w:szCs w:val="24"/>
                <w:lang w:val="kk-KZ"/>
              </w:rPr>
              <w:t>Физическое развитие</w:t>
            </w:r>
          </w:p>
        </w:tc>
        <w:tc>
          <w:tcPr>
            <w:tcW w:w="1985" w:type="dxa"/>
            <w:tcBorders>
              <w:left w:val="single" w:sz="4" w:space="0" w:color="auto"/>
              <w:right w:val="single" w:sz="4" w:space="0" w:color="auto"/>
            </w:tcBorders>
          </w:tcPr>
          <w:p w:rsidR="000C27A6" w:rsidRPr="000C27A6" w:rsidRDefault="000C27A6" w:rsidP="000C27A6">
            <w:pPr>
              <w:spacing w:after="0" w:line="240" w:lineRule="auto"/>
              <w:jc w:val="both"/>
              <w:rPr>
                <w:rFonts w:ascii="Times New Roman" w:hAnsi="Times New Roman" w:cs="Times New Roman"/>
                <w:sz w:val="24"/>
                <w:szCs w:val="24"/>
                <w:lang w:val="kk-KZ"/>
              </w:rPr>
            </w:pPr>
            <w:r w:rsidRPr="000C27A6">
              <w:rPr>
                <w:rFonts w:ascii="Times New Roman" w:hAnsi="Times New Roman" w:cs="Times New Roman"/>
                <w:sz w:val="24"/>
                <w:szCs w:val="24"/>
                <w:lang w:val="kk-KZ"/>
              </w:rPr>
              <w:t>82  %</w:t>
            </w:r>
          </w:p>
        </w:tc>
        <w:tc>
          <w:tcPr>
            <w:tcW w:w="2693" w:type="dxa"/>
            <w:tcBorders>
              <w:left w:val="single" w:sz="4" w:space="0" w:color="auto"/>
            </w:tcBorders>
          </w:tcPr>
          <w:p w:rsidR="000C27A6" w:rsidRPr="000C27A6" w:rsidRDefault="000C27A6" w:rsidP="000C27A6">
            <w:pPr>
              <w:spacing w:after="0" w:line="240" w:lineRule="auto"/>
              <w:jc w:val="both"/>
              <w:rPr>
                <w:rFonts w:ascii="Times New Roman" w:hAnsi="Times New Roman" w:cs="Times New Roman"/>
                <w:sz w:val="24"/>
                <w:szCs w:val="24"/>
                <w:lang w:val="kk-KZ"/>
              </w:rPr>
            </w:pPr>
            <w:r w:rsidRPr="000C27A6">
              <w:rPr>
                <w:rFonts w:ascii="Times New Roman" w:hAnsi="Times New Roman" w:cs="Times New Roman"/>
                <w:sz w:val="24"/>
                <w:szCs w:val="24"/>
                <w:lang w:val="kk-KZ"/>
              </w:rPr>
              <w:t>82  %</w:t>
            </w:r>
          </w:p>
        </w:tc>
      </w:tr>
    </w:tbl>
    <w:p w:rsidR="000C27A6" w:rsidRPr="000C27A6" w:rsidRDefault="000C27A6" w:rsidP="000C27A6">
      <w:pPr>
        <w:spacing w:after="0" w:line="259" w:lineRule="auto"/>
        <w:contextualSpacing/>
        <w:jc w:val="both"/>
        <w:rPr>
          <w:rFonts w:ascii="Times New Roman" w:eastAsia="Calibri" w:hAnsi="Times New Roman" w:cs="Times New Roman"/>
          <w:b/>
          <w:sz w:val="28"/>
          <w:szCs w:val="28"/>
          <w:lang w:val="kk-KZ"/>
        </w:rPr>
      </w:pPr>
    </w:p>
    <w:p w:rsidR="000C27A6" w:rsidRPr="000C27A6" w:rsidRDefault="000C27A6" w:rsidP="000C27A6">
      <w:pPr>
        <w:spacing w:after="0" w:line="259" w:lineRule="auto"/>
        <w:contextualSpacing/>
        <w:jc w:val="both"/>
        <w:rPr>
          <w:rFonts w:ascii="Times New Roman" w:eastAsia="Calibri" w:hAnsi="Times New Roman" w:cs="Times New Roman"/>
          <w:b/>
          <w:sz w:val="28"/>
          <w:szCs w:val="28"/>
          <w:lang w:val="kk-KZ"/>
        </w:rPr>
      </w:pPr>
      <w:r w:rsidRPr="000C27A6">
        <w:rPr>
          <w:rFonts w:ascii="Times New Roman" w:eastAsia="Calibri" w:hAnsi="Times New Roman" w:cs="Times New Roman"/>
          <w:b/>
          <w:noProof/>
          <w:sz w:val="28"/>
          <w:szCs w:val="28"/>
          <w:lang w:eastAsia="ru-RU"/>
        </w:rPr>
        <w:drawing>
          <wp:inline distT="0" distB="0" distL="0" distR="0">
            <wp:extent cx="3676650" cy="15811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C27A6" w:rsidRPr="000C27A6" w:rsidRDefault="000C27A6" w:rsidP="000C27A6">
      <w:pPr>
        <w:spacing w:after="0" w:line="259" w:lineRule="auto"/>
        <w:contextualSpacing/>
        <w:jc w:val="both"/>
        <w:rPr>
          <w:rFonts w:ascii="Times New Roman" w:eastAsia="Calibri" w:hAnsi="Times New Roman" w:cs="Times New Roman"/>
          <w:b/>
          <w:sz w:val="28"/>
          <w:szCs w:val="28"/>
          <w:lang w:val="kk-KZ"/>
        </w:rPr>
      </w:pPr>
    </w:p>
    <w:p w:rsidR="00DA2851" w:rsidRDefault="00DA2851" w:rsidP="000C27A6">
      <w:pPr>
        <w:widowControl w:val="0"/>
        <w:spacing w:after="0" w:line="240" w:lineRule="auto"/>
        <w:ind w:firstLine="540"/>
        <w:jc w:val="both"/>
        <w:rPr>
          <w:rFonts w:ascii="Times New Roman" w:eastAsia="Calibri" w:hAnsi="Times New Roman" w:cs="Times New Roman"/>
          <w:b/>
          <w:sz w:val="28"/>
          <w:szCs w:val="28"/>
        </w:rPr>
      </w:pPr>
    </w:p>
    <w:p w:rsidR="000C27A6" w:rsidRPr="000C27A6" w:rsidRDefault="000C27A6" w:rsidP="000C27A6">
      <w:pPr>
        <w:widowControl w:val="0"/>
        <w:spacing w:after="0" w:line="240" w:lineRule="auto"/>
        <w:ind w:firstLine="540"/>
        <w:jc w:val="both"/>
        <w:rPr>
          <w:rFonts w:ascii="Times New Roman" w:eastAsia="Calibri" w:hAnsi="Times New Roman" w:cs="Times New Roman"/>
          <w:color w:val="000000"/>
          <w:sz w:val="28"/>
          <w:szCs w:val="28"/>
        </w:rPr>
      </w:pPr>
      <w:r w:rsidRPr="000C27A6">
        <w:rPr>
          <w:rFonts w:ascii="Times New Roman" w:eastAsia="Calibri" w:hAnsi="Times New Roman" w:cs="Times New Roman"/>
          <w:b/>
          <w:sz w:val="28"/>
          <w:szCs w:val="28"/>
        </w:rPr>
        <w:t>Вывод</w:t>
      </w:r>
      <w:r w:rsidRPr="000C27A6">
        <w:rPr>
          <w:rFonts w:ascii="Times New Roman" w:eastAsia="Calibri" w:hAnsi="Times New Roman" w:cs="Times New Roman"/>
          <w:sz w:val="28"/>
          <w:szCs w:val="28"/>
        </w:rPr>
        <w:t xml:space="preserve">: показатели </w:t>
      </w:r>
      <w:proofErr w:type="spellStart"/>
      <w:r w:rsidRPr="000C27A6">
        <w:rPr>
          <w:rFonts w:ascii="Times New Roman" w:eastAsia="Calibri" w:hAnsi="Times New Roman" w:cs="Times New Roman"/>
          <w:sz w:val="28"/>
          <w:szCs w:val="28"/>
        </w:rPr>
        <w:t>компетентностного</w:t>
      </w:r>
      <w:proofErr w:type="spellEnd"/>
      <w:r w:rsidRPr="000C27A6">
        <w:rPr>
          <w:rFonts w:ascii="Times New Roman" w:eastAsia="Calibri" w:hAnsi="Times New Roman" w:cs="Times New Roman"/>
          <w:sz w:val="28"/>
          <w:szCs w:val="28"/>
        </w:rPr>
        <w:t xml:space="preserve"> развития детей по образовательной области «Здоровье» имеют положительную динамику по основам безопасного поведения. </w:t>
      </w:r>
    </w:p>
    <w:p w:rsidR="000C27A6" w:rsidRPr="000C27A6" w:rsidRDefault="000C27A6" w:rsidP="000C27A6">
      <w:pPr>
        <w:spacing w:after="0" w:line="240" w:lineRule="auto"/>
        <w:ind w:firstLine="540"/>
        <w:jc w:val="both"/>
        <w:rPr>
          <w:rFonts w:ascii="Times New Roman" w:eastAsia="Times New Roman" w:hAnsi="Times New Roman" w:cs="Times New Roman"/>
          <w:color w:val="FF0000"/>
          <w:sz w:val="28"/>
          <w:szCs w:val="28"/>
          <w:lang w:val="kk-KZ" w:eastAsia="ru-RU"/>
        </w:rPr>
      </w:pPr>
      <w:r w:rsidRPr="000C27A6">
        <w:rPr>
          <w:rFonts w:ascii="Times New Roman" w:eastAsia="Calibri" w:hAnsi="Times New Roman" w:cs="Times New Roman"/>
          <w:b/>
          <w:sz w:val="28"/>
          <w:szCs w:val="28"/>
          <w:lang w:val="kk-KZ"/>
        </w:rPr>
        <w:t>Проблемы</w:t>
      </w:r>
      <w:r w:rsidRPr="000C27A6">
        <w:rPr>
          <w:rFonts w:ascii="Times New Roman" w:eastAsia="Calibri" w:hAnsi="Times New Roman" w:cs="Times New Roman"/>
          <w:sz w:val="28"/>
          <w:szCs w:val="28"/>
          <w:lang w:val="kk-KZ"/>
        </w:rPr>
        <w:t xml:space="preserve">: </w:t>
      </w:r>
      <w:r w:rsidRPr="000C27A6">
        <w:rPr>
          <w:rFonts w:ascii="Times New Roman" w:eastAsia="Times New Roman" w:hAnsi="Times New Roman" w:cs="Times New Roman"/>
          <w:sz w:val="28"/>
          <w:szCs w:val="28"/>
          <w:lang w:val="kk-KZ" w:eastAsia="ru-RU"/>
        </w:rPr>
        <w:t xml:space="preserve"> Отсутствие физкультурного зала</w:t>
      </w:r>
    </w:p>
    <w:p w:rsidR="000C27A6" w:rsidRPr="000C27A6" w:rsidRDefault="000C27A6" w:rsidP="000C27A6">
      <w:pPr>
        <w:spacing w:after="0" w:line="240" w:lineRule="auto"/>
        <w:ind w:firstLine="540"/>
        <w:jc w:val="both"/>
        <w:rPr>
          <w:rFonts w:ascii="Times New Roman" w:eastAsia="Calibri" w:hAnsi="Times New Roman" w:cs="Times New Roman"/>
          <w:bCs/>
          <w:sz w:val="28"/>
          <w:szCs w:val="28"/>
        </w:rPr>
      </w:pPr>
      <w:r w:rsidRPr="000C27A6">
        <w:rPr>
          <w:rFonts w:ascii="Times New Roman" w:eastAsia="Calibri" w:hAnsi="Times New Roman" w:cs="Times New Roman"/>
          <w:b/>
          <w:sz w:val="28"/>
          <w:szCs w:val="28"/>
        </w:rPr>
        <w:t>Пути решения:</w:t>
      </w:r>
      <w:r w:rsidRPr="000C27A6">
        <w:rPr>
          <w:rFonts w:ascii="Times New Roman" w:eastAsia="Times New Roman" w:hAnsi="Times New Roman" w:cs="Times New Roman"/>
          <w:sz w:val="28"/>
          <w:szCs w:val="28"/>
          <w:lang w:eastAsia="ru-RU"/>
        </w:rPr>
        <w:t xml:space="preserve"> Продолжать </w:t>
      </w:r>
      <w:r w:rsidRPr="000C27A6">
        <w:rPr>
          <w:rFonts w:ascii="Times New Roman" w:eastAsia="Times New Roman" w:hAnsi="Times New Roman" w:cs="Times New Roman"/>
          <w:sz w:val="28"/>
          <w:szCs w:val="28"/>
          <w:lang w:val="kk-KZ" w:eastAsia="ru-RU"/>
        </w:rPr>
        <w:t>с</w:t>
      </w:r>
      <w:r w:rsidRPr="000C27A6">
        <w:rPr>
          <w:rFonts w:ascii="Times New Roman" w:eastAsia="Calibri" w:hAnsi="Times New Roman" w:cs="Times New Roman"/>
          <w:sz w:val="28"/>
          <w:szCs w:val="28"/>
        </w:rPr>
        <w:t xml:space="preserve">охранять показатели качества физической культуры через использование третьего физкультурного занятия на воздухе. </w:t>
      </w:r>
    </w:p>
    <w:p w:rsidR="000C27A6" w:rsidRPr="000C27A6" w:rsidRDefault="000C27A6" w:rsidP="000C27A6">
      <w:pPr>
        <w:spacing w:after="0" w:line="240" w:lineRule="auto"/>
        <w:ind w:left="360"/>
        <w:jc w:val="center"/>
        <w:rPr>
          <w:rFonts w:ascii="Times New Roman" w:hAnsi="Times New Roman"/>
          <w:b/>
          <w:sz w:val="28"/>
          <w:szCs w:val="28"/>
        </w:rPr>
      </w:pPr>
      <w:r w:rsidRPr="000C27A6">
        <w:rPr>
          <w:rFonts w:ascii="Times New Roman" w:hAnsi="Times New Roman"/>
          <w:b/>
          <w:sz w:val="28"/>
          <w:szCs w:val="28"/>
        </w:rPr>
        <w:t>Мониторинг динамики показателя качества освоения программы</w:t>
      </w:r>
    </w:p>
    <w:p w:rsidR="000C27A6" w:rsidRPr="000C27A6" w:rsidRDefault="000C27A6" w:rsidP="000C27A6">
      <w:pPr>
        <w:spacing w:after="0" w:line="259" w:lineRule="auto"/>
        <w:ind w:left="360"/>
        <w:jc w:val="center"/>
        <w:rPr>
          <w:rFonts w:ascii="Times New Roman" w:hAnsi="Times New Roman"/>
          <w:b/>
          <w:color w:val="000000"/>
          <w:sz w:val="28"/>
          <w:szCs w:val="28"/>
        </w:rPr>
      </w:pPr>
      <w:r w:rsidRPr="000C27A6">
        <w:rPr>
          <w:rFonts w:ascii="Times New Roman" w:hAnsi="Times New Roman"/>
          <w:b/>
          <w:sz w:val="28"/>
          <w:szCs w:val="28"/>
        </w:rPr>
        <w:t xml:space="preserve">образовательной области </w:t>
      </w:r>
      <w:r w:rsidRPr="000C27A6">
        <w:rPr>
          <w:rFonts w:ascii="Times New Roman" w:hAnsi="Times New Roman"/>
          <w:b/>
          <w:color w:val="000000"/>
          <w:sz w:val="28"/>
          <w:szCs w:val="28"/>
        </w:rPr>
        <w:t>«Коммуникация»</w:t>
      </w:r>
    </w:p>
    <w:p w:rsidR="000C27A6" w:rsidRPr="000C27A6" w:rsidRDefault="000C27A6" w:rsidP="000C27A6">
      <w:pPr>
        <w:spacing w:after="0" w:line="240" w:lineRule="auto"/>
        <w:jc w:val="center"/>
        <w:rPr>
          <w:rFonts w:ascii="Times New Roman" w:eastAsia="Calibri" w:hAnsi="Times New Roman" w:cs="Times New Roman"/>
          <w:b/>
          <w:sz w:val="28"/>
          <w:szCs w:val="28"/>
          <w:lang w:val="kk-KZ"/>
        </w:rPr>
      </w:pPr>
      <w:r w:rsidRPr="000C27A6">
        <w:rPr>
          <w:rFonts w:ascii="Times New Roman" w:eastAsia="Calibri" w:hAnsi="Times New Roman" w:cs="Times New Roman"/>
          <w:b/>
          <w:sz w:val="28"/>
          <w:szCs w:val="28"/>
        </w:rPr>
        <w:t>Область «Коммуникация»</w:t>
      </w:r>
    </w:p>
    <w:tbl>
      <w:tblPr>
        <w:tblStyle w:val="31"/>
        <w:tblW w:w="6956" w:type="dxa"/>
        <w:tblInd w:w="108" w:type="dxa"/>
        <w:tblLook w:val="04A0"/>
      </w:tblPr>
      <w:tblGrid>
        <w:gridCol w:w="3381"/>
        <w:gridCol w:w="1727"/>
        <w:gridCol w:w="6"/>
        <w:gridCol w:w="1836"/>
        <w:gridCol w:w="6"/>
      </w:tblGrid>
      <w:tr w:rsidR="000C27A6" w:rsidRPr="000C27A6" w:rsidTr="00DA2851">
        <w:trPr>
          <w:trHeight w:val="645"/>
        </w:trPr>
        <w:tc>
          <w:tcPr>
            <w:tcW w:w="3381" w:type="dxa"/>
            <w:tcBorders>
              <w:top w:val="single" w:sz="4" w:space="0" w:color="auto"/>
            </w:tcBorders>
          </w:tcPr>
          <w:p w:rsidR="000C27A6" w:rsidRPr="000C27A6" w:rsidRDefault="00DA2851"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Calibri" w:hAnsi="Times New Roman" w:cs="Times New Roman"/>
                <w:sz w:val="24"/>
                <w:szCs w:val="24"/>
                <w:lang w:val="kk-KZ"/>
              </w:rPr>
              <w:t xml:space="preserve"> Разделы образовательной области</w:t>
            </w:r>
          </w:p>
        </w:tc>
        <w:tc>
          <w:tcPr>
            <w:tcW w:w="1733" w:type="dxa"/>
            <w:gridSpan w:val="2"/>
            <w:tcBorders>
              <w:top w:val="single" w:sz="4" w:space="0" w:color="auto"/>
              <w:right w:val="single" w:sz="4" w:space="0" w:color="auto"/>
            </w:tcBorders>
          </w:tcPr>
          <w:p w:rsidR="000C27A6" w:rsidRPr="000C27A6" w:rsidRDefault="000C27A6"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Calibri" w:hAnsi="Times New Roman" w:cs="Times New Roman"/>
                <w:sz w:val="24"/>
                <w:szCs w:val="24"/>
                <w:lang w:val="kk-KZ"/>
              </w:rPr>
              <w:t>2022-2023.г.</w:t>
            </w:r>
          </w:p>
        </w:tc>
        <w:tc>
          <w:tcPr>
            <w:tcW w:w="1842" w:type="dxa"/>
            <w:gridSpan w:val="2"/>
            <w:tcBorders>
              <w:top w:val="single" w:sz="4" w:space="0" w:color="auto"/>
              <w:left w:val="single" w:sz="4" w:space="0" w:color="auto"/>
            </w:tcBorders>
          </w:tcPr>
          <w:p w:rsidR="000C27A6" w:rsidRPr="000C27A6" w:rsidRDefault="000C27A6"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Calibri" w:hAnsi="Times New Roman" w:cs="Times New Roman"/>
                <w:sz w:val="24"/>
                <w:szCs w:val="24"/>
                <w:lang w:val="kk-KZ"/>
              </w:rPr>
              <w:t>2023-2024</w:t>
            </w:r>
          </w:p>
        </w:tc>
      </w:tr>
      <w:tr w:rsidR="000C27A6" w:rsidRPr="000C27A6" w:rsidTr="000C2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 w:type="dxa"/>
          <w:trHeight w:val="305"/>
        </w:trPr>
        <w:tc>
          <w:tcPr>
            <w:tcW w:w="3381" w:type="dxa"/>
          </w:tcPr>
          <w:p w:rsidR="000C27A6" w:rsidRPr="000C27A6" w:rsidRDefault="000C27A6" w:rsidP="000C27A6">
            <w:pPr>
              <w:tabs>
                <w:tab w:val="left" w:pos="0"/>
                <w:tab w:val="left" w:pos="930"/>
              </w:tabs>
              <w:spacing w:after="0" w:line="240" w:lineRule="auto"/>
              <w:jc w:val="both"/>
              <w:rPr>
                <w:rFonts w:ascii="Times New Roman" w:eastAsia="Calibri" w:hAnsi="Times New Roman" w:cs="Times New Roman"/>
                <w:sz w:val="24"/>
                <w:szCs w:val="28"/>
                <w:lang w:val="kk-KZ" w:eastAsia="ru-RU"/>
              </w:rPr>
            </w:pPr>
            <w:r w:rsidRPr="000C27A6">
              <w:rPr>
                <w:rFonts w:ascii="Times New Roman" w:eastAsia="Times New Roman" w:hAnsi="Times New Roman" w:cs="Times New Roman"/>
                <w:b/>
                <w:bCs/>
                <w:color w:val="000000"/>
                <w:sz w:val="24"/>
                <w:szCs w:val="24"/>
                <w:lang w:eastAsia="ru-RU"/>
              </w:rPr>
              <w:t>Развитие коммуникативных навыков</w:t>
            </w:r>
          </w:p>
        </w:tc>
        <w:tc>
          <w:tcPr>
            <w:tcW w:w="1727" w:type="dxa"/>
          </w:tcPr>
          <w:p w:rsidR="000C27A6" w:rsidRPr="000C27A6" w:rsidRDefault="000C27A6" w:rsidP="000C27A6">
            <w:pPr>
              <w:tabs>
                <w:tab w:val="left" w:pos="0"/>
                <w:tab w:val="left" w:pos="930"/>
              </w:tabs>
              <w:spacing w:after="0" w:line="240" w:lineRule="auto"/>
              <w:jc w:val="both"/>
              <w:rPr>
                <w:rFonts w:ascii="Times New Roman" w:eastAsia="Calibri" w:hAnsi="Times New Roman" w:cs="Times New Roman"/>
                <w:sz w:val="24"/>
                <w:szCs w:val="28"/>
                <w:lang w:val="kk-KZ" w:eastAsia="ru-RU"/>
              </w:rPr>
            </w:pPr>
            <w:r w:rsidRPr="000C27A6">
              <w:rPr>
                <w:rFonts w:ascii="Times New Roman" w:eastAsia="Calibri" w:hAnsi="Times New Roman" w:cs="Times New Roman"/>
                <w:sz w:val="24"/>
                <w:szCs w:val="28"/>
                <w:lang w:val="kk-KZ" w:eastAsia="ru-RU"/>
              </w:rPr>
              <w:t>84</w:t>
            </w:r>
            <w:r w:rsidRPr="000C27A6">
              <w:rPr>
                <w:rFonts w:ascii="Times New Roman" w:eastAsia="Calibri" w:hAnsi="Times New Roman" w:cs="Times New Roman"/>
                <w:sz w:val="24"/>
                <w:szCs w:val="24"/>
                <w:lang w:val="kk-KZ"/>
              </w:rPr>
              <w:t>%</w:t>
            </w:r>
          </w:p>
        </w:tc>
        <w:tc>
          <w:tcPr>
            <w:tcW w:w="1842" w:type="dxa"/>
            <w:gridSpan w:val="2"/>
          </w:tcPr>
          <w:p w:rsidR="000C27A6" w:rsidRPr="000C27A6" w:rsidRDefault="000C27A6" w:rsidP="000C27A6">
            <w:pPr>
              <w:tabs>
                <w:tab w:val="left" w:pos="0"/>
                <w:tab w:val="left" w:pos="930"/>
              </w:tabs>
              <w:spacing w:after="0" w:line="240" w:lineRule="auto"/>
              <w:jc w:val="both"/>
              <w:rPr>
                <w:rFonts w:ascii="Times New Roman" w:eastAsia="Calibri" w:hAnsi="Times New Roman" w:cs="Times New Roman"/>
                <w:sz w:val="24"/>
                <w:szCs w:val="28"/>
                <w:lang w:val="kk-KZ" w:eastAsia="ru-RU"/>
              </w:rPr>
            </w:pPr>
            <w:r w:rsidRPr="000C27A6">
              <w:rPr>
                <w:rFonts w:ascii="Times New Roman" w:eastAsia="Calibri" w:hAnsi="Times New Roman" w:cs="Times New Roman"/>
                <w:sz w:val="24"/>
                <w:szCs w:val="28"/>
                <w:lang w:val="kk-KZ" w:eastAsia="ru-RU"/>
              </w:rPr>
              <w:t>80</w:t>
            </w:r>
            <w:r w:rsidRPr="000C27A6">
              <w:rPr>
                <w:rFonts w:ascii="Times New Roman" w:eastAsia="Calibri" w:hAnsi="Times New Roman" w:cs="Times New Roman"/>
                <w:sz w:val="24"/>
                <w:szCs w:val="24"/>
                <w:lang w:val="kk-KZ"/>
              </w:rPr>
              <w:t>%</w:t>
            </w:r>
          </w:p>
        </w:tc>
      </w:tr>
    </w:tbl>
    <w:p w:rsidR="000C27A6" w:rsidRPr="000C27A6" w:rsidRDefault="000C27A6" w:rsidP="000C27A6">
      <w:pPr>
        <w:tabs>
          <w:tab w:val="left" w:pos="0"/>
          <w:tab w:val="left" w:pos="930"/>
        </w:tabs>
        <w:spacing w:after="0" w:line="240" w:lineRule="auto"/>
        <w:jc w:val="both"/>
        <w:rPr>
          <w:rFonts w:ascii="Times New Roman" w:eastAsia="Calibri" w:hAnsi="Times New Roman" w:cs="Times New Roman"/>
          <w:b/>
          <w:sz w:val="28"/>
          <w:szCs w:val="28"/>
          <w:lang w:val="kk-KZ" w:eastAsia="ru-RU"/>
        </w:rPr>
      </w:pPr>
    </w:p>
    <w:p w:rsidR="000C27A6" w:rsidRPr="000C27A6" w:rsidRDefault="000C27A6" w:rsidP="000C27A6">
      <w:pPr>
        <w:widowControl w:val="0"/>
        <w:spacing w:after="0" w:line="240" w:lineRule="auto"/>
        <w:ind w:firstLine="708"/>
        <w:jc w:val="both"/>
        <w:rPr>
          <w:rFonts w:ascii="Times New Roman" w:eastAsia="Calibri" w:hAnsi="Times New Roman" w:cs="Times New Roman"/>
          <w:b/>
          <w:sz w:val="28"/>
          <w:szCs w:val="28"/>
        </w:rPr>
      </w:pPr>
      <w:r w:rsidRPr="000C27A6">
        <w:rPr>
          <w:rFonts w:ascii="Times New Roman" w:eastAsia="Calibri"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column">
              <wp:posOffset>777240</wp:posOffset>
            </wp:positionH>
            <wp:positionV relativeFrom="paragraph">
              <wp:posOffset>101600</wp:posOffset>
            </wp:positionV>
            <wp:extent cx="3762375" cy="1350010"/>
            <wp:effectExtent l="0" t="0" r="9525" b="2540"/>
            <wp:wrapSquare wrapText="bothSides"/>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0C27A6" w:rsidRPr="000C27A6" w:rsidRDefault="000C27A6" w:rsidP="000C27A6">
      <w:pPr>
        <w:widowControl w:val="0"/>
        <w:spacing w:after="0" w:line="240" w:lineRule="auto"/>
        <w:ind w:firstLine="708"/>
        <w:jc w:val="both"/>
        <w:rPr>
          <w:rFonts w:ascii="Times New Roman" w:eastAsia="Calibri" w:hAnsi="Times New Roman" w:cs="Times New Roman"/>
          <w:b/>
          <w:sz w:val="28"/>
          <w:szCs w:val="28"/>
          <w:lang w:val="kk-KZ"/>
        </w:rPr>
      </w:pPr>
    </w:p>
    <w:p w:rsidR="000C27A6" w:rsidRPr="000C27A6" w:rsidRDefault="000C27A6" w:rsidP="000C27A6">
      <w:pPr>
        <w:widowControl w:val="0"/>
        <w:spacing w:after="0" w:line="240" w:lineRule="auto"/>
        <w:ind w:firstLine="708"/>
        <w:jc w:val="both"/>
        <w:rPr>
          <w:rFonts w:ascii="Times New Roman" w:eastAsia="Calibri" w:hAnsi="Times New Roman" w:cs="Times New Roman"/>
          <w:b/>
          <w:sz w:val="28"/>
          <w:szCs w:val="28"/>
        </w:rPr>
      </w:pPr>
    </w:p>
    <w:p w:rsidR="000C27A6" w:rsidRPr="000C27A6" w:rsidRDefault="000C27A6" w:rsidP="000C27A6">
      <w:pPr>
        <w:widowControl w:val="0"/>
        <w:spacing w:after="0" w:line="240" w:lineRule="auto"/>
        <w:ind w:firstLine="708"/>
        <w:jc w:val="both"/>
        <w:rPr>
          <w:rFonts w:ascii="Times New Roman" w:eastAsia="Calibri" w:hAnsi="Times New Roman" w:cs="Times New Roman"/>
          <w:b/>
          <w:sz w:val="28"/>
          <w:szCs w:val="28"/>
        </w:rPr>
      </w:pPr>
    </w:p>
    <w:p w:rsidR="000C27A6" w:rsidRPr="000C27A6" w:rsidRDefault="000C27A6" w:rsidP="000C27A6">
      <w:pPr>
        <w:widowControl w:val="0"/>
        <w:spacing w:after="0" w:line="240" w:lineRule="auto"/>
        <w:ind w:firstLine="708"/>
        <w:jc w:val="both"/>
        <w:rPr>
          <w:rFonts w:ascii="Times New Roman" w:eastAsia="Calibri" w:hAnsi="Times New Roman" w:cs="Times New Roman"/>
          <w:b/>
          <w:sz w:val="28"/>
          <w:szCs w:val="28"/>
        </w:rPr>
      </w:pPr>
    </w:p>
    <w:p w:rsidR="000C27A6" w:rsidRPr="000C27A6" w:rsidRDefault="000C27A6" w:rsidP="000C27A6">
      <w:pPr>
        <w:widowControl w:val="0"/>
        <w:spacing w:after="0" w:line="240" w:lineRule="auto"/>
        <w:ind w:firstLine="708"/>
        <w:jc w:val="both"/>
        <w:rPr>
          <w:rFonts w:ascii="Times New Roman" w:eastAsia="Calibri" w:hAnsi="Times New Roman" w:cs="Times New Roman"/>
          <w:b/>
          <w:sz w:val="28"/>
          <w:szCs w:val="28"/>
        </w:rPr>
      </w:pPr>
    </w:p>
    <w:p w:rsidR="000C27A6" w:rsidRPr="000C27A6" w:rsidRDefault="000C27A6" w:rsidP="000C27A6">
      <w:pPr>
        <w:widowControl w:val="0"/>
        <w:spacing w:after="0" w:line="240" w:lineRule="auto"/>
        <w:ind w:firstLine="708"/>
        <w:jc w:val="both"/>
        <w:rPr>
          <w:rFonts w:ascii="Times New Roman" w:eastAsia="Calibri" w:hAnsi="Times New Roman" w:cs="Times New Roman"/>
          <w:b/>
          <w:sz w:val="28"/>
          <w:szCs w:val="28"/>
        </w:rPr>
      </w:pPr>
    </w:p>
    <w:p w:rsidR="000C27A6" w:rsidRPr="000C27A6" w:rsidRDefault="000C27A6" w:rsidP="000C27A6">
      <w:pPr>
        <w:widowControl w:val="0"/>
        <w:spacing w:after="0" w:line="240" w:lineRule="auto"/>
        <w:ind w:firstLine="708"/>
        <w:jc w:val="both"/>
        <w:rPr>
          <w:rFonts w:ascii="Times New Roman" w:eastAsia="Calibri" w:hAnsi="Times New Roman" w:cs="Times New Roman"/>
          <w:b/>
          <w:sz w:val="28"/>
          <w:szCs w:val="28"/>
        </w:rPr>
      </w:pPr>
    </w:p>
    <w:p w:rsidR="000C27A6" w:rsidRPr="000C27A6" w:rsidRDefault="000C27A6" w:rsidP="000C27A6">
      <w:pPr>
        <w:widowControl w:val="0"/>
        <w:spacing w:after="0" w:line="240" w:lineRule="auto"/>
        <w:ind w:firstLine="708"/>
        <w:jc w:val="both"/>
        <w:rPr>
          <w:rFonts w:ascii="Times New Roman" w:eastAsia="Calibri" w:hAnsi="Times New Roman" w:cs="Times New Roman"/>
          <w:b/>
          <w:i/>
          <w:sz w:val="28"/>
          <w:szCs w:val="28"/>
          <w:u w:val="single"/>
          <w:lang w:val="kk-KZ"/>
        </w:rPr>
      </w:pPr>
      <w:r w:rsidRPr="000C27A6">
        <w:rPr>
          <w:rFonts w:ascii="Times New Roman" w:eastAsia="Calibri" w:hAnsi="Times New Roman" w:cs="Times New Roman"/>
          <w:b/>
          <w:sz w:val="28"/>
          <w:szCs w:val="28"/>
        </w:rPr>
        <w:t>В</w:t>
      </w:r>
      <w:r w:rsidRPr="000C27A6">
        <w:rPr>
          <w:rFonts w:ascii="Times New Roman" w:eastAsia="Calibri" w:hAnsi="Times New Roman" w:cs="Times New Roman"/>
          <w:b/>
          <w:sz w:val="28"/>
          <w:szCs w:val="28"/>
          <w:lang w:val="kk-KZ"/>
        </w:rPr>
        <w:t>ы</w:t>
      </w:r>
      <w:r w:rsidRPr="000C27A6">
        <w:rPr>
          <w:rFonts w:ascii="Times New Roman" w:eastAsia="Calibri" w:hAnsi="Times New Roman" w:cs="Times New Roman"/>
          <w:b/>
          <w:sz w:val="28"/>
          <w:szCs w:val="28"/>
        </w:rPr>
        <w:t xml:space="preserve">вод: </w:t>
      </w:r>
      <w:r w:rsidRPr="000C27A6">
        <w:rPr>
          <w:rFonts w:ascii="Times New Roman" w:eastAsia="Calibri" w:hAnsi="Times New Roman" w:cs="Times New Roman"/>
          <w:bCs/>
          <w:sz w:val="28"/>
          <w:szCs w:val="28"/>
          <w:lang w:val="kk-KZ"/>
        </w:rPr>
        <w:t>п</w:t>
      </w:r>
      <w:r w:rsidRPr="000C27A6">
        <w:rPr>
          <w:rFonts w:ascii="Times New Roman" w:eastAsia="Calibri" w:hAnsi="Times New Roman" w:cs="Times New Roman"/>
          <w:bCs/>
          <w:sz w:val="28"/>
          <w:szCs w:val="28"/>
        </w:rPr>
        <w:t xml:space="preserve">о результатам диагностики </w:t>
      </w:r>
      <w:r w:rsidRPr="000C27A6">
        <w:rPr>
          <w:rFonts w:ascii="Times New Roman" w:eastAsia="Calibri" w:hAnsi="Times New Roman" w:cs="Times New Roman"/>
          <w:sz w:val="28"/>
          <w:szCs w:val="28"/>
        </w:rPr>
        <w:t xml:space="preserve">по образовательной области «Коммуникация» качественный показатель   в </w:t>
      </w:r>
      <w:r w:rsidRPr="000C27A6">
        <w:rPr>
          <w:rFonts w:ascii="Times New Roman" w:eastAsia="Calibri" w:hAnsi="Times New Roman" w:cs="Times New Roman"/>
          <w:sz w:val="28"/>
          <w:szCs w:val="28"/>
          <w:lang w:val="kk-KZ"/>
        </w:rPr>
        <w:t>2022 -2023</w:t>
      </w:r>
      <w:r w:rsidRPr="000C27A6">
        <w:rPr>
          <w:rFonts w:ascii="Times New Roman" w:eastAsia="Calibri" w:hAnsi="Times New Roman" w:cs="Times New Roman"/>
          <w:sz w:val="28"/>
          <w:szCs w:val="28"/>
        </w:rPr>
        <w:t xml:space="preserve"> г.   составил </w:t>
      </w:r>
      <w:r w:rsidRPr="000C27A6">
        <w:rPr>
          <w:rFonts w:ascii="Times New Roman" w:eastAsia="Calibri" w:hAnsi="Times New Roman" w:cs="Times New Roman"/>
          <w:sz w:val="28"/>
          <w:szCs w:val="28"/>
          <w:lang w:val="kk-KZ"/>
        </w:rPr>
        <w:t xml:space="preserve">84 </w:t>
      </w:r>
      <w:r w:rsidRPr="000C27A6">
        <w:rPr>
          <w:rFonts w:ascii="Times New Roman" w:eastAsia="Calibri" w:hAnsi="Times New Roman" w:cs="Times New Roman"/>
          <w:sz w:val="28"/>
          <w:szCs w:val="28"/>
        </w:rPr>
        <w:t xml:space="preserve">%, </w:t>
      </w:r>
      <w:r w:rsidRPr="000C27A6">
        <w:rPr>
          <w:rFonts w:ascii="Times New Roman" w:eastAsia="Calibri" w:hAnsi="Times New Roman" w:cs="Times New Roman"/>
          <w:sz w:val="28"/>
          <w:szCs w:val="28"/>
          <w:lang w:val="kk-KZ"/>
        </w:rPr>
        <w:t>а в 2023-20224 году составил 80</w:t>
      </w:r>
      <w:r w:rsidRPr="000C27A6">
        <w:rPr>
          <w:rFonts w:ascii="Times New Roman" w:eastAsia="Calibri" w:hAnsi="Times New Roman" w:cs="Times New Roman"/>
          <w:sz w:val="28"/>
          <w:szCs w:val="28"/>
        </w:rPr>
        <w:t xml:space="preserve">%это на </w:t>
      </w:r>
      <w:r w:rsidRPr="000C27A6">
        <w:rPr>
          <w:rFonts w:ascii="Times New Roman" w:eastAsia="Calibri" w:hAnsi="Times New Roman" w:cs="Times New Roman"/>
          <w:sz w:val="28"/>
          <w:szCs w:val="28"/>
          <w:lang w:val="kk-KZ"/>
        </w:rPr>
        <w:t>4</w:t>
      </w:r>
      <w:r w:rsidRPr="000C27A6">
        <w:rPr>
          <w:rFonts w:ascii="Times New Roman" w:eastAsia="Calibri" w:hAnsi="Times New Roman" w:cs="Times New Roman"/>
          <w:sz w:val="28"/>
          <w:szCs w:val="28"/>
        </w:rPr>
        <w:t xml:space="preserve"> % меньше предыдущего учебного года. В течение учебного года у детей развивали коммуникативные навыки детей через методические недели</w:t>
      </w:r>
      <w:r w:rsidRPr="000C27A6">
        <w:rPr>
          <w:rFonts w:ascii="Times New Roman" w:eastAsia="Calibri" w:hAnsi="Times New Roman" w:cs="Times New Roman"/>
          <w:sz w:val="28"/>
          <w:szCs w:val="28"/>
          <w:lang w:val="kk-KZ"/>
        </w:rPr>
        <w:t xml:space="preserve">. </w:t>
      </w:r>
    </w:p>
    <w:p w:rsidR="000C27A6" w:rsidRPr="000C27A6" w:rsidRDefault="000C27A6" w:rsidP="000C27A6">
      <w:pPr>
        <w:spacing w:after="0" w:line="240" w:lineRule="auto"/>
        <w:jc w:val="both"/>
        <w:rPr>
          <w:rFonts w:ascii="Times New Roman" w:eastAsia="Calibri" w:hAnsi="Times New Roman" w:cs="Times New Roman"/>
          <w:b/>
          <w:sz w:val="28"/>
          <w:szCs w:val="28"/>
        </w:rPr>
      </w:pPr>
      <w:r w:rsidRPr="000C27A6">
        <w:rPr>
          <w:rFonts w:ascii="Times New Roman" w:eastAsia="Calibri" w:hAnsi="Times New Roman" w:cs="Times New Roman"/>
          <w:b/>
          <w:sz w:val="28"/>
          <w:szCs w:val="28"/>
        </w:rPr>
        <w:tab/>
        <w:t xml:space="preserve">Проблемы: </w:t>
      </w:r>
    </w:p>
    <w:p w:rsidR="000C27A6" w:rsidRPr="000C27A6" w:rsidRDefault="000C27A6" w:rsidP="000C27A6">
      <w:pPr>
        <w:spacing w:after="0" w:line="240" w:lineRule="auto"/>
        <w:jc w:val="both"/>
        <w:rPr>
          <w:rFonts w:ascii="Times New Roman" w:eastAsia="Calibri" w:hAnsi="Times New Roman" w:cs="Times New Roman"/>
          <w:b/>
          <w:sz w:val="28"/>
          <w:szCs w:val="28"/>
        </w:rPr>
      </w:pPr>
      <w:r w:rsidRPr="000C27A6">
        <w:rPr>
          <w:rFonts w:ascii="Times New Roman" w:hAnsi="Times New Roman" w:cs="Times New Roman"/>
          <w:color w:val="000000" w:themeColor="text1"/>
          <w:sz w:val="28"/>
          <w:szCs w:val="28"/>
        </w:rPr>
        <w:t>И</w:t>
      </w:r>
      <w:r w:rsidRPr="000C27A6">
        <w:rPr>
          <w:rFonts w:ascii="Times New Roman" w:eastAsia="Calibri" w:hAnsi="Times New Roman" w:cs="Times New Roman"/>
          <w:sz w:val="28"/>
          <w:szCs w:val="28"/>
        </w:rPr>
        <w:t xml:space="preserve">меются </w:t>
      </w:r>
      <w:r w:rsidRPr="000C27A6">
        <w:rPr>
          <w:rFonts w:ascii="Times New Roman" w:eastAsia="Calibri" w:hAnsi="Times New Roman" w:cs="Times New Roman"/>
          <w:sz w:val="28"/>
          <w:szCs w:val="28"/>
          <w:lang w:val="kk-KZ"/>
        </w:rPr>
        <w:t>дети</w:t>
      </w:r>
      <w:r w:rsidRPr="000C27A6">
        <w:rPr>
          <w:rFonts w:ascii="Times New Roman" w:eastAsia="Calibri" w:hAnsi="Times New Roman" w:cs="Times New Roman"/>
          <w:sz w:val="28"/>
          <w:szCs w:val="28"/>
        </w:rPr>
        <w:t xml:space="preserve"> с дефектами речи, со скудным словарным</w:t>
      </w:r>
      <w:r w:rsidRPr="000C27A6">
        <w:rPr>
          <w:rFonts w:ascii="Times New Roman" w:eastAsia="Calibri" w:hAnsi="Times New Roman" w:cs="Times New Roman"/>
          <w:sz w:val="28"/>
        </w:rPr>
        <w:t xml:space="preserve"> запасом, многим  требуется логопед. </w:t>
      </w:r>
    </w:p>
    <w:p w:rsidR="000C27A6" w:rsidRPr="000C27A6" w:rsidRDefault="000C27A6" w:rsidP="000C27A6">
      <w:pPr>
        <w:spacing w:after="0" w:line="240" w:lineRule="auto"/>
        <w:ind w:firstLine="708"/>
        <w:jc w:val="both"/>
        <w:textAlignment w:val="baseline"/>
        <w:rPr>
          <w:rFonts w:ascii="Times New Roman" w:eastAsia="Calibri" w:hAnsi="Times New Roman" w:cs="Times New Roman"/>
          <w:b/>
          <w:i/>
          <w:sz w:val="28"/>
          <w:szCs w:val="28"/>
          <w:u w:val="single"/>
        </w:rPr>
      </w:pPr>
      <w:r w:rsidRPr="000C27A6">
        <w:rPr>
          <w:rFonts w:ascii="Times New Roman" w:eastAsia="Calibri" w:hAnsi="Times New Roman" w:cs="Times New Roman"/>
          <w:b/>
          <w:sz w:val="28"/>
          <w:szCs w:val="28"/>
        </w:rPr>
        <w:t xml:space="preserve">Пути решения: </w:t>
      </w:r>
      <w:r w:rsidRPr="000C27A6">
        <w:rPr>
          <w:rFonts w:ascii="Times New Roman" w:eastAsia="Calibri" w:hAnsi="Times New Roman" w:cs="Times New Roman"/>
          <w:sz w:val="28"/>
          <w:szCs w:val="28"/>
        </w:rPr>
        <w:t xml:space="preserve">развивать инициативу детей в разговоре, учить </w:t>
      </w:r>
      <w:proofErr w:type="gramStart"/>
      <w:r w:rsidRPr="000C27A6">
        <w:rPr>
          <w:rFonts w:ascii="Times New Roman" w:eastAsia="Calibri" w:hAnsi="Times New Roman" w:cs="Times New Roman"/>
          <w:sz w:val="28"/>
          <w:szCs w:val="28"/>
        </w:rPr>
        <w:t>правильно</w:t>
      </w:r>
      <w:proofErr w:type="gramEnd"/>
      <w:r w:rsidRPr="000C27A6">
        <w:rPr>
          <w:rFonts w:ascii="Times New Roman" w:eastAsia="Calibri" w:hAnsi="Times New Roman" w:cs="Times New Roman"/>
          <w:sz w:val="28"/>
          <w:szCs w:val="28"/>
        </w:rPr>
        <w:t xml:space="preserve"> отвечать на вопросы; в общении пользоваться разными типами предложений для передачи временных – причинно-следственных связей, самостоятельно пересказывать сказки по картинам. Формировать представления детей об обществе, семье, народе, своей стране. </w:t>
      </w:r>
    </w:p>
    <w:p w:rsidR="000C27A6" w:rsidRPr="000C27A6" w:rsidRDefault="000C27A6" w:rsidP="000C27A6">
      <w:pPr>
        <w:spacing w:after="0" w:line="240" w:lineRule="auto"/>
        <w:jc w:val="center"/>
        <w:rPr>
          <w:rFonts w:ascii="Times New Roman" w:hAnsi="Times New Roman"/>
          <w:b/>
          <w:sz w:val="28"/>
          <w:szCs w:val="28"/>
        </w:rPr>
      </w:pPr>
      <w:r w:rsidRPr="000C27A6">
        <w:rPr>
          <w:rFonts w:ascii="Times New Roman" w:hAnsi="Times New Roman"/>
          <w:b/>
          <w:sz w:val="28"/>
          <w:szCs w:val="28"/>
        </w:rPr>
        <w:t>Мониторинг динамики показателя качества освоения программы</w:t>
      </w:r>
    </w:p>
    <w:p w:rsidR="000C27A6" w:rsidRPr="000C27A6" w:rsidRDefault="000C27A6" w:rsidP="000C27A6">
      <w:pPr>
        <w:spacing w:after="0" w:line="259" w:lineRule="auto"/>
        <w:contextualSpacing/>
        <w:jc w:val="center"/>
        <w:rPr>
          <w:rFonts w:ascii="Times New Roman" w:eastAsia="Calibri" w:hAnsi="Times New Roman" w:cs="Times New Roman"/>
          <w:b/>
          <w:color w:val="000000"/>
          <w:sz w:val="28"/>
          <w:szCs w:val="28"/>
        </w:rPr>
      </w:pPr>
      <w:r w:rsidRPr="000C27A6">
        <w:rPr>
          <w:rFonts w:ascii="Times New Roman" w:eastAsia="Calibri" w:hAnsi="Times New Roman" w:cs="Times New Roman"/>
          <w:b/>
          <w:sz w:val="28"/>
          <w:szCs w:val="28"/>
        </w:rPr>
        <w:t xml:space="preserve">образовательной области </w:t>
      </w:r>
      <w:r w:rsidRPr="000C27A6">
        <w:rPr>
          <w:rFonts w:ascii="Times New Roman" w:eastAsia="Calibri" w:hAnsi="Times New Roman" w:cs="Times New Roman"/>
          <w:b/>
          <w:color w:val="000000"/>
          <w:sz w:val="28"/>
          <w:szCs w:val="28"/>
        </w:rPr>
        <w:t>«Познание»</w:t>
      </w:r>
    </w:p>
    <w:p w:rsidR="000C27A6" w:rsidRPr="000C27A6" w:rsidRDefault="000C27A6" w:rsidP="000C27A6">
      <w:pPr>
        <w:widowControl w:val="0"/>
        <w:autoSpaceDE w:val="0"/>
        <w:autoSpaceDN w:val="0"/>
        <w:adjustRightInd w:val="0"/>
        <w:spacing w:after="0" w:line="240" w:lineRule="auto"/>
        <w:ind w:firstLine="600"/>
        <w:jc w:val="both"/>
        <w:rPr>
          <w:rFonts w:ascii="Times New Roman" w:eastAsia="Times New Roman" w:hAnsi="Times New Roman" w:cs="Calibri"/>
          <w:sz w:val="28"/>
          <w:szCs w:val="28"/>
          <w:lang w:eastAsia="ru-RU"/>
        </w:rPr>
      </w:pPr>
      <w:r w:rsidRPr="000C27A6">
        <w:rPr>
          <w:rFonts w:ascii="Times New Roman" w:eastAsia="Times New Roman" w:hAnsi="Times New Roman" w:cs="Calibri"/>
          <w:sz w:val="28"/>
          <w:szCs w:val="28"/>
        </w:rPr>
        <w:t xml:space="preserve">Программные </w:t>
      </w:r>
      <w:proofErr w:type="spellStart"/>
      <w:r w:rsidRPr="000C27A6">
        <w:rPr>
          <w:rFonts w:ascii="Times New Roman" w:eastAsia="Times New Roman" w:hAnsi="Times New Roman" w:cs="Calibri"/>
          <w:sz w:val="28"/>
          <w:szCs w:val="28"/>
        </w:rPr>
        <w:t>задачи</w:t>
      </w:r>
      <w:r w:rsidRPr="000C27A6">
        <w:rPr>
          <w:rFonts w:ascii="Times New Roman" w:eastAsia="Calibri" w:hAnsi="Times New Roman" w:cs="Times New Roman"/>
          <w:sz w:val="28"/>
          <w:szCs w:val="28"/>
        </w:rPr>
        <w:t>образовательной</w:t>
      </w:r>
      <w:proofErr w:type="spellEnd"/>
      <w:r w:rsidRPr="000C27A6">
        <w:rPr>
          <w:rFonts w:ascii="Times New Roman" w:eastAsia="Calibri" w:hAnsi="Times New Roman" w:cs="Times New Roman"/>
          <w:sz w:val="28"/>
          <w:szCs w:val="28"/>
        </w:rPr>
        <w:t xml:space="preserve"> области </w:t>
      </w:r>
      <w:r w:rsidRPr="000C27A6">
        <w:rPr>
          <w:rFonts w:ascii="Times New Roman" w:eastAsia="Calibri" w:hAnsi="Times New Roman" w:cs="Times New Roman"/>
          <w:color w:val="000000"/>
          <w:sz w:val="28"/>
          <w:szCs w:val="28"/>
        </w:rPr>
        <w:t>«Познание»</w:t>
      </w:r>
      <w:r w:rsidRPr="000C27A6">
        <w:rPr>
          <w:rFonts w:ascii="Times New Roman" w:eastAsia="Times New Roman" w:hAnsi="Times New Roman" w:cs="Calibri"/>
          <w:sz w:val="28"/>
          <w:szCs w:val="28"/>
        </w:rPr>
        <w:t xml:space="preserve"> реализуются в полном объеме, </w:t>
      </w:r>
      <w:r w:rsidRPr="000C27A6">
        <w:rPr>
          <w:rFonts w:ascii="Times New Roman" w:eastAsia="Times New Roman" w:hAnsi="Times New Roman" w:cs="Calibri"/>
          <w:sz w:val="28"/>
          <w:szCs w:val="28"/>
          <w:lang w:val="kk-KZ"/>
        </w:rPr>
        <w:t xml:space="preserve">способствуя </w:t>
      </w:r>
      <w:r w:rsidRPr="000C27A6">
        <w:rPr>
          <w:rFonts w:ascii="Times New Roman" w:eastAsia="Times New Roman" w:hAnsi="Times New Roman" w:cs="Calibri"/>
          <w:sz w:val="28"/>
          <w:szCs w:val="28"/>
        </w:rPr>
        <w:t xml:space="preserve">формированию личности дошкольника, владеющего навыками познавательной деятельности, умеющего понимать целостную картину мира и использовать информацию для решения жизненно-важных проблем. </w:t>
      </w:r>
      <w:r w:rsidRPr="000C27A6">
        <w:rPr>
          <w:rFonts w:ascii="Times New Roman" w:eastAsia="Times New Roman" w:hAnsi="Times New Roman" w:cs="Calibri"/>
          <w:sz w:val="28"/>
          <w:szCs w:val="28"/>
          <w:lang w:eastAsia="ru-RU"/>
        </w:rPr>
        <w:t>Осуществляется работа по приобщению дошкольников к национальной истории и культуре</w:t>
      </w:r>
      <w:r w:rsidRPr="000C27A6">
        <w:rPr>
          <w:rFonts w:ascii="Times New Roman" w:eastAsia="Times New Roman" w:hAnsi="Times New Roman" w:cs="Calibri"/>
          <w:sz w:val="28"/>
          <w:szCs w:val="28"/>
        </w:rPr>
        <w:t xml:space="preserve"> РК.  </w:t>
      </w:r>
    </w:p>
    <w:p w:rsidR="000C27A6" w:rsidRDefault="000C27A6" w:rsidP="000C27A6">
      <w:pPr>
        <w:spacing w:after="0" w:line="240" w:lineRule="auto"/>
        <w:jc w:val="both"/>
        <w:rPr>
          <w:rFonts w:ascii="Times New Roman" w:eastAsia="Calibri" w:hAnsi="Times New Roman" w:cs="Times New Roman"/>
          <w:b/>
          <w:sz w:val="28"/>
          <w:szCs w:val="28"/>
          <w:lang w:val="kk-KZ"/>
        </w:rPr>
      </w:pPr>
    </w:p>
    <w:p w:rsidR="00DA2851" w:rsidRDefault="00DA2851" w:rsidP="000C27A6">
      <w:pPr>
        <w:spacing w:after="0" w:line="240" w:lineRule="auto"/>
        <w:jc w:val="both"/>
        <w:rPr>
          <w:rFonts w:ascii="Times New Roman" w:eastAsia="Calibri" w:hAnsi="Times New Roman" w:cs="Times New Roman"/>
          <w:b/>
          <w:sz w:val="28"/>
          <w:szCs w:val="28"/>
          <w:lang w:val="kk-KZ"/>
        </w:rPr>
      </w:pPr>
    </w:p>
    <w:p w:rsidR="00DA2851" w:rsidRDefault="00DA2851" w:rsidP="000C27A6">
      <w:pPr>
        <w:spacing w:after="0" w:line="240" w:lineRule="auto"/>
        <w:jc w:val="both"/>
        <w:rPr>
          <w:rFonts w:ascii="Times New Roman" w:eastAsia="Calibri" w:hAnsi="Times New Roman" w:cs="Times New Roman"/>
          <w:b/>
          <w:sz w:val="28"/>
          <w:szCs w:val="28"/>
          <w:lang w:val="kk-KZ"/>
        </w:rPr>
      </w:pPr>
    </w:p>
    <w:p w:rsidR="00DA2851" w:rsidRPr="000C27A6" w:rsidRDefault="00DA2851" w:rsidP="000C27A6">
      <w:pPr>
        <w:spacing w:after="0" w:line="240" w:lineRule="auto"/>
        <w:jc w:val="both"/>
        <w:rPr>
          <w:rFonts w:ascii="Times New Roman" w:eastAsia="Calibri" w:hAnsi="Times New Roman" w:cs="Times New Roman"/>
          <w:b/>
          <w:sz w:val="28"/>
          <w:szCs w:val="28"/>
          <w:lang w:val="kk-KZ"/>
        </w:rPr>
      </w:pPr>
    </w:p>
    <w:tbl>
      <w:tblPr>
        <w:tblStyle w:val="4"/>
        <w:tblW w:w="7967" w:type="dxa"/>
        <w:tblInd w:w="108" w:type="dxa"/>
        <w:tblLook w:val="04A0"/>
      </w:tblPr>
      <w:tblGrid>
        <w:gridCol w:w="4395"/>
        <w:gridCol w:w="2154"/>
        <w:gridCol w:w="1418"/>
      </w:tblGrid>
      <w:tr w:rsidR="00DA2851" w:rsidRPr="000C27A6" w:rsidTr="00DA2851">
        <w:trPr>
          <w:trHeight w:val="214"/>
        </w:trPr>
        <w:tc>
          <w:tcPr>
            <w:tcW w:w="4395" w:type="dxa"/>
            <w:tcBorders>
              <w:top w:val="single" w:sz="4" w:space="0" w:color="auto"/>
            </w:tcBorders>
          </w:tcPr>
          <w:p w:rsidR="00DA2851" w:rsidRDefault="00DA2851"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Разделы образовательной области</w:t>
            </w:r>
          </w:p>
          <w:p w:rsidR="00DA2851" w:rsidRPr="000C27A6" w:rsidRDefault="00DA2851" w:rsidP="000C27A6">
            <w:pPr>
              <w:spacing w:after="0" w:line="240" w:lineRule="auto"/>
              <w:jc w:val="both"/>
              <w:rPr>
                <w:rFonts w:ascii="Times New Roman" w:eastAsia="Calibri" w:hAnsi="Times New Roman" w:cs="Times New Roman"/>
                <w:b/>
                <w:sz w:val="24"/>
                <w:szCs w:val="24"/>
                <w:lang w:val="kk-KZ"/>
              </w:rPr>
            </w:pPr>
          </w:p>
        </w:tc>
        <w:tc>
          <w:tcPr>
            <w:tcW w:w="2154" w:type="dxa"/>
            <w:tcBorders>
              <w:top w:val="single" w:sz="4" w:space="0" w:color="auto"/>
              <w:right w:val="single" w:sz="4" w:space="0" w:color="auto"/>
            </w:tcBorders>
          </w:tcPr>
          <w:p w:rsidR="00DA2851" w:rsidRPr="000C27A6" w:rsidRDefault="00DA2851"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 xml:space="preserve">2022-2023 </w:t>
            </w:r>
          </w:p>
        </w:tc>
        <w:tc>
          <w:tcPr>
            <w:tcW w:w="1418" w:type="dxa"/>
            <w:tcBorders>
              <w:top w:val="single" w:sz="4" w:space="0" w:color="auto"/>
              <w:left w:val="single" w:sz="4" w:space="0" w:color="auto"/>
            </w:tcBorders>
          </w:tcPr>
          <w:p w:rsidR="00DA2851" w:rsidRPr="000C27A6" w:rsidRDefault="00DA2851"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2023-2024</w:t>
            </w:r>
          </w:p>
        </w:tc>
      </w:tr>
      <w:tr w:rsidR="00DA2851" w:rsidRPr="000C27A6" w:rsidTr="00DA2851">
        <w:tc>
          <w:tcPr>
            <w:tcW w:w="4395" w:type="dxa"/>
          </w:tcPr>
          <w:p w:rsidR="00DA2851" w:rsidRPr="000C27A6" w:rsidRDefault="00DA2851"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Times New Roman" w:hAnsi="Times New Roman" w:cs="Times New Roman"/>
                <w:b/>
                <w:bCs/>
                <w:color w:val="000000"/>
                <w:sz w:val="24"/>
                <w:szCs w:val="24"/>
                <w:lang w:eastAsia="ru-RU"/>
              </w:rPr>
              <w:t>Развитие познавательных и интеллектуальных навыков</w:t>
            </w:r>
          </w:p>
        </w:tc>
        <w:tc>
          <w:tcPr>
            <w:tcW w:w="2154" w:type="dxa"/>
            <w:tcBorders>
              <w:right w:val="single" w:sz="4" w:space="0" w:color="auto"/>
            </w:tcBorders>
          </w:tcPr>
          <w:p w:rsidR="00DA2851" w:rsidRPr="000C27A6" w:rsidRDefault="00DA2851"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Calibri" w:hAnsi="Times New Roman" w:cs="Times New Roman"/>
                <w:sz w:val="24"/>
                <w:szCs w:val="24"/>
                <w:lang w:val="kk-KZ"/>
              </w:rPr>
              <w:t xml:space="preserve"> 84%</w:t>
            </w:r>
          </w:p>
        </w:tc>
        <w:tc>
          <w:tcPr>
            <w:tcW w:w="1418" w:type="dxa"/>
            <w:tcBorders>
              <w:left w:val="single" w:sz="4" w:space="0" w:color="auto"/>
            </w:tcBorders>
          </w:tcPr>
          <w:p w:rsidR="00DA2851" w:rsidRPr="000C27A6" w:rsidRDefault="00DA2851"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Calibri" w:hAnsi="Times New Roman" w:cs="Times New Roman"/>
                <w:sz w:val="24"/>
                <w:szCs w:val="24"/>
                <w:lang w:val="kk-KZ"/>
              </w:rPr>
              <w:t>80%</w:t>
            </w:r>
          </w:p>
        </w:tc>
      </w:tr>
    </w:tbl>
    <w:p w:rsidR="000C27A6" w:rsidRPr="000C27A6" w:rsidRDefault="000C27A6" w:rsidP="000C27A6">
      <w:pPr>
        <w:spacing w:after="0" w:line="240" w:lineRule="auto"/>
        <w:jc w:val="both"/>
        <w:rPr>
          <w:rFonts w:ascii="Times New Roman" w:eastAsia="Calibri" w:hAnsi="Times New Roman" w:cs="Times New Roman"/>
          <w:sz w:val="28"/>
          <w:szCs w:val="28"/>
          <w:lang w:val="kk-KZ"/>
        </w:rPr>
      </w:pPr>
    </w:p>
    <w:p w:rsidR="000C27A6" w:rsidRPr="000C27A6" w:rsidRDefault="000C27A6" w:rsidP="000C27A6">
      <w:pPr>
        <w:spacing w:after="0" w:line="240" w:lineRule="auto"/>
        <w:jc w:val="both"/>
        <w:rPr>
          <w:rFonts w:ascii="Times New Roman" w:eastAsia="Calibri" w:hAnsi="Times New Roman" w:cs="Times New Roman"/>
          <w:sz w:val="28"/>
          <w:szCs w:val="28"/>
          <w:lang w:val="kk-KZ"/>
        </w:rPr>
      </w:pPr>
      <w:r w:rsidRPr="000C27A6">
        <w:rPr>
          <w:rFonts w:ascii="Times New Roman" w:eastAsia="Calibri" w:hAnsi="Times New Roman" w:cs="Times New Roman"/>
          <w:noProof/>
          <w:sz w:val="28"/>
          <w:szCs w:val="28"/>
          <w:lang w:eastAsia="ru-RU"/>
        </w:rPr>
        <w:drawing>
          <wp:inline distT="0" distB="0" distL="0" distR="0">
            <wp:extent cx="3719146" cy="1380393"/>
            <wp:effectExtent l="19050" t="0" r="14654"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27A6" w:rsidRPr="000C27A6" w:rsidRDefault="000C27A6" w:rsidP="000C27A6">
      <w:pPr>
        <w:spacing w:after="0" w:line="240" w:lineRule="auto"/>
        <w:ind w:firstLine="708"/>
        <w:jc w:val="both"/>
        <w:rPr>
          <w:rFonts w:ascii="Times New Roman" w:eastAsia="Calibri" w:hAnsi="Times New Roman" w:cs="Times New Roman"/>
          <w:b/>
          <w:sz w:val="28"/>
          <w:szCs w:val="28"/>
          <w:shd w:val="clear" w:color="auto" w:fill="FFFFFF"/>
          <w:lang w:val="kk-KZ"/>
        </w:rPr>
      </w:pPr>
    </w:p>
    <w:p w:rsidR="000C27A6" w:rsidRPr="000C27A6" w:rsidRDefault="000C27A6" w:rsidP="000C27A6">
      <w:pPr>
        <w:spacing w:after="0" w:line="240" w:lineRule="auto"/>
        <w:ind w:firstLine="708"/>
        <w:contextualSpacing/>
        <w:jc w:val="both"/>
        <w:rPr>
          <w:rFonts w:ascii="Times New Roman" w:eastAsia="Calibri" w:hAnsi="Times New Roman" w:cs="Times New Roman"/>
          <w:sz w:val="28"/>
          <w:szCs w:val="28"/>
          <w:lang w:eastAsia="ar-SA"/>
        </w:rPr>
      </w:pPr>
      <w:r w:rsidRPr="000C27A6">
        <w:rPr>
          <w:rFonts w:ascii="Times New Roman" w:eastAsia="Calibri" w:hAnsi="Times New Roman" w:cs="Times New Roman"/>
          <w:b/>
          <w:sz w:val="28"/>
          <w:szCs w:val="28"/>
        </w:rPr>
        <w:t>Вывод</w:t>
      </w:r>
      <w:r w:rsidRPr="000C27A6">
        <w:rPr>
          <w:rFonts w:ascii="Times New Roman" w:eastAsia="Calibri" w:hAnsi="Times New Roman" w:cs="Times New Roman"/>
          <w:sz w:val="28"/>
          <w:szCs w:val="28"/>
        </w:rPr>
        <w:t xml:space="preserve">: </w:t>
      </w:r>
      <w:r w:rsidRPr="000C27A6">
        <w:rPr>
          <w:rFonts w:ascii="Times New Roman" w:eastAsia="Times New Roman" w:hAnsi="Times New Roman" w:cs="Times New Roman"/>
          <w:sz w:val="28"/>
          <w:szCs w:val="28"/>
        </w:rPr>
        <w:t xml:space="preserve">Мониторинг уровня </w:t>
      </w:r>
      <w:proofErr w:type="spellStart"/>
      <w:r w:rsidRPr="000C27A6">
        <w:rPr>
          <w:rFonts w:ascii="Times New Roman" w:eastAsia="Times New Roman" w:hAnsi="Times New Roman" w:cs="Times New Roman"/>
          <w:sz w:val="28"/>
          <w:szCs w:val="28"/>
        </w:rPr>
        <w:t>сформированности</w:t>
      </w:r>
      <w:proofErr w:type="spellEnd"/>
      <w:r w:rsidRPr="000C27A6">
        <w:rPr>
          <w:rFonts w:ascii="Times New Roman" w:eastAsia="Times New Roman" w:hAnsi="Times New Roman" w:cs="Times New Roman"/>
          <w:sz w:val="28"/>
          <w:szCs w:val="28"/>
        </w:rPr>
        <w:t xml:space="preserve"> познавательной компетентности дошкольников в 2022-2023 </w:t>
      </w:r>
      <w:proofErr w:type="spellStart"/>
      <w:r w:rsidRPr="000C27A6">
        <w:rPr>
          <w:rFonts w:ascii="Times New Roman" w:eastAsia="Times New Roman" w:hAnsi="Times New Roman" w:cs="Times New Roman"/>
          <w:sz w:val="28"/>
          <w:szCs w:val="28"/>
        </w:rPr>
        <w:t>уч</w:t>
      </w:r>
      <w:proofErr w:type="spellEnd"/>
      <w:r w:rsidRPr="000C27A6">
        <w:rPr>
          <w:rFonts w:ascii="Times New Roman" w:eastAsia="Times New Roman" w:hAnsi="Times New Roman" w:cs="Times New Roman"/>
          <w:sz w:val="28"/>
          <w:szCs w:val="28"/>
        </w:rPr>
        <w:t xml:space="preserve"> г. </w:t>
      </w:r>
      <w:r w:rsidRPr="000C27A6">
        <w:rPr>
          <w:rFonts w:ascii="Times New Roman" w:eastAsia="Times New Roman" w:hAnsi="Times New Roman" w:cs="Times New Roman"/>
          <w:sz w:val="28"/>
          <w:szCs w:val="28"/>
          <w:lang w:val="kk-KZ"/>
        </w:rPr>
        <w:t>84</w:t>
      </w:r>
      <w:bookmarkStart w:id="0" w:name="_Hlk171454037"/>
      <w:r w:rsidRPr="000C27A6">
        <w:rPr>
          <w:rFonts w:ascii="Times New Roman" w:eastAsia="Times New Roman" w:hAnsi="Times New Roman" w:cs="Times New Roman"/>
          <w:sz w:val="28"/>
          <w:szCs w:val="28"/>
        </w:rPr>
        <w:t>%</w:t>
      </w:r>
      <w:bookmarkEnd w:id="0"/>
      <w:r w:rsidRPr="000C27A6">
        <w:rPr>
          <w:rFonts w:ascii="Times New Roman" w:eastAsia="Times New Roman" w:hAnsi="Times New Roman" w:cs="Times New Roman"/>
          <w:sz w:val="28"/>
          <w:szCs w:val="28"/>
          <w:lang w:val="kk-KZ"/>
        </w:rPr>
        <w:t>, в 2023-20234 году состовляет 80</w:t>
      </w:r>
      <w:r w:rsidRPr="000C27A6">
        <w:rPr>
          <w:rFonts w:ascii="Times New Roman" w:eastAsia="Times New Roman" w:hAnsi="Times New Roman" w:cs="Times New Roman"/>
          <w:sz w:val="28"/>
          <w:szCs w:val="28"/>
        </w:rPr>
        <w:t>%</w:t>
      </w:r>
      <w:r w:rsidRPr="000C27A6">
        <w:rPr>
          <w:rFonts w:ascii="Times New Roman" w:eastAsia="Calibri" w:hAnsi="Times New Roman" w:cs="Times New Roman"/>
          <w:sz w:val="28"/>
          <w:szCs w:val="28"/>
        </w:rPr>
        <w:t xml:space="preserve"> это на </w:t>
      </w:r>
      <w:r w:rsidRPr="000C27A6">
        <w:rPr>
          <w:rFonts w:ascii="Times New Roman" w:eastAsia="Calibri" w:hAnsi="Times New Roman" w:cs="Times New Roman"/>
          <w:sz w:val="28"/>
          <w:szCs w:val="28"/>
          <w:lang w:val="kk-KZ"/>
        </w:rPr>
        <w:t>4</w:t>
      </w:r>
      <w:r w:rsidRPr="000C27A6">
        <w:rPr>
          <w:rFonts w:ascii="Times New Roman" w:eastAsia="Calibri" w:hAnsi="Times New Roman" w:cs="Times New Roman"/>
          <w:sz w:val="28"/>
          <w:szCs w:val="28"/>
        </w:rPr>
        <w:t xml:space="preserve"> % меньше предыдущего учебного года</w:t>
      </w:r>
      <w:r w:rsidRPr="000C27A6">
        <w:rPr>
          <w:rFonts w:ascii="Times New Roman" w:eastAsia="Times New Roman" w:hAnsi="Times New Roman" w:cs="Times New Roman"/>
          <w:sz w:val="28"/>
          <w:szCs w:val="28"/>
        </w:rPr>
        <w:t xml:space="preserve">, </w:t>
      </w:r>
    </w:p>
    <w:p w:rsidR="000C27A6" w:rsidRPr="000C27A6" w:rsidRDefault="000C27A6" w:rsidP="000C27A6">
      <w:pPr>
        <w:tabs>
          <w:tab w:val="left" w:pos="0"/>
        </w:tabs>
        <w:spacing w:after="0" w:line="240" w:lineRule="auto"/>
        <w:jc w:val="both"/>
        <w:rPr>
          <w:rFonts w:ascii="Times New Roman" w:eastAsia="Calibri" w:hAnsi="Times New Roman" w:cs="Times New Roman"/>
          <w:b/>
          <w:sz w:val="28"/>
          <w:szCs w:val="28"/>
          <w:lang w:val="kk-KZ"/>
        </w:rPr>
      </w:pPr>
      <w:r w:rsidRPr="000C27A6">
        <w:rPr>
          <w:rFonts w:ascii="Times New Roman" w:eastAsia="Calibri" w:hAnsi="Times New Roman" w:cs="Times New Roman"/>
          <w:b/>
          <w:sz w:val="28"/>
          <w:szCs w:val="28"/>
        </w:rPr>
        <w:tab/>
        <w:t>Проблемы</w:t>
      </w:r>
      <w:r w:rsidRPr="000C27A6">
        <w:rPr>
          <w:rFonts w:ascii="Times New Roman" w:eastAsia="Calibri" w:hAnsi="Times New Roman" w:cs="Times New Roman"/>
          <w:b/>
          <w:color w:val="000000"/>
          <w:sz w:val="28"/>
          <w:szCs w:val="28"/>
        </w:rPr>
        <w:t xml:space="preserve">: </w:t>
      </w:r>
      <w:r w:rsidRPr="000C27A6">
        <w:rPr>
          <w:rFonts w:ascii="Times New Roman" w:eastAsia="Calibri" w:hAnsi="Times New Roman" w:cs="Times New Roman"/>
          <w:sz w:val="28"/>
          <w:szCs w:val="28"/>
        </w:rPr>
        <w:t>Т</w:t>
      </w:r>
      <w:r w:rsidRPr="000C27A6">
        <w:rPr>
          <w:rFonts w:ascii="Times New Roman" w:eastAsia="Calibri" w:hAnsi="Times New Roman" w:cs="Times New Roman"/>
          <w:sz w:val="28"/>
          <w:szCs w:val="28"/>
          <w:lang w:val="kk-KZ"/>
        </w:rPr>
        <w:t xml:space="preserve">рудности в работе с детьми вызывает слабое </w:t>
      </w:r>
      <w:r w:rsidRPr="000C27A6">
        <w:rPr>
          <w:rFonts w:ascii="Times New Roman" w:eastAsia="Calibri" w:hAnsi="Times New Roman" w:cs="Times New Roman"/>
          <w:color w:val="000000"/>
          <w:sz w:val="28"/>
          <w:szCs w:val="28"/>
          <w:shd w:val="clear" w:color="auto" w:fill="FFFFFF"/>
        </w:rPr>
        <w:t>развитие восприятия, мыслительных операций (сравнение, абстрагирование, символизация), внимания</w:t>
      </w:r>
      <w:r w:rsidRPr="000C27A6">
        <w:rPr>
          <w:rFonts w:ascii="Times New Roman" w:eastAsia="Calibri" w:hAnsi="Times New Roman" w:cs="Times New Roman"/>
          <w:color w:val="000000"/>
          <w:sz w:val="28"/>
          <w:szCs w:val="28"/>
          <w:shd w:val="clear" w:color="auto" w:fill="FFFFFF"/>
          <w:lang w:val="kk-KZ"/>
        </w:rPr>
        <w:t xml:space="preserve"> у детей</w:t>
      </w:r>
      <w:r w:rsidRPr="000C27A6">
        <w:rPr>
          <w:rFonts w:ascii="Times New Roman" w:eastAsia="Calibri" w:hAnsi="Times New Roman" w:cs="Times New Roman"/>
          <w:color w:val="000000"/>
          <w:sz w:val="28"/>
          <w:szCs w:val="28"/>
          <w:shd w:val="clear" w:color="auto" w:fill="FFFFFF"/>
        </w:rPr>
        <w:t>.</w:t>
      </w:r>
    </w:p>
    <w:p w:rsidR="000C27A6" w:rsidRPr="000C27A6" w:rsidRDefault="000C27A6" w:rsidP="000C27A6">
      <w:pPr>
        <w:tabs>
          <w:tab w:val="left" w:pos="569"/>
          <w:tab w:val="left" w:pos="3918"/>
        </w:tabs>
        <w:spacing w:after="0" w:line="240" w:lineRule="auto"/>
        <w:ind w:firstLine="567"/>
        <w:jc w:val="both"/>
        <w:rPr>
          <w:rFonts w:ascii="Times New Roman" w:eastAsia="Calibri" w:hAnsi="Times New Roman" w:cs="Times New Roman"/>
          <w:color w:val="000000"/>
          <w:sz w:val="28"/>
          <w:szCs w:val="28"/>
        </w:rPr>
      </w:pPr>
      <w:r w:rsidRPr="000C27A6">
        <w:rPr>
          <w:rFonts w:ascii="Times New Roman" w:eastAsia="Calibri" w:hAnsi="Times New Roman" w:cs="Times New Roman"/>
          <w:b/>
          <w:color w:val="000000"/>
          <w:sz w:val="28"/>
          <w:szCs w:val="28"/>
        </w:rPr>
        <w:t>Пути решения</w:t>
      </w:r>
      <w:r w:rsidRPr="000C27A6">
        <w:rPr>
          <w:rFonts w:ascii="Times New Roman" w:eastAsia="Calibri" w:hAnsi="Times New Roman" w:cs="Times New Roman"/>
          <w:color w:val="000000"/>
          <w:sz w:val="28"/>
          <w:szCs w:val="28"/>
        </w:rPr>
        <w:t xml:space="preserve">: </w:t>
      </w:r>
    </w:p>
    <w:p w:rsidR="000C27A6" w:rsidRPr="000C27A6" w:rsidRDefault="000C27A6" w:rsidP="000C27A6">
      <w:pPr>
        <w:numPr>
          <w:ilvl w:val="0"/>
          <w:numId w:val="6"/>
        </w:numPr>
        <w:tabs>
          <w:tab w:val="left" w:pos="569"/>
          <w:tab w:val="left" w:pos="3918"/>
        </w:tabs>
        <w:spacing w:after="0" w:line="240" w:lineRule="auto"/>
        <w:contextualSpacing/>
        <w:jc w:val="both"/>
        <w:rPr>
          <w:rFonts w:ascii="Times New Roman" w:eastAsia="Calibri" w:hAnsi="Times New Roman" w:cs="Times New Roman"/>
          <w:b/>
          <w:color w:val="FF0000"/>
          <w:sz w:val="28"/>
          <w:szCs w:val="28"/>
          <w:lang w:val="kk-KZ"/>
        </w:rPr>
      </w:pPr>
      <w:r w:rsidRPr="000C27A6">
        <w:rPr>
          <w:rFonts w:ascii="Times New Roman" w:eastAsia="Calibri" w:hAnsi="Times New Roman" w:cs="Times New Roman"/>
          <w:sz w:val="28"/>
          <w:szCs w:val="28"/>
          <w:lang w:val="kk-KZ"/>
        </w:rPr>
        <w:t xml:space="preserve"> продолжать развивать функциональную грамотность у воспитанников через экспериментирование, создание исследовательских уголков в группах.</w:t>
      </w:r>
    </w:p>
    <w:p w:rsidR="000C27A6" w:rsidRPr="000C27A6" w:rsidRDefault="000C27A6" w:rsidP="000C27A6">
      <w:pPr>
        <w:numPr>
          <w:ilvl w:val="0"/>
          <w:numId w:val="6"/>
        </w:numPr>
        <w:spacing w:after="0" w:line="240" w:lineRule="auto"/>
        <w:contextualSpacing/>
        <w:jc w:val="both"/>
        <w:rPr>
          <w:rFonts w:ascii="Times New Roman" w:eastAsia="Calibri" w:hAnsi="Times New Roman" w:cs="Times New Roman"/>
          <w:sz w:val="28"/>
          <w:szCs w:val="28"/>
          <w:lang w:val="kk-KZ"/>
        </w:rPr>
      </w:pPr>
      <w:r w:rsidRPr="000C27A6">
        <w:rPr>
          <w:rFonts w:ascii="Times New Roman" w:eastAsia="Calibri" w:hAnsi="Times New Roman" w:cs="Times New Roman"/>
          <w:sz w:val="28"/>
          <w:szCs w:val="28"/>
          <w:shd w:val="clear" w:color="auto" w:fill="FFFFFF"/>
          <w:lang w:val="kk-KZ"/>
        </w:rPr>
        <w:t xml:space="preserve">прививать воспитанникам </w:t>
      </w:r>
      <w:r w:rsidRPr="000C27A6">
        <w:rPr>
          <w:rFonts w:ascii="Times New Roman" w:eastAsia="Calibri" w:hAnsi="Times New Roman" w:cs="Times New Roman"/>
          <w:sz w:val="28"/>
          <w:szCs w:val="28"/>
          <w:shd w:val="clear" w:color="auto" w:fill="FFFFFF"/>
        </w:rPr>
        <w:t>элементарны</w:t>
      </w:r>
      <w:r w:rsidRPr="000C27A6">
        <w:rPr>
          <w:rFonts w:ascii="Times New Roman" w:eastAsia="Calibri" w:hAnsi="Times New Roman" w:cs="Times New Roman"/>
          <w:sz w:val="28"/>
          <w:szCs w:val="28"/>
          <w:shd w:val="clear" w:color="auto" w:fill="FFFFFF"/>
          <w:lang w:val="kk-KZ"/>
        </w:rPr>
        <w:t>е</w:t>
      </w:r>
      <w:r w:rsidRPr="000C27A6">
        <w:rPr>
          <w:rFonts w:ascii="Times New Roman" w:eastAsia="Calibri" w:hAnsi="Times New Roman" w:cs="Times New Roman"/>
          <w:sz w:val="28"/>
          <w:szCs w:val="28"/>
          <w:shd w:val="clear" w:color="auto" w:fill="FFFFFF"/>
        </w:rPr>
        <w:t xml:space="preserve"> норм</w:t>
      </w:r>
      <w:r w:rsidRPr="000C27A6">
        <w:rPr>
          <w:rFonts w:ascii="Times New Roman" w:eastAsia="Calibri" w:hAnsi="Times New Roman" w:cs="Times New Roman"/>
          <w:sz w:val="28"/>
          <w:szCs w:val="28"/>
          <w:shd w:val="clear" w:color="auto" w:fill="FFFFFF"/>
          <w:lang w:val="kk-KZ"/>
        </w:rPr>
        <w:t>ы</w:t>
      </w:r>
      <w:r w:rsidRPr="000C27A6">
        <w:rPr>
          <w:rFonts w:ascii="Times New Roman" w:eastAsia="Calibri" w:hAnsi="Times New Roman" w:cs="Times New Roman"/>
          <w:sz w:val="28"/>
          <w:szCs w:val="28"/>
          <w:shd w:val="clear" w:color="auto" w:fill="FFFFFF"/>
        </w:rPr>
        <w:t xml:space="preserve"> поведения по отношению к природе</w:t>
      </w:r>
      <w:r w:rsidRPr="000C27A6">
        <w:rPr>
          <w:rFonts w:ascii="Times New Roman" w:eastAsia="Calibri" w:hAnsi="Times New Roman" w:cs="Times New Roman"/>
          <w:sz w:val="28"/>
          <w:szCs w:val="28"/>
          <w:lang w:val="kk-KZ"/>
        </w:rPr>
        <w:t xml:space="preserve"> через экскурссии, выходы на природу,</w:t>
      </w:r>
    </w:p>
    <w:p w:rsidR="000C27A6" w:rsidRPr="000C27A6" w:rsidRDefault="000C27A6" w:rsidP="000C27A6">
      <w:pPr>
        <w:numPr>
          <w:ilvl w:val="0"/>
          <w:numId w:val="6"/>
        </w:numPr>
        <w:spacing w:after="0" w:line="240" w:lineRule="auto"/>
        <w:contextualSpacing/>
        <w:jc w:val="both"/>
        <w:rPr>
          <w:rFonts w:ascii="Times New Roman" w:eastAsia="Calibri" w:hAnsi="Times New Roman" w:cs="Times New Roman"/>
          <w:sz w:val="28"/>
          <w:szCs w:val="28"/>
          <w:lang w:val="kk-KZ"/>
        </w:rPr>
      </w:pPr>
      <w:r w:rsidRPr="000C27A6">
        <w:rPr>
          <w:rFonts w:ascii="Times New Roman" w:eastAsia="Calibri" w:hAnsi="Times New Roman" w:cs="Times New Roman"/>
          <w:sz w:val="28"/>
          <w:szCs w:val="28"/>
          <w:lang w:val="kk-KZ"/>
        </w:rPr>
        <w:t>приобрести робототехнику по мере возможности, для чего педагогам пройти курсы по робототехнике.</w:t>
      </w:r>
    </w:p>
    <w:p w:rsidR="000C27A6" w:rsidRPr="000C27A6" w:rsidRDefault="000C27A6" w:rsidP="000C27A6">
      <w:pPr>
        <w:spacing w:after="0" w:line="240" w:lineRule="auto"/>
        <w:ind w:left="360"/>
        <w:jc w:val="both"/>
        <w:rPr>
          <w:rFonts w:ascii="Times New Roman" w:hAnsi="Times New Roman"/>
          <w:b/>
          <w:sz w:val="28"/>
          <w:szCs w:val="28"/>
        </w:rPr>
      </w:pPr>
    </w:p>
    <w:p w:rsidR="000C27A6" w:rsidRPr="000C27A6" w:rsidRDefault="000C27A6" w:rsidP="000C27A6">
      <w:pPr>
        <w:spacing w:after="0" w:line="240" w:lineRule="auto"/>
        <w:ind w:left="360"/>
        <w:jc w:val="center"/>
        <w:rPr>
          <w:rFonts w:ascii="Times New Roman" w:hAnsi="Times New Roman"/>
          <w:b/>
          <w:sz w:val="28"/>
          <w:szCs w:val="28"/>
        </w:rPr>
      </w:pPr>
      <w:r w:rsidRPr="000C27A6">
        <w:rPr>
          <w:rFonts w:ascii="Times New Roman" w:hAnsi="Times New Roman"/>
          <w:b/>
          <w:sz w:val="28"/>
          <w:szCs w:val="28"/>
        </w:rPr>
        <w:t>Мониторинг динамики показателя качества освоения программы</w:t>
      </w:r>
    </w:p>
    <w:p w:rsidR="000C27A6" w:rsidRPr="000C27A6" w:rsidRDefault="000C27A6" w:rsidP="000C27A6">
      <w:pPr>
        <w:spacing w:after="0" w:line="259" w:lineRule="auto"/>
        <w:ind w:left="360"/>
        <w:jc w:val="center"/>
        <w:rPr>
          <w:rFonts w:ascii="Times New Roman" w:hAnsi="Times New Roman"/>
          <w:b/>
          <w:color w:val="000000"/>
          <w:sz w:val="28"/>
          <w:szCs w:val="28"/>
        </w:rPr>
      </w:pPr>
      <w:r w:rsidRPr="000C27A6">
        <w:rPr>
          <w:rFonts w:ascii="Times New Roman" w:hAnsi="Times New Roman"/>
          <w:b/>
          <w:sz w:val="28"/>
          <w:szCs w:val="28"/>
        </w:rPr>
        <w:t xml:space="preserve">образовательной области </w:t>
      </w:r>
      <w:r w:rsidRPr="000C27A6">
        <w:rPr>
          <w:rFonts w:ascii="Times New Roman" w:hAnsi="Times New Roman"/>
          <w:b/>
          <w:color w:val="000000"/>
          <w:sz w:val="28"/>
          <w:szCs w:val="28"/>
        </w:rPr>
        <w:t>«Творчество»</w:t>
      </w:r>
    </w:p>
    <w:p w:rsidR="000C27A6" w:rsidRPr="000C27A6" w:rsidRDefault="000C27A6" w:rsidP="000C27A6">
      <w:pPr>
        <w:spacing w:after="0" w:line="240" w:lineRule="auto"/>
        <w:ind w:firstLine="360"/>
        <w:jc w:val="both"/>
        <w:rPr>
          <w:rFonts w:ascii="Times New Roman" w:eastAsia="Calibri" w:hAnsi="Times New Roman" w:cs="Times New Roman"/>
          <w:sz w:val="28"/>
          <w:szCs w:val="28"/>
        </w:rPr>
      </w:pPr>
      <w:r w:rsidRPr="000C27A6">
        <w:rPr>
          <w:rFonts w:ascii="Times New Roman" w:eastAsia="Times New Roman" w:hAnsi="Times New Roman" w:cs="Calibri"/>
          <w:sz w:val="28"/>
          <w:szCs w:val="28"/>
        </w:rPr>
        <w:t>С</w:t>
      </w:r>
      <w:r w:rsidRPr="000C27A6">
        <w:rPr>
          <w:rFonts w:ascii="Times New Roman" w:eastAsia="Calibri" w:hAnsi="Times New Roman" w:cs="Times New Roman"/>
          <w:sz w:val="28"/>
          <w:szCs w:val="28"/>
        </w:rPr>
        <w:t xml:space="preserve">амый верный путь приобщения к искусству – это постоянное общение с ним, с детьми  старших и  групп  </w:t>
      </w:r>
      <w:proofErr w:type="spellStart"/>
      <w:r w:rsidRPr="000C27A6">
        <w:rPr>
          <w:rFonts w:ascii="Times New Roman" w:eastAsia="Calibri" w:hAnsi="Times New Roman" w:cs="Times New Roman"/>
          <w:sz w:val="28"/>
          <w:szCs w:val="28"/>
        </w:rPr>
        <w:t>предшкольной</w:t>
      </w:r>
      <w:proofErr w:type="spellEnd"/>
      <w:r w:rsidRPr="000C27A6">
        <w:rPr>
          <w:rFonts w:ascii="Times New Roman" w:eastAsia="Calibri" w:hAnsi="Times New Roman" w:cs="Times New Roman"/>
          <w:sz w:val="28"/>
          <w:szCs w:val="28"/>
        </w:rPr>
        <w:t xml:space="preserve"> подготовки проводились </w:t>
      </w:r>
      <w:proofErr w:type="spellStart"/>
      <w:r w:rsidRPr="000C27A6">
        <w:rPr>
          <w:rFonts w:ascii="Times New Roman" w:eastAsia="Calibri" w:hAnsi="Times New Roman" w:cs="Times New Roman"/>
          <w:sz w:val="28"/>
          <w:szCs w:val="28"/>
        </w:rPr>
        <w:t>онлайн</w:t>
      </w:r>
      <w:proofErr w:type="spellEnd"/>
      <w:r w:rsidRPr="000C27A6">
        <w:rPr>
          <w:rFonts w:ascii="Times New Roman" w:eastAsia="Calibri" w:hAnsi="Times New Roman" w:cs="Times New Roman"/>
          <w:sz w:val="28"/>
          <w:szCs w:val="28"/>
        </w:rPr>
        <w:t xml:space="preserve"> экскурсии в музей </w:t>
      </w:r>
      <w:proofErr w:type="spellStart"/>
      <w:r w:rsidRPr="000C27A6">
        <w:rPr>
          <w:rFonts w:ascii="Times New Roman" w:eastAsia="Calibri" w:hAnsi="Times New Roman" w:cs="Times New Roman"/>
          <w:sz w:val="28"/>
          <w:szCs w:val="28"/>
        </w:rPr>
        <w:t>Дильдибаева</w:t>
      </w:r>
      <w:proofErr w:type="spellEnd"/>
      <w:r w:rsidRPr="000C27A6">
        <w:rPr>
          <w:rFonts w:ascii="Times New Roman" w:eastAsia="Calibri" w:hAnsi="Times New Roman" w:cs="Times New Roman"/>
          <w:sz w:val="28"/>
          <w:szCs w:val="28"/>
        </w:rPr>
        <w:t xml:space="preserve"> Ш., Школу искусств, дошкольников знакомили с памятниками архитектуры города: неизвестному солдату, героями шахтерами. </w:t>
      </w:r>
      <w:r w:rsidRPr="000C27A6">
        <w:rPr>
          <w:rFonts w:ascii="Times New Roman" w:eastAsia="Times New Roman" w:hAnsi="Times New Roman" w:cs="Calibri"/>
          <w:sz w:val="28"/>
          <w:szCs w:val="28"/>
        </w:rPr>
        <w:t xml:space="preserve">В изобразительной деятельности применяются разнообразные методические приемы, способствующие развитию фантазии, активизации познавательно - творческой деятельности детей; используются нетрадиционные техники изображения, сочетая в себе трудовые и изобразительные навыки. </w:t>
      </w:r>
    </w:p>
    <w:tbl>
      <w:tblPr>
        <w:tblStyle w:val="5"/>
        <w:tblW w:w="0" w:type="auto"/>
        <w:tblInd w:w="108" w:type="dxa"/>
        <w:tblLook w:val="04A0"/>
      </w:tblPr>
      <w:tblGrid>
        <w:gridCol w:w="4096"/>
        <w:gridCol w:w="1216"/>
        <w:gridCol w:w="2106"/>
      </w:tblGrid>
      <w:tr w:rsidR="00DA2851" w:rsidRPr="000C27A6" w:rsidTr="00DA2851">
        <w:trPr>
          <w:trHeight w:val="179"/>
        </w:trPr>
        <w:tc>
          <w:tcPr>
            <w:tcW w:w="4096" w:type="dxa"/>
            <w:tcBorders>
              <w:top w:val="single" w:sz="4" w:space="0" w:color="auto"/>
            </w:tcBorders>
          </w:tcPr>
          <w:p w:rsidR="00DA2851" w:rsidRPr="000C27A6" w:rsidRDefault="00DA2851"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Разделы образовательной области</w:t>
            </w:r>
          </w:p>
        </w:tc>
        <w:tc>
          <w:tcPr>
            <w:tcW w:w="1216" w:type="dxa"/>
            <w:tcBorders>
              <w:top w:val="single" w:sz="4" w:space="0" w:color="auto"/>
              <w:right w:val="single" w:sz="4" w:space="0" w:color="auto"/>
            </w:tcBorders>
          </w:tcPr>
          <w:p w:rsidR="00DA2851" w:rsidRPr="000C27A6" w:rsidRDefault="00DA2851"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2022-2023</w:t>
            </w:r>
          </w:p>
        </w:tc>
        <w:tc>
          <w:tcPr>
            <w:tcW w:w="2106" w:type="dxa"/>
            <w:tcBorders>
              <w:top w:val="single" w:sz="4" w:space="0" w:color="auto"/>
              <w:left w:val="single" w:sz="4" w:space="0" w:color="auto"/>
            </w:tcBorders>
          </w:tcPr>
          <w:p w:rsidR="00DA2851" w:rsidRPr="000C27A6" w:rsidRDefault="00DA2851"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2023-2024</w:t>
            </w:r>
          </w:p>
        </w:tc>
      </w:tr>
      <w:tr w:rsidR="00DA2851" w:rsidRPr="000C27A6" w:rsidTr="00DA2851">
        <w:tc>
          <w:tcPr>
            <w:tcW w:w="4096" w:type="dxa"/>
          </w:tcPr>
          <w:p w:rsidR="00DA2851" w:rsidRPr="000C27A6" w:rsidRDefault="00DA2851"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Times New Roman" w:hAnsi="Times New Roman" w:cs="Times New Roman"/>
                <w:b/>
                <w:bCs/>
                <w:color w:val="000000"/>
                <w:sz w:val="24"/>
                <w:szCs w:val="24"/>
                <w:lang w:eastAsia="ru-RU"/>
              </w:rPr>
              <w:t>Развитие творческих навыков детей, исследовательской деятельности</w:t>
            </w:r>
          </w:p>
        </w:tc>
        <w:tc>
          <w:tcPr>
            <w:tcW w:w="1216" w:type="dxa"/>
            <w:tcBorders>
              <w:right w:val="single" w:sz="4" w:space="0" w:color="auto"/>
            </w:tcBorders>
          </w:tcPr>
          <w:p w:rsidR="00DA2851" w:rsidRPr="000C27A6" w:rsidRDefault="00DA2851"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Calibri" w:hAnsi="Times New Roman" w:cs="Times New Roman"/>
                <w:sz w:val="24"/>
                <w:szCs w:val="24"/>
                <w:lang w:val="kk-KZ"/>
              </w:rPr>
              <w:t>84%</w:t>
            </w:r>
          </w:p>
        </w:tc>
        <w:tc>
          <w:tcPr>
            <w:tcW w:w="2106" w:type="dxa"/>
            <w:tcBorders>
              <w:left w:val="single" w:sz="4" w:space="0" w:color="auto"/>
            </w:tcBorders>
          </w:tcPr>
          <w:p w:rsidR="00DA2851" w:rsidRPr="000C27A6" w:rsidRDefault="00DA2851"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Calibri" w:hAnsi="Times New Roman" w:cs="Times New Roman"/>
                <w:sz w:val="24"/>
                <w:szCs w:val="24"/>
                <w:lang w:val="kk-KZ"/>
              </w:rPr>
              <w:t>80%</w:t>
            </w:r>
          </w:p>
        </w:tc>
      </w:tr>
    </w:tbl>
    <w:p w:rsidR="000C27A6" w:rsidRPr="000C27A6" w:rsidRDefault="000C27A6" w:rsidP="000C27A6">
      <w:pPr>
        <w:spacing w:after="0" w:line="240" w:lineRule="auto"/>
        <w:jc w:val="both"/>
        <w:rPr>
          <w:rFonts w:ascii="Times New Roman" w:eastAsia="Calibri" w:hAnsi="Times New Roman" w:cs="Times New Roman"/>
          <w:b/>
          <w:sz w:val="28"/>
          <w:szCs w:val="28"/>
          <w:lang w:val="kk-KZ" w:eastAsia="ru-RU"/>
        </w:rPr>
      </w:pPr>
    </w:p>
    <w:p w:rsidR="000C27A6" w:rsidRPr="000C27A6" w:rsidRDefault="000C27A6" w:rsidP="000C27A6">
      <w:pPr>
        <w:spacing w:after="0" w:line="240" w:lineRule="auto"/>
        <w:jc w:val="both"/>
        <w:rPr>
          <w:rFonts w:ascii="Times New Roman" w:eastAsia="Calibri" w:hAnsi="Times New Roman" w:cs="Times New Roman"/>
          <w:b/>
          <w:sz w:val="28"/>
          <w:szCs w:val="28"/>
          <w:lang w:val="kk-KZ" w:eastAsia="ru-RU"/>
        </w:rPr>
      </w:pPr>
      <w:r w:rsidRPr="000C27A6">
        <w:rPr>
          <w:rFonts w:ascii="Times New Roman" w:eastAsia="Calibri" w:hAnsi="Times New Roman" w:cs="Times New Roman"/>
          <w:b/>
          <w:noProof/>
          <w:sz w:val="28"/>
          <w:szCs w:val="28"/>
          <w:lang w:eastAsia="ru-RU"/>
        </w:rPr>
        <w:lastRenderedPageBreak/>
        <w:drawing>
          <wp:inline distT="0" distB="0" distL="0" distR="0">
            <wp:extent cx="3548722" cy="1643966"/>
            <wp:effectExtent l="0" t="0" r="13970" b="1397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27A6" w:rsidRPr="000C27A6" w:rsidRDefault="000C27A6" w:rsidP="000C27A6">
      <w:pPr>
        <w:spacing w:after="0" w:line="240" w:lineRule="auto"/>
        <w:ind w:firstLine="708"/>
        <w:jc w:val="both"/>
        <w:rPr>
          <w:rFonts w:ascii="Times New Roman" w:eastAsia="Calibri" w:hAnsi="Times New Roman" w:cs="Times New Roman"/>
          <w:b/>
          <w:bCs/>
          <w:sz w:val="28"/>
          <w:szCs w:val="28"/>
        </w:rPr>
      </w:pPr>
    </w:p>
    <w:p w:rsidR="000C27A6" w:rsidRPr="000C27A6" w:rsidRDefault="000C27A6" w:rsidP="000C27A6">
      <w:pPr>
        <w:spacing w:after="0" w:line="240" w:lineRule="auto"/>
        <w:ind w:firstLine="708"/>
        <w:jc w:val="both"/>
        <w:rPr>
          <w:rFonts w:ascii="Times New Roman" w:eastAsia="Calibri" w:hAnsi="Times New Roman" w:cs="Times New Roman"/>
          <w:b/>
          <w:bCs/>
          <w:sz w:val="28"/>
          <w:szCs w:val="28"/>
        </w:rPr>
      </w:pPr>
    </w:p>
    <w:p w:rsidR="000C27A6" w:rsidRPr="000C27A6" w:rsidRDefault="000C27A6" w:rsidP="000C27A6">
      <w:pPr>
        <w:spacing w:after="0" w:line="240" w:lineRule="auto"/>
        <w:ind w:firstLine="708"/>
        <w:jc w:val="both"/>
        <w:rPr>
          <w:rFonts w:ascii="Times New Roman" w:eastAsia="Calibri" w:hAnsi="Times New Roman" w:cs="Times New Roman"/>
          <w:bCs/>
          <w:sz w:val="28"/>
          <w:szCs w:val="28"/>
          <w:lang w:val="kk-KZ"/>
        </w:rPr>
      </w:pPr>
      <w:r w:rsidRPr="000C27A6">
        <w:rPr>
          <w:rFonts w:ascii="Times New Roman" w:eastAsia="Calibri" w:hAnsi="Times New Roman" w:cs="Times New Roman"/>
          <w:b/>
          <w:bCs/>
          <w:sz w:val="28"/>
          <w:szCs w:val="28"/>
        </w:rPr>
        <w:t xml:space="preserve">Вывод: </w:t>
      </w:r>
      <w:r w:rsidRPr="000C27A6">
        <w:rPr>
          <w:rFonts w:ascii="Times New Roman" w:eastAsia="Calibri" w:hAnsi="Times New Roman" w:cs="Times New Roman"/>
          <w:bCs/>
          <w:sz w:val="28"/>
          <w:szCs w:val="28"/>
        </w:rPr>
        <w:t>средний</w:t>
      </w:r>
      <w:r w:rsidRPr="000C27A6">
        <w:rPr>
          <w:rFonts w:ascii="Times New Roman" w:eastAsia="Calibri" w:hAnsi="Times New Roman" w:cs="Times New Roman"/>
          <w:color w:val="000000"/>
          <w:sz w:val="28"/>
          <w:szCs w:val="28"/>
          <w:lang w:val="kk-KZ"/>
        </w:rPr>
        <w:t>показатель</w:t>
      </w:r>
      <w:r w:rsidRPr="000C27A6">
        <w:rPr>
          <w:rFonts w:ascii="Times New Roman" w:eastAsia="Calibri" w:hAnsi="Times New Roman" w:cs="Times New Roman"/>
          <w:color w:val="000000"/>
          <w:sz w:val="28"/>
          <w:szCs w:val="28"/>
        </w:rPr>
        <w:t xml:space="preserve"> творческой компетентности детей  в 2022 – 2023уч.г. составил </w:t>
      </w:r>
      <w:r w:rsidRPr="000C27A6">
        <w:rPr>
          <w:rFonts w:ascii="Times New Roman" w:eastAsia="Calibri" w:hAnsi="Times New Roman" w:cs="Times New Roman"/>
          <w:color w:val="000000"/>
          <w:sz w:val="28"/>
          <w:szCs w:val="28"/>
          <w:lang w:val="kk-KZ"/>
        </w:rPr>
        <w:t>84</w:t>
      </w:r>
      <w:r w:rsidRPr="000C27A6">
        <w:rPr>
          <w:rFonts w:ascii="Times New Roman" w:eastAsia="Calibri" w:hAnsi="Times New Roman" w:cs="Times New Roman"/>
          <w:color w:val="000000"/>
          <w:sz w:val="28"/>
          <w:szCs w:val="28"/>
        </w:rPr>
        <w:t xml:space="preserve"> %, это на </w:t>
      </w:r>
      <w:r w:rsidR="00DA2851">
        <w:rPr>
          <w:rFonts w:ascii="Times New Roman" w:eastAsia="Calibri" w:hAnsi="Times New Roman" w:cs="Times New Roman"/>
          <w:color w:val="000000"/>
          <w:sz w:val="28"/>
          <w:szCs w:val="28"/>
          <w:lang w:val="kk-KZ"/>
        </w:rPr>
        <w:t>4</w:t>
      </w:r>
      <w:r w:rsidRPr="000C27A6">
        <w:rPr>
          <w:rFonts w:ascii="Times New Roman" w:eastAsia="Calibri" w:hAnsi="Times New Roman" w:cs="Times New Roman"/>
          <w:color w:val="000000"/>
          <w:sz w:val="28"/>
          <w:szCs w:val="28"/>
        </w:rPr>
        <w:t xml:space="preserve"> % </w:t>
      </w:r>
      <w:r w:rsidRPr="000C27A6">
        <w:rPr>
          <w:rFonts w:ascii="Times New Roman" w:eastAsia="Calibri" w:hAnsi="Times New Roman" w:cs="Times New Roman"/>
          <w:color w:val="000000"/>
          <w:sz w:val="28"/>
          <w:szCs w:val="28"/>
          <w:lang w:val="kk-KZ"/>
        </w:rPr>
        <w:t>выш</w:t>
      </w:r>
      <w:r w:rsidRPr="000C27A6">
        <w:rPr>
          <w:rFonts w:ascii="Times New Roman" w:eastAsia="Calibri" w:hAnsi="Times New Roman" w:cs="Times New Roman"/>
          <w:color w:val="000000"/>
          <w:sz w:val="28"/>
          <w:szCs w:val="28"/>
        </w:rPr>
        <w:t xml:space="preserve">е  </w:t>
      </w:r>
      <w:r w:rsidR="00DA2851">
        <w:rPr>
          <w:rFonts w:ascii="Times New Roman" w:eastAsia="Calibri" w:hAnsi="Times New Roman" w:cs="Times New Roman"/>
          <w:color w:val="000000"/>
          <w:sz w:val="28"/>
          <w:szCs w:val="28"/>
          <w:lang w:val="kk-KZ"/>
        </w:rPr>
        <w:t>2023-2024</w:t>
      </w:r>
      <w:r w:rsidRPr="000C27A6">
        <w:rPr>
          <w:rFonts w:ascii="Times New Roman" w:eastAsia="Calibri" w:hAnsi="Times New Roman" w:cs="Times New Roman"/>
          <w:color w:val="000000"/>
          <w:sz w:val="28"/>
          <w:szCs w:val="28"/>
        </w:rPr>
        <w:t xml:space="preserve"> учебного года. </w:t>
      </w:r>
      <w:r w:rsidRPr="000C27A6">
        <w:rPr>
          <w:rFonts w:ascii="Times New Roman" w:eastAsia="Calibri" w:hAnsi="Times New Roman" w:cs="Times New Roman"/>
          <w:sz w:val="28"/>
          <w:szCs w:val="28"/>
          <w:lang w:val="kk-KZ"/>
        </w:rPr>
        <w:t xml:space="preserve">В 2023-2024 году идет уменьшение на </w:t>
      </w:r>
      <w:r w:rsidR="00DA2851">
        <w:rPr>
          <w:rFonts w:ascii="Times New Roman" w:eastAsia="Calibri" w:hAnsi="Times New Roman" w:cs="Times New Roman"/>
          <w:sz w:val="28"/>
          <w:szCs w:val="28"/>
          <w:lang w:val="kk-KZ"/>
        </w:rPr>
        <w:t>4</w:t>
      </w:r>
      <w:r w:rsidRPr="000C27A6">
        <w:rPr>
          <w:rFonts w:ascii="Times New Roman" w:eastAsia="Calibri" w:hAnsi="Times New Roman" w:cs="Times New Roman"/>
          <w:color w:val="000000"/>
          <w:sz w:val="28"/>
          <w:szCs w:val="28"/>
        </w:rPr>
        <w:t>%</w:t>
      </w:r>
    </w:p>
    <w:p w:rsidR="000C27A6" w:rsidRPr="000C27A6" w:rsidRDefault="000C27A6" w:rsidP="000C27A6">
      <w:pPr>
        <w:widowControl w:val="0"/>
        <w:spacing w:after="0" w:line="240" w:lineRule="auto"/>
        <w:ind w:firstLine="708"/>
        <w:jc w:val="both"/>
        <w:rPr>
          <w:rFonts w:ascii="Times New Roman" w:eastAsia="Calibri" w:hAnsi="Times New Roman" w:cs="Times New Roman"/>
          <w:b/>
          <w:sz w:val="28"/>
          <w:szCs w:val="28"/>
        </w:rPr>
      </w:pPr>
      <w:r w:rsidRPr="000C27A6">
        <w:rPr>
          <w:rFonts w:ascii="Times New Roman" w:eastAsia="Calibri" w:hAnsi="Times New Roman" w:cs="Times New Roman"/>
          <w:b/>
          <w:sz w:val="28"/>
          <w:szCs w:val="28"/>
        </w:rPr>
        <w:t xml:space="preserve">Проблемы: </w:t>
      </w:r>
    </w:p>
    <w:p w:rsidR="000C27A6" w:rsidRPr="000C27A6" w:rsidRDefault="000C27A6" w:rsidP="000C27A6">
      <w:pPr>
        <w:widowControl w:val="0"/>
        <w:numPr>
          <w:ilvl w:val="0"/>
          <w:numId w:val="7"/>
        </w:numPr>
        <w:spacing w:after="0" w:line="240" w:lineRule="auto"/>
        <w:contextualSpacing/>
        <w:jc w:val="both"/>
        <w:rPr>
          <w:rFonts w:ascii="Times New Roman" w:eastAsia="Calibri" w:hAnsi="Times New Roman" w:cs="Times New Roman"/>
          <w:sz w:val="28"/>
          <w:szCs w:val="28"/>
        </w:rPr>
      </w:pPr>
      <w:r w:rsidRPr="000C27A6">
        <w:rPr>
          <w:rFonts w:ascii="Times New Roman" w:eastAsia="Calibri" w:hAnsi="Times New Roman" w:cs="Times New Roman"/>
          <w:color w:val="000000" w:themeColor="text1"/>
          <w:sz w:val="28"/>
          <w:szCs w:val="28"/>
        </w:rPr>
        <w:t xml:space="preserve">работая над рисунком, </w:t>
      </w:r>
      <w:r w:rsidRPr="000C27A6">
        <w:rPr>
          <w:rFonts w:ascii="Times New Roman" w:eastAsia="Calibri" w:hAnsi="Times New Roman" w:cs="Times New Roman"/>
          <w:color w:val="000000" w:themeColor="text1"/>
          <w:sz w:val="28"/>
          <w:szCs w:val="28"/>
          <w:lang w:val="kk-KZ"/>
        </w:rPr>
        <w:t xml:space="preserve">дети затрудняются </w:t>
      </w:r>
      <w:r w:rsidRPr="000C27A6">
        <w:rPr>
          <w:rFonts w:ascii="Times New Roman" w:eastAsia="Calibri" w:hAnsi="Times New Roman" w:cs="Times New Roman"/>
          <w:color w:val="000000" w:themeColor="text1"/>
          <w:sz w:val="28"/>
          <w:szCs w:val="28"/>
        </w:rPr>
        <w:t xml:space="preserve">выделять особенности, внешние свойства </w:t>
      </w:r>
      <w:r w:rsidRPr="000C27A6">
        <w:rPr>
          <w:rFonts w:ascii="Times New Roman" w:eastAsia="Calibri" w:hAnsi="Times New Roman" w:cs="Times New Roman"/>
          <w:sz w:val="28"/>
          <w:szCs w:val="28"/>
        </w:rPr>
        <w:t>предметов, главные и второстепенные детали, правильно устанавливать и соотносить одну часть предмета с другой;</w:t>
      </w:r>
    </w:p>
    <w:p w:rsidR="000C27A6" w:rsidRPr="000C27A6" w:rsidRDefault="000C27A6" w:rsidP="000C27A6">
      <w:pPr>
        <w:numPr>
          <w:ilvl w:val="0"/>
          <w:numId w:val="7"/>
        </w:numPr>
        <w:spacing w:after="0" w:line="240" w:lineRule="auto"/>
        <w:contextualSpacing/>
        <w:jc w:val="both"/>
        <w:rPr>
          <w:rFonts w:ascii="Times New Roman" w:eastAsia="Calibri" w:hAnsi="Times New Roman" w:cs="Times New Roman"/>
          <w:sz w:val="28"/>
          <w:szCs w:val="28"/>
          <w:lang w:val="kk-KZ"/>
        </w:rPr>
      </w:pPr>
      <w:r w:rsidRPr="000C27A6">
        <w:rPr>
          <w:rFonts w:ascii="Times New Roman" w:eastAsia="Calibri" w:hAnsi="Times New Roman" w:cs="Times New Roman"/>
          <w:sz w:val="28"/>
          <w:szCs w:val="28"/>
          <w:lang w:val="kk-KZ"/>
        </w:rPr>
        <w:t>дети затрудняются в самостоятельном выборе технических способов в соответствии с характером образа;</w:t>
      </w:r>
    </w:p>
    <w:p w:rsidR="000C27A6" w:rsidRPr="000C27A6" w:rsidRDefault="000C27A6" w:rsidP="000C27A6">
      <w:pPr>
        <w:widowControl w:val="0"/>
        <w:numPr>
          <w:ilvl w:val="0"/>
          <w:numId w:val="7"/>
        </w:numPr>
        <w:spacing w:after="0" w:line="240" w:lineRule="auto"/>
        <w:contextualSpacing/>
        <w:jc w:val="both"/>
        <w:rPr>
          <w:rFonts w:ascii="Times New Roman" w:eastAsia="Calibri" w:hAnsi="Times New Roman" w:cs="Times New Roman"/>
          <w:color w:val="000000"/>
          <w:sz w:val="28"/>
          <w:szCs w:val="28"/>
        </w:rPr>
      </w:pPr>
      <w:r w:rsidRPr="000C27A6">
        <w:rPr>
          <w:rFonts w:ascii="Times New Roman" w:eastAsia="Calibri" w:hAnsi="Times New Roman" w:cs="Times New Roman"/>
          <w:sz w:val="28"/>
          <w:szCs w:val="28"/>
          <w:shd w:val="clear" w:color="auto" w:fill="FFFFFF"/>
        </w:rPr>
        <w:t xml:space="preserve">у </w:t>
      </w:r>
      <w:r w:rsidRPr="000C27A6">
        <w:rPr>
          <w:rFonts w:ascii="Times New Roman" w:eastAsia="Calibri" w:hAnsi="Times New Roman" w:cs="Times New Roman"/>
          <w:sz w:val="28"/>
          <w:szCs w:val="28"/>
          <w:shd w:val="clear" w:color="auto" w:fill="FFFFFF"/>
          <w:lang w:val="kk-KZ"/>
        </w:rPr>
        <w:t xml:space="preserve">большинства </w:t>
      </w:r>
      <w:r w:rsidRPr="000C27A6">
        <w:rPr>
          <w:rFonts w:ascii="Times New Roman" w:eastAsia="Calibri" w:hAnsi="Times New Roman" w:cs="Times New Roman"/>
          <w:sz w:val="28"/>
          <w:szCs w:val="28"/>
          <w:shd w:val="clear" w:color="auto" w:fill="FFFFFF"/>
        </w:rPr>
        <w:t>детей,</w:t>
      </w:r>
      <w:r w:rsidR="00D048B9">
        <w:rPr>
          <w:rFonts w:ascii="Times New Roman" w:eastAsia="Calibri" w:hAnsi="Times New Roman" w:cs="Times New Roman"/>
          <w:sz w:val="28"/>
          <w:szCs w:val="28"/>
          <w:shd w:val="clear" w:color="auto" w:fill="FFFFFF"/>
          <w:lang w:val="kk-KZ"/>
        </w:rPr>
        <w:t xml:space="preserve"> </w:t>
      </w:r>
      <w:r w:rsidRPr="000C27A6">
        <w:rPr>
          <w:rFonts w:ascii="Times New Roman" w:eastAsia="Calibri" w:hAnsi="Times New Roman" w:cs="Times New Roman"/>
          <w:sz w:val="28"/>
          <w:szCs w:val="28"/>
          <w:shd w:val="clear" w:color="auto" w:fill="FFFFFF"/>
        </w:rPr>
        <w:t>поступающих в ясли - сад, страдает развитие мелкой моторики.</w:t>
      </w:r>
    </w:p>
    <w:p w:rsidR="000C27A6" w:rsidRPr="000C27A6" w:rsidRDefault="000C27A6" w:rsidP="000C27A6">
      <w:pPr>
        <w:widowControl w:val="0"/>
        <w:spacing w:after="0" w:line="240" w:lineRule="auto"/>
        <w:ind w:left="142" w:firstLine="360"/>
        <w:contextualSpacing/>
        <w:jc w:val="both"/>
        <w:rPr>
          <w:rFonts w:ascii="Times New Roman" w:eastAsia="Calibri" w:hAnsi="Times New Roman" w:cs="Times New Roman"/>
          <w:color w:val="000000"/>
          <w:sz w:val="28"/>
          <w:szCs w:val="28"/>
        </w:rPr>
      </w:pPr>
      <w:r w:rsidRPr="000C27A6">
        <w:rPr>
          <w:rFonts w:ascii="Times New Roman" w:eastAsia="Calibri" w:hAnsi="Times New Roman" w:cs="Times New Roman"/>
          <w:b/>
          <w:sz w:val="28"/>
          <w:szCs w:val="28"/>
        </w:rPr>
        <w:t xml:space="preserve">Пути решения: </w:t>
      </w:r>
      <w:r w:rsidRPr="000C27A6">
        <w:rPr>
          <w:rFonts w:ascii="Times New Roman" w:eastAsia="Times New Roman" w:hAnsi="Times New Roman" w:cs="Times New Roman"/>
          <w:color w:val="000000"/>
          <w:sz w:val="28"/>
          <w:szCs w:val="28"/>
          <w:lang w:eastAsia="ru-RU"/>
        </w:rPr>
        <w:t>продолжать развивать творчество детей на основе синтеза искусств, используя сочетание разных видов деятельности – музыкальной, изобразительной, художественно-речевой, игровой, театрализованной и пр.:</w:t>
      </w:r>
    </w:p>
    <w:p w:rsidR="000C27A6" w:rsidRPr="000C27A6" w:rsidRDefault="000C27A6" w:rsidP="000C27A6">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0C27A6">
        <w:rPr>
          <w:rFonts w:ascii="Times New Roman" w:eastAsia="Times New Roman" w:hAnsi="Times New Roman" w:cs="Times New Roman"/>
          <w:color w:val="000000"/>
          <w:sz w:val="28"/>
          <w:szCs w:val="28"/>
          <w:lang w:eastAsia="ru-RU"/>
        </w:rPr>
        <w:t>выстраивать педагогический процесс на основе этнокультурных традиций народов Казахстана посредством реализации проектов  «</w:t>
      </w:r>
      <w:proofErr w:type="spellStart"/>
      <w:r w:rsidRPr="000C27A6">
        <w:rPr>
          <w:rFonts w:ascii="Times New Roman" w:eastAsia="Times New Roman" w:hAnsi="Times New Roman" w:cs="Times New Roman"/>
          <w:color w:val="000000"/>
          <w:sz w:val="28"/>
          <w:szCs w:val="28"/>
          <w:lang w:eastAsia="ru-RU"/>
        </w:rPr>
        <w:t>Мектеп</w:t>
      </w:r>
      <w:proofErr w:type="spellEnd"/>
      <w:r w:rsidRPr="000C27A6">
        <w:rPr>
          <w:rFonts w:ascii="Times New Roman" w:eastAsia="Times New Roman" w:hAnsi="Times New Roman" w:cs="Times New Roman"/>
          <w:color w:val="000000"/>
          <w:sz w:val="28"/>
          <w:szCs w:val="28"/>
          <w:lang w:eastAsia="ru-RU"/>
        </w:rPr>
        <w:t xml:space="preserve"> </w:t>
      </w:r>
      <w:proofErr w:type="spellStart"/>
      <w:r w:rsidRPr="000C27A6">
        <w:rPr>
          <w:rFonts w:ascii="Times New Roman" w:eastAsia="Times New Roman" w:hAnsi="Times New Roman" w:cs="Times New Roman"/>
          <w:color w:val="000000"/>
          <w:sz w:val="28"/>
          <w:szCs w:val="28"/>
          <w:lang w:eastAsia="ru-RU"/>
        </w:rPr>
        <w:t>жасына</w:t>
      </w:r>
      <w:proofErr w:type="spellEnd"/>
      <w:r w:rsidRPr="000C27A6">
        <w:rPr>
          <w:rFonts w:ascii="Times New Roman" w:eastAsia="Times New Roman" w:hAnsi="Times New Roman" w:cs="Times New Roman"/>
          <w:color w:val="000000"/>
          <w:sz w:val="28"/>
          <w:szCs w:val="28"/>
          <w:lang w:eastAsia="ru-RU"/>
        </w:rPr>
        <w:t xml:space="preserve"> де</w:t>
      </w:r>
      <w:r w:rsidRPr="000C27A6">
        <w:rPr>
          <w:rFonts w:ascii="Times New Roman" w:eastAsia="Times New Roman" w:hAnsi="Times New Roman" w:cs="Times New Roman"/>
          <w:color w:val="000000"/>
          <w:sz w:val="28"/>
          <w:szCs w:val="28"/>
          <w:lang w:val="kk-KZ" w:eastAsia="ru-RU"/>
        </w:rPr>
        <w:t xml:space="preserve">йінгі </w:t>
      </w:r>
      <w:proofErr w:type="gramStart"/>
      <w:r w:rsidRPr="000C27A6">
        <w:rPr>
          <w:rFonts w:ascii="Times New Roman" w:eastAsia="Times New Roman" w:hAnsi="Times New Roman" w:cs="Times New Roman"/>
          <w:color w:val="000000"/>
          <w:sz w:val="28"/>
          <w:szCs w:val="28"/>
          <w:lang w:val="kk-KZ" w:eastAsia="ru-RU"/>
        </w:rPr>
        <w:t>балалар</w:t>
      </w:r>
      <w:proofErr w:type="gramEnd"/>
      <w:r w:rsidRPr="000C27A6">
        <w:rPr>
          <w:rFonts w:ascii="Times New Roman" w:eastAsia="Times New Roman" w:hAnsi="Times New Roman" w:cs="Times New Roman"/>
          <w:color w:val="000000"/>
          <w:sz w:val="28"/>
          <w:szCs w:val="28"/>
          <w:lang w:val="kk-KZ" w:eastAsia="ru-RU"/>
        </w:rPr>
        <w:t>ға Ұлттық патриоттық тәрбие беру</w:t>
      </w:r>
      <w:r w:rsidRPr="000C27A6">
        <w:rPr>
          <w:rFonts w:ascii="Times New Roman" w:eastAsia="Times New Roman" w:hAnsi="Times New Roman" w:cs="Times New Roman"/>
          <w:color w:val="000000"/>
          <w:sz w:val="28"/>
          <w:szCs w:val="28"/>
          <w:lang w:eastAsia="ru-RU"/>
        </w:rPr>
        <w:t>»;</w:t>
      </w:r>
    </w:p>
    <w:p w:rsidR="000C27A6" w:rsidRPr="000C27A6" w:rsidRDefault="000C27A6" w:rsidP="000C27A6">
      <w:pPr>
        <w:numPr>
          <w:ilvl w:val="0"/>
          <w:numId w:val="8"/>
        </w:numPr>
        <w:tabs>
          <w:tab w:val="left" w:pos="231"/>
        </w:tabs>
        <w:spacing w:after="0" w:line="240" w:lineRule="auto"/>
        <w:jc w:val="both"/>
        <w:rPr>
          <w:rFonts w:ascii="Times New Roman" w:eastAsia="Times New Roman" w:hAnsi="Times New Roman" w:cs="Times New Roman"/>
          <w:bCs/>
          <w:color w:val="000000"/>
          <w:sz w:val="28"/>
          <w:szCs w:val="28"/>
          <w:lang w:eastAsia="ru-RU"/>
        </w:rPr>
      </w:pPr>
      <w:r w:rsidRPr="000C27A6">
        <w:rPr>
          <w:rFonts w:ascii="Times New Roman" w:eastAsia="Times New Roman" w:hAnsi="Times New Roman" w:cs="Times New Roman"/>
          <w:color w:val="000000"/>
          <w:sz w:val="28"/>
          <w:szCs w:val="28"/>
          <w:lang w:val="kk-KZ" w:eastAsia="ru-RU"/>
        </w:rPr>
        <w:t xml:space="preserve"> продолжать </w:t>
      </w:r>
      <w:r w:rsidRPr="000C27A6">
        <w:rPr>
          <w:rFonts w:ascii="Times New Roman" w:eastAsia="Times New Roman" w:hAnsi="Times New Roman" w:cs="Times New Roman"/>
          <w:color w:val="000000"/>
          <w:sz w:val="28"/>
          <w:szCs w:val="28"/>
          <w:lang w:eastAsia="ru-RU"/>
        </w:rPr>
        <w:t xml:space="preserve">по изобразительной деятельности активно использовать нетрадиционные техники рисования (рисование мятой бумагой, </w:t>
      </w:r>
      <w:proofErr w:type="spellStart"/>
      <w:r w:rsidRPr="000C27A6">
        <w:rPr>
          <w:rFonts w:ascii="Times New Roman" w:eastAsia="Times New Roman" w:hAnsi="Times New Roman" w:cs="Times New Roman"/>
          <w:color w:val="000000"/>
          <w:sz w:val="28"/>
          <w:szCs w:val="28"/>
          <w:lang w:eastAsia="ru-RU"/>
        </w:rPr>
        <w:t>кляксография</w:t>
      </w:r>
      <w:proofErr w:type="spellEnd"/>
      <w:r w:rsidRPr="000C27A6">
        <w:rPr>
          <w:rFonts w:ascii="Times New Roman" w:eastAsia="Times New Roman" w:hAnsi="Times New Roman" w:cs="Times New Roman"/>
          <w:color w:val="000000"/>
          <w:sz w:val="28"/>
          <w:szCs w:val="28"/>
          <w:lang w:eastAsia="ru-RU"/>
        </w:rPr>
        <w:t>, монотипия, штампы и др.) для развития творческих способностей детей, раскрытия их внутреннего творческого потенциала, повышения интереса к занятиям;</w:t>
      </w:r>
    </w:p>
    <w:p w:rsidR="000C27A6" w:rsidRPr="000C27A6" w:rsidRDefault="000C27A6" w:rsidP="000C27A6">
      <w:pPr>
        <w:widowControl w:val="0"/>
        <w:spacing w:after="0" w:line="240" w:lineRule="auto"/>
        <w:jc w:val="both"/>
        <w:rPr>
          <w:rFonts w:ascii="Times New Roman" w:hAnsi="Times New Roman"/>
          <w:sz w:val="28"/>
          <w:szCs w:val="28"/>
          <w:lang w:val="kk-KZ"/>
        </w:rPr>
      </w:pPr>
    </w:p>
    <w:p w:rsidR="000C27A6" w:rsidRPr="000C27A6" w:rsidRDefault="000C27A6" w:rsidP="000C27A6">
      <w:pPr>
        <w:spacing w:after="0" w:line="240" w:lineRule="auto"/>
        <w:jc w:val="center"/>
        <w:rPr>
          <w:rFonts w:ascii="Times New Roman" w:hAnsi="Times New Roman"/>
          <w:b/>
          <w:sz w:val="28"/>
          <w:szCs w:val="28"/>
        </w:rPr>
      </w:pPr>
      <w:r w:rsidRPr="000C27A6">
        <w:rPr>
          <w:rFonts w:ascii="Times New Roman" w:hAnsi="Times New Roman"/>
          <w:b/>
          <w:sz w:val="28"/>
          <w:szCs w:val="28"/>
        </w:rPr>
        <w:t>Мониторинг динамики показателя качества освоения программы</w:t>
      </w:r>
    </w:p>
    <w:p w:rsidR="000C27A6" w:rsidRPr="000C27A6" w:rsidRDefault="000C27A6" w:rsidP="000C27A6">
      <w:pPr>
        <w:spacing w:after="0" w:line="259" w:lineRule="auto"/>
        <w:ind w:left="360"/>
        <w:jc w:val="center"/>
        <w:rPr>
          <w:rFonts w:ascii="Times New Roman" w:hAnsi="Times New Roman"/>
          <w:b/>
          <w:color w:val="000000"/>
          <w:sz w:val="28"/>
          <w:szCs w:val="28"/>
        </w:rPr>
      </w:pPr>
      <w:r w:rsidRPr="000C27A6">
        <w:rPr>
          <w:rFonts w:ascii="Times New Roman" w:hAnsi="Times New Roman"/>
          <w:b/>
          <w:sz w:val="28"/>
          <w:szCs w:val="28"/>
        </w:rPr>
        <w:t xml:space="preserve">образовательной области </w:t>
      </w:r>
      <w:r w:rsidRPr="000C27A6">
        <w:rPr>
          <w:rFonts w:ascii="Times New Roman" w:hAnsi="Times New Roman"/>
          <w:b/>
          <w:color w:val="000000"/>
          <w:sz w:val="28"/>
          <w:szCs w:val="28"/>
        </w:rPr>
        <w:t>«Социум»</w:t>
      </w:r>
    </w:p>
    <w:p w:rsidR="000C27A6" w:rsidRPr="000C27A6" w:rsidRDefault="000C27A6" w:rsidP="000C27A6">
      <w:pPr>
        <w:spacing w:after="0" w:line="240" w:lineRule="auto"/>
        <w:ind w:firstLine="567"/>
        <w:jc w:val="both"/>
        <w:rPr>
          <w:rFonts w:ascii="Times New Roman" w:eastAsia="Calibri" w:hAnsi="Times New Roman" w:cs="Times New Roman"/>
          <w:sz w:val="28"/>
          <w:szCs w:val="28"/>
          <w:lang w:val="kk-KZ"/>
        </w:rPr>
      </w:pPr>
      <w:r w:rsidRPr="000C27A6">
        <w:rPr>
          <w:rFonts w:ascii="Times New Roman" w:eastAsia="Calibri" w:hAnsi="Times New Roman" w:cs="Times New Roman"/>
        </w:rPr>
        <w:tab/>
      </w:r>
      <w:r w:rsidRPr="000C27A6">
        <w:rPr>
          <w:rFonts w:ascii="Times New Roman" w:eastAsia="Calibri" w:hAnsi="Times New Roman" w:cs="Times New Roman"/>
          <w:sz w:val="28"/>
          <w:szCs w:val="28"/>
        </w:rPr>
        <w:t xml:space="preserve">Деятельность воспитанников в образовательной области «Социум» направлена на самопознание, помогает им осознавать свои характерные особенности и предпочтения, развивает навыки социального поведения, чувство принадлежности к группе, учит ребенка выражать свою любовь </w:t>
      </w:r>
      <w:proofErr w:type="gramStart"/>
      <w:r w:rsidRPr="000C27A6">
        <w:rPr>
          <w:rFonts w:ascii="Times New Roman" w:eastAsia="Calibri" w:hAnsi="Times New Roman" w:cs="Times New Roman"/>
          <w:sz w:val="28"/>
          <w:szCs w:val="28"/>
        </w:rPr>
        <w:t>к</w:t>
      </w:r>
      <w:proofErr w:type="gramEnd"/>
      <w:r w:rsidRPr="000C27A6">
        <w:rPr>
          <w:rFonts w:ascii="Times New Roman" w:eastAsia="Calibri" w:hAnsi="Times New Roman" w:cs="Times New Roman"/>
          <w:sz w:val="28"/>
          <w:szCs w:val="28"/>
        </w:rPr>
        <w:t xml:space="preserve"> близким.</w:t>
      </w:r>
    </w:p>
    <w:p w:rsidR="000C27A6" w:rsidRPr="000C27A6" w:rsidRDefault="000C27A6" w:rsidP="000C27A6">
      <w:pPr>
        <w:spacing w:after="0" w:line="240" w:lineRule="auto"/>
        <w:jc w:val="center"/>
        <w:rPr>
          <w:rFonts w:ascii="Times New Roman" w:eastAsia="Times New Roman" w:hAnsi="Times New Roman" w:cs="Times New Roman"/>
          <w:b/>
          <w:sz w:val="28"/>
          <w:szCs w:val="28"/>
          <w:lang w:eastAsia="ru-RU"/>
        </w:rPr>
      </w:pPr>
      <w:r w:rsidRPr="000C27A6">
        <w:rPr>
          <w:rFonts w:ascii="Times New Roman" w:eastAsia="Times New Roman" w:hAnsi="Times New Roman" w:cs="Times New Roman"/>
          <w:b/>
          <w:sz w:val="28"/>
          <w:szCs w:val="28"/>
          <w:lang w:eastAsia="ru-RU"/>
        </w:rPr>
        <w:t>Область «Социум»</w:t>
      </w:r>
    </w:p>
    <w:tbl>
      <w:tblPr>
        <w:tblStyle w:val="6"/>
        <w:tblW w:w="7542" w:type="dxa"/>
        <w:tblInd w:w="108" w:type="dxa"/>
        <w:tblLook w:val="04A0"/>
      </w:tblPr>
      <w:tblGrid>
        <w:gridCol w:w="3686"/>
        <w:gridCol w:w="2155"/>
        <w:gridCol w:w="1701"/>
      </w:tblGrid>
      <w:tr w:rsidR="004B4C6A" w:rsidRPr="000C27A6" w:rsidTr="004B4C6A">
        <w:trPr>
          <w:trHeight w:val="295"/>
        </w:trPr>
        <w:tc>
          <w:tcPr>
            <w:tcW w:w="3686" w:type="dxa"/>
            <w:tcBorders>
              <w:top w:val="single" w:sz="4" w:space="0" w:color="auto"/>
            </w:tcBorders>
          </w:tcPr>
          <w:p w:rsidR="004B4C6A" w:rsidRPr="000C27A6" w:rsidRDefault="004B4C6A"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Разделы образовательной области</w:t>
            </w:r>
          </w:p>
        </w:tc>
        <w:tc>
          <w:tcPr>
            <w:tcW w:w="2155" w:type="dxa"/>
            <w:tcBorders>
              <w:top w:val="single" w:sz="4" w:space="0" w:color="auto"/>
              <w:right w:val="single" w:sz="4" w:space="0" w:color="auto"/>
            </w:tcBorders>
          </w:tcPr>
          <w:p w:rsidR="004B4C6A" w:rsidRPr="000C27A6" w:rsidRDefault="004B4C6A"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2022-2023</w:t>
            </w:r>
          </w:p>
        </w:tc>
        <w:tc>
          <w:tcPr>
            <w:tcW w:w="1701" w:type="dxa"/>
            <w:tcBorders>
              <w:top w:val="single" w:sz="4" w:space="0" w:color="auto"/>
              <w:left w:val="single" w:sz="4" w:space="0" w:color="auto"/>
            </w:tcBorders>
          </w:tcPr>
          <w:p w:rsidR="004B4C6A" w:rsidRPr="000C27A6" w:rsidRDefault="004B4C6A"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2023-2024</w:t>
            </w:r>
          </w:p>
        </w:tc>
      </w:tr>
      <w:tr w:rsidR="004B4C6A" w:rsidRPr="000C27A6" w:rsidTr="004B4C6A">
        <w:tc>
          <w:tcPr>
            <w:tcW w:w="3686" w:type="dxa"/>
          </w:tcPr>
          <w:p w:rsidR="004B4C6A" w:rsidRPr="000C27A6" w:rsidRDefault="004B4C6A"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Times New Roman" w:hAnsi="Times New Roman" w:cs="Times New Roman"/>
                <w:b/>
                <w:bCs/>
                <w:color w:val="000000"/>
                <w:sz w:val="24"/>
                <w:szCs w:val="24"/>
                <w:lang w:eastAsia="ru-RU"/>
              </w:rPr>
              <w:t>Формирование социально-эмоциональных навыков</w:t>
            </w:r>
          </w:p>
        </w:tc>
        <w:tc>
          <w:tcPr>
            <w:tcW w:w="2155" w:type="dxa"/>
            <w:tcBorders>
              <w:right w:val="single" w:sz="4" w:space="0" w:color="auto"/>
            </w:tcBorders>
          </w:tcPr>
          <w:p w:rsidR="004B4C6A" w:rsidRPr="000C27A6" w:rsidRDefault="004B4C6A" w:rsidP="000C27A6">
            <w:pPr>
              <w:spacing w:after="0" w:line="240" w:lineRule="auto"/>
              <w:jc w:val="both"/>
              <w:rPr>
                <w:rFonts w:ascii="Times New Roman" w:eastAsia="Calibri" w:hAnsi="Times New Roman" w:cs="Times New Roman"/>
                <w:sz w:val="24"/>
                <w:szCs w:val="24"/>
                <w:highlight w:val="yellow"/>
              </w:rPr>
            </w:pPr>
            <w:r w:rsidRPr="000C27A6">
              <w:rPr>
                <w:rFonts w:ascii="Times New Roman" w:eastAsia="Calibri" w:hAnsi="Times New Roman" w:cs="Times New Roman"/>
                <w:sz w:val="24"/>
                <w:szCs w:val="24"/>
                <w:lang w:val="kk-KZ"/>
              </w:rPr>
              <w:t>79 %</w:t>
            </w:r>
          </w:p>
        </w:tc>
        <w:tc>
          <w:tcPr>
            <w:tcW w:w="1701" w:type="dxa"/>
            <w:tcBorders>
              <w:left w:val="single" w:sz="4" w:space="0" w:color="auto"/>
            </w:tcBorders>
          </w:tcPr>
          <w:p w:rsidR="004B4C6A" w:rsidRPr="000C27A6" w:rsidRDefault="004B4C6A" w:rsidP="000C27A6">
            <w:pPr>
              <w:spacing w:after="0" w:line="240" w:lineRule="auto"/>
              <w:jc w:val="both"/>
              <w:rPr>
                <w:rFonts w:ascii="Times New Roman" w:eastAsia="Calibri" w:hAnsi="Times New Roman" w:cs="Times New Roman"/>
                <w:sz w:val="24"/>
                <w:szCs w:val="24"/>
                <w:highlight w:val="yellow"/>
                <w:lang w:val="kk-KZ"/>
              </w:rPr>
            </w:pPr>
            <w:r w:rsidRPr="000C27A6">
              <w:rPr>
                <w:rFonts w:ascii="Times New Roman" w:eastAsia="Calibri" w:hAnsi="Times New Roman" w:cs="Times New Roman"/>
                <w:sz w:val="24"/>
                <w:szCs w:val="24"/>
                <w:lang w:val="kk-KZ"/>
              </w:rPr>
              <w:t>80%</w:t>
            </w:r>
          </w:p>
        </w:tc>
      </w:tr>
    </w:tbl>
    <w:p w:rsidR="000C27A6" w:rsidRPr="000C27A6" w:rsidRDefault="000C27A6" w:rsidP="000C27A6">
      <w:pPr>
        <w:spacing w:after="0" w:line="240" w:lineRule="auto"/>
        <w:jc w:val="both"/>
        <w:rPr>
          <w:rFonts w:ascii="Times New Roman" w:eastAsia="Calibri" w:hAnsi="Times New Roman" w:cs="Times New Roman"/>
          <w:b/>
          <w:sz w:val="28"/>
          <w:szCs w:val="28"/>
          <w:lang w:val="kk-KZ" w:eastAsia="ru-RU"/>
        </w:rPr>
      </w:pPr>
    </w:p>
    <w:p w:rsidR="000C27A6" w:rsidRPr="000C27A6" w:rsidRDefault="000C27A6" w:rsidP="000C27A6">
      <w:pPr>
        <w:spacing w:after="0" w:line="240" w:lineRule="auto"/>
        <w:jc w:val="both"/>
        <w:rPr>
          <w:rFonts w:ascii="Times New Roman" w:eastAsia="Calibri" w:hAnsi="Times New Roman" w:cs="Times New Roman"/>
          <w:b/>
          <w:sz w:val="28"/>
          <w:szCs w:val="28"/>
          <w:lang w:val="kk-KZ" w:eastAsia="ru-RU"/>
        </w:rPr>
      </w:pPr>
      <w:r w:rsidRPr="000C27A6">
        <w:rPr>
          <w:rFonts w:ascii="Times New Roman" w:eastAsia="Calibri" w:hAnsi="Times New Roman" w:cs="Times New Roman"/>
          <w:b/>
          <w:noProof/>
          <w:sz w:val="28"/>
          <w:szCs w:val="28"/>
          <w:lang w:eastAsia="ru-RU"/>
        </w:rPr>
        <w:drawing>
          <wp:inline distT="0" distB="0" distL="0" distR="0">
            <wp:extent cx="5429250" cy="1745615"/>
            <wp:effectExtent l="0" t="0" r="0" b="6985"/>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27A6" w:rsidRPr="000C27A6" w:rsidRDefault="000C27A6" w:rsidP="000C27A6">
      <w:pPr>
        <w:tabs>
          <w:tab w:val="left" w:pos="567"/>
          <w:tab w:val="left" w:pos="3918"/>
        </w:tabs>
        <w:spacing w:after="0" w:line="240" w:lineRule="auto"/>
        <w:ind w:firstLine="567"/>
        <w:jc w:val="both"/>
        <w:rPr>
          <w:rFonts w:ascii="Times New Roman" w:eastAsia="Calibri" w:hAnsi="Times New Roman" w:cs="Times New Roman"/>
          <w:b/>
          <w:sz w:val="28"/>
          <w:szCs w:val="28"/>
        </w:rPr>
      </w:pPr>
    </w:p>
    <w:p w:rsidR="000C27A6" w:rsidRPr="000C27A6" w:rsidRDefault="000C27A6" w:rsidP="000C27A6">
      <w:pPr>
        <w:tabs>
          <w:tab w:val="left" w:pos="567"/>
          <w:tab w:val="left" w:pos="3918"/>
        </w:tabs>
        <w:spacing w:after="0" w:line="240" w:lineRule="auto"/>
        <w:ind w:firstLine="567"/>
        <w:jc w:val="both"/>
        <w:rPr>
          <w:rFonts w:ascii="Times New Roman" w:eastAsia="Calibri" w:hAnsi="Times New Roman" w:cs="Times New Roman"/>
          <w:b/>
          <w:sz w:val="28"/>
          <w:szCs w:val="28"/>
        </w:rPr>
      </w:pPr>
    </w:p>
    <w:p w:rsidR="000C27A6" w:rsidRPr="000C27A6" w:rsidRDefault="000C27A6" w:rsidP="000C27A6">
      <w:pPr>
        <w:tabs>
          <w:tab w:val="left" w:pos="567"/>
          <w:tab w:val="left" w:pos="3918"/>
        </w:tabs>
        <w:spacing w:after="0" w:line="240" w:lineRule="auto"/>
        <w:ind w:firstLine="567"/>
        <w:jc w:val="both"/>
        <w:rPr>
          <w:rFonts w:ascii="Times New Roman" w:eastAsia="Calibri" w:hAnsi="Times New Roman" w:cs="Times New Roman"/>
          <w:b/>
          <w:sz w:val="28"/>
          <w:szCs w:val="28"/>
          <w:lang w:val="kk-KZ"/>
        </w:rPr>
      </w:pPr>
      <w:r w:rsidRPr="000C27A6">
        <w:rPr>
          <w:rFonts w:ascii="Times New Roman" w:eastAsia="Calibri" w:hAnsi="Times New Roman" w:cs="Times New Roman"/>
          <w:b/>
          <w:sz w:val="28"/>
          <w:szCs w:val="28"/>
        </w:rPr>
        <w:t>Вывод</w:t>
      </w:r>
      <w:r w:rsidRPr="000C27A6">
        <w:rPr>
          <w:rFonts w:ascii="Times New Roman" w:eastAsia="Calibri" w:hAnsi="Times New Roman" w:cs="Times New Roman"/>
          <w:b/>
          <w:sz w:val="28"/>
          <w:szCs w:val="28"/>
          <w:lang w:val="kk-KZ"/>
        </w:rPr>
        <w:t xml:space="preserve">: </w:t>
      </w:r>
      <w:r w:rsidRPr="000C27A6">
        <w:rPr>
          <w:rFonts w:ascii="Times New Roman" w:eastAsia="Calibri" w:hAnsi="Times New Roman" w:cs="Times New Roman"/>
          <w:color w:val="000000"/>
          <w:sz w:val="28"/>
          <w:szCs w:val="28"/>
          <w:lang w:val="kk-KZ"/>
        </w:rPr>
        <w:t>Средний показатель</w:t>
      </w:r>
      <w:r w:rsidRPr="000C27A6">
        <w:rPr>
          <w:rFonts w:ascii="Times New Roman" w:eastAsia="Calibri" w:hAnsi="Times New Roman" w:cs="Times New Roman"/>
          <w:color w:val="000000"/>
          <w:sz w:val="28"/>
          <w:szCs w:val="28"/>
        </w:rPr>
        <w:t xml:space="preserve"> социальной компетентности </w:t>
      </w:r>
      <w:r w:rsidRPr="000C27A6">
        <w:rPr>
          <w:rFonts w:ascii="Times New Roman" w:eastAsia="Calibri" w:hAnsi="Times New Roman" w:cs="Times New Roman"/>
          <w:color w:val="000000"/>
          <w:sz w:val="28"/>
          <w:szCs w:val="28"/>
          <w:lang w:val="kk-KZ"/>
        </w:rPr>
        <w:t xml:space="preserve"> в 2022-2023 учебном году </w:t>
      </w:r>
      <w:r w:rsidRPr="000C27A6">
        <w:rPr>
          <w:rFonts w:ascii="Times New Roman" w:eastAsia="Calibri" w:hAnsi="Times New Roman" w:cs="Times New Roman"/>
          <w:color w:val="000000"/>
          <w:sz w:val="28"/>
          <w:szCs w:val="28"/>
        </w:rPr>
        <w:t xml:space="preserve"> составляет 79 % это на </w:t>
      </w:r>
      <w:r w:rsidRPr="000C27A6">
        <w:rPr>
          <w:rFonts w:ascii="Times New Roman" w:eastAsia="Calibri" w:hAnsi="Times New Roman" w:cs="Times New Roman"/>
          <w:color w:val="000000"/>
          <w:sz w:val="28"/>
          <w:szCs w:val="28"/>
          <w:lang w:val="kk-KZ"/>
        </w:rPr>
        <w:t>2</w:t>
      </w:r>
      <w:r w:rsidRPr="000C27A6">
        <w:rPr>
          <w:rFonts w:ascii="Times New Roman" w:eastAsia="Calibri" w:hAnsi="Times New Roman" w:cs="Times New Roman"/>
          <w:color w:val="000000"/>
          <w:sz w:val="28"/>
          <w:szCs w:val="28"/>
        </w:rPr>
        <w:t xml:space="preserve"> % </w:t>
      </w:r>
      <w:r w:rsidRPr="000C27A6">
        <w:rPr>
          <w:rFonts w:ascii="Times New Roman" w:eastAsia="Calibri" w:hAnsi="Times New Roman" w:cs="Times New Roman"/>
          <w:color w:val="000000"/>
          <w:sz w:val="28"/>
          <w:szCs w:val="28"/>
          <w:lang w:val="kk-KZ"/>
        </w:rPr>
        <w:t>выш</w:t>
      </w:r>
      <w:r w:rsidRPr="000C27A6">
        <w:rPr>
          <w:rFonts w:ascii="Times New Roman" w:eastAsia="Calibri" w:hAnsi="Times New Roman" w:cs="Times New Roman"/>
          <w:color w:val="000000"/>
          <w:sz w:val="28"/>
          <w:szCs w:val="28"/>
        </w:rPr>
        <w:t>е  предыдущего учебного года ниже</w:t>
      </w:r>
      <w:r w:rsidRPr="000C27A6">
        <w:rPr>
          <w:rFonts w:ascii="Times New Roman" w:eastAsia="Calibri" w:hAnsi="Times New Roman" w:cs="Times New Roman"/>
          <w:color w:val="000000"/>
          <w:sz w:val="28"/>
          <w:szCs w:val="28"/>
          <w:lang w:val="kk-KZ"/>
        </w:rPr>
        <w:t>.</w:t>
      </w:r>
      <w:r w:rsidRPr="000C27A6">
        <w:rPr>
          <w:rFonts w:ascii="Times New Roman" w:eastAsia="Calibri" w:hAnsi="Times New Roman" w:cs="Times New Roman"/>
          <w:sz w:val="28"/>
          <w:szCs w:val="28"/>
          <w:lang w:val="kk-KZ"/>
        </w:rPr>
        <w:t>Дети  испытывают радость, удовлетворение от хороших поступков. В 2023-2024 году идет уменьшение на 1</w:t>
      </w:r>
      <w:r w:rsidRPr="000C27A6">
        <w:rPr>
          <w:rFonts w:ascii="Times New Roman" w:eastAsia="Calibri" w:hAnsi="Times New Roman" w:cs="Times New Roman"/>
          <w:color w:val="000000"/>
          <w:sz w:val="28"/>
          <w:szCs w:val="28"/>
        </w:rPr>
        <w:t>%</w:t>
      </w:r>
      <w:r w:rsidRPr="000C27A6">
        <w:rPr>
          <w:rFonts w:ascii="Times New Roman" w:eastAsia="Calibri" w:hAnsi="Times New Roman" w:cs="Times New Roman"/>
          <w:sz w:val="28"/>
          <w:szCs w:val="28"/>
          <w:lang w:val="kk-KZ"/>
        </w:rPr>
        <w:t>. В процессе наблюдений у детей  слабо сформированны знания о социальном мире, оценки и представления о людях, их взаимоотношениях и деятельности, о социальных явлениях и событиях, о самих себе.</w:t>
      </w:r>
    </w:p>
    <w:p w:rsidR="000C27A6" w:rsidRPr="000C27A6" w:rsidRDefault="000C27A6" w:rsidP="000C27A6">
      <w:pPr>
        <w:spacing w:after="0" w:line="240" w:lineRule="auto"/>
        <w:ind w:firstLine="567"/>
        <w:jc w:val="both"/>
        <w:rPr>
          <w:rFonts w:ascii="Times New Roman" w:eastAsia="Calibri" w:hAnsi="Times New Roman" w:cs="Times New Roman"/>
          <w:sz w:val="28"/>
          <w:szCs w:val="28"/>
          <w:shd w:val="clear" w:color="auto" w:fill="FFFFFF"/>
          <w:lang w:val="kk-KZ"/>
        </w:rPr>
      </w:pPr>
      <w:r w:rsidRPr="000C27A6">
        <w:rPr>
          <w:rFonts w:ascii="Times New Roman" w:eastAsia="Calibri" w:hAnsi="Times New Roman" w:cs="Times New Roman"/>
          <w:b/>
          <w:sz w:val="28"/>
          <w:szCs w:val="28"/>
        </w:rPr>
        <w:t>Проблемы</w:t>
      </w:r>
      <w:r w:rsidRPr="000C27A6">
        <w:rPr>
          <w:rFonts w:ascii="Times New Roman" w:eastAsia="Calibri" w:hAnsi="Times New Roman" w:cs="Times New Roman"/>
          <w:b/>
          <w:sz w:val="28"/>
          <w:szCs w:val="28"/>
          <w:lang w:val="kk-KZ"/>
        </w:rPr>
        <w:t xml:space="preserve">: </w:t>
      </w:r>
      <w:r w:rsidRPr="000C27A6">
        <w:rPr>
          <w:rFonts w:ascii="Times New Roman" w:eastAsia="Calibri" w:hAnsi="Times New Roman" w:cs="Times New Roman"/>
          <w:sz w:val="28"/>
        </w:rPr>
        <w:t>у детей младшего возраста</w:t>
      </w:r>
      <w:r w:rsidRPr="000C27A6">
        <w:rPr>
          <w:rFonts w:ascii="Times New Roman" w:eastAsia="Calibri" w:hAnsi="Times New Roman" w:cs="Times New Roman"/>
          <w:sz w:val="28"/>
          <w:lang w:val="kk-KZ"/>
        </w:rPr>
        <w:t xml:space="preserve">, </w:t>
      </w:r>
      <w:r w:rsidRPr="000C27A6">
        <w:rPr>
          <w:rFonts w:ascii="Times New Roman" w:eastAsia="Calibri" w:hAnsi="Times New Roman" w:cs="Times New Roman"/>
          <w:sz w:val="28"/>
        </w:rPr>
        <w:t xml:space="preserve">недостаточно сформулированы социальные навыки личности, основанные на общении с взрослыми и </w:t>
      </w:r>
      <w:proofErr w:type="spellStart"/>
      <w:r w:rsidRPr="000C27A6">
        <w:rPr>
          <w:rFonts w:ascii="Times New Roman" w:eastAsia="Calibri" w:hAnsi="Times New Roman" w:cs="Times New Roman"/>
          <w:sz w:val="28"/>
        </w:rPr>
        <w:t>сверстниками</w:t>
      </w:r>
      <w:proofErr w:type="gramStart"/>
      <w:r w:rsidRPr="000C27A6">
        <w:rPr>
          <w:rFonts w:ascii="Times New Roman" w:eastAsia="Calibri" w:hAnsi="Times New Roman" w:cs="Times New Roman"/>
          <w:sz w:val="28"/>
        </w:rPr>
        <w:t>,</w:t>
      </w:r>
      <w:r w:rsidRPr="000C27A6">
        <w:rPr>
          <w:rFonts w:ascii="Times New Roman" w:eastAsia="Calibri" w:hAnsi="Times New Roman" w:cs="Times New Roman"/>
          <w:sz w:val="28"/>
          <w:szCs w:val="28"/>
          <w:shd w:val="clear" w:color="auto" w:fill="FFFFFF"/>
        </w:rPr>
        <w:t>н</w:t>
      </w:r>
      <w:proofErr w:type="gramEnd"/>
      <w:r w:rsidRPr="000C27A6">
        <w:rPr>
          <w:rFonts w:ascii="Times New Roman" w:eastAsia="Calibri" w:hAnsi="Times New Roman" w:cs="Times New Roman"/>
          <w:sz w:val="28"/>
          <w:szCs w:val="28"/>
          <w:shd w:val="clear" w:color="auto" w:fill="FFFFFF"/>
        </w:rPr>
        <w:t>авык</w:t>
      </w:r>
      <w:proofErr w:type="spellEnd"/>
      <w:r w:rsidRPr="000C27A6">
        <w:rPr>
          <w:rFonts w:ascii="Times New Roman" w:eastAsia="Calibri" w:hAnsi="Times New Roman" w:cs="Times New Roman"/>
          <w:sz w:val="28"/>
          <w:szCs w:val="28"/>
          <w:shd w:val="clear" w:color="auto" w:fill="FFFFFF"/>
          <w:lang w:val="kk-KZ"/>
        </w:rPr>
        <w:t>и</w:t>
      </w:r>
      <w:r w:rsidRPr="000C27A6">
        <w:rPr>
          <w:rFonts w:ascii="Times New Roman" w:eastAsia="Calibri" w:hAnsi="Times New Roman" w:cs="Times New Roman"/>
          <w:sz w:val="28"/>
          <w:szCs w:val="28"/>
          <w:shd w:val="clear" w:color="auto" w:fill="FFFFFF"/>
        </w:rPr>
        <w:t xml:space="preserve"> рационального природопользования в </w:t>
      </w:r>
      <w:proofErr w:type="spellStart"/>
      <w:r w:rsidRPr="000C27A6">
        <w:rPr>
          <w:rFonts w:ascii="Times New Roman" w:eastAsia="Calibri" w:hAnsi="Times New Roman" w:cs="Times New Roman"/>
          <w:sz w:val="28"/>
          <w:szCs w:val="28"/>
          <w:shd w:val="clear" w:color="auto" w:fill="FFFFFF"/>
        </w:rPr>
        <w:t>повседневнойжизни</w:t>
      </w:r>
      <w:proofErr w:type="spellEnd"/>
      <w:r w:rsidRPr="000C27A6">
        <w:rPr>
          <w:rFonts w:ascii="Times New Roman" w:eastAsia="Calibri" w:hAnsi="Times New Roman" w:cs="Times New Roman"/>
          <w:sz w:val="28"/>
          <w:szCs w:val="28"/>
          <w:shd w:val="clear" w:color="auto" w:fill="FFFFFF"/>
          <w:lang w:val="kk-KZ"/>
        </w:rPr>
        <w:t xml:space="preserve">. </w:t>
      </w:r>
    </w:p>
    <w:p w:rsidR="000C27A6" w:rsidRPr="000C27A6" w:rsidRDefault="000C27A6" w:rsidP="000C27A6">
      <w:pPr>
        <w:spacing w:after="0" w:line="240" w:lineRule="auto"/>
        <w:ind w:firstLine="567"/>
        <w:jc w:val="both"/>
        <w:rPr>
          <w:rFonts w:ascii="Times New Roman" w:eastAsia="Times New Roman" w:hAnsi="Times New Roman" w:cs="Times New Roman"/>
          <w:sz w:val="28"/>
          <w:szCs w:val="28"/>
          <w:lang w:eastAsia="ru-RU"/>
        </w:rPr>
      </w:pPr>
      <w:r w:rsidRPr="000C27A6">
        <w:rPr>
          <w:rFonts w:ascii="Times New Roman" w:eastAsia="Calibri" w:hAnsi="Times New Roman" w:cs="Times New Roman"/>
          <w:b/>
          <w:sz w:val="28"/>
          <w:szCs w:val="28"/>
        </w:rPr>
        <w:t xml:space="preserve">Пути решения: </w:t>
      </w:r>
      <w:r w:rsidRPr="000C27A6">
        <w:rPr>
          <w:rFonts w:ascii="Times New Roman" w:eastAsia="Calibri" w:hAnsi="Times New Roman" w:cs="Times New Roman"/>
          <w:sz w:val="28"/>
          <w:szCs w:val="28"/>
          <w:lang w:val="kk-KZ"/>
        </w:rPr>
        <w:t>для расширения экологических знаний у детей, организовать уголки исследовательской деятельности в группах; увеличить</w:t>
      </w:r>
      <w:r w:rsidRPr="000C27A6">
        <w:rPr>
          <w:rFonts w:ascii="Times New Roman" w:eastAsia="Calibri" w:hAnsi="Times New Roman" w:cs="Times New Roman"/>
          <w:sz w:val="28"/>
          <w:szCs w:val="28"/>
        </w:rPr>
        <w:t xml:space="preserve"> уровень социальной компетентности и адаптации </w:t>
      </w:r>
      <w:proofErr w:type="spellStart"/>
      <w:r w:rsidRPr="000C27A6">
        <w:rPr>
          <w:rFonts w:ascii="Times New Roman" w:eastAsia="Calibri" w:hAnsi="Times New Roman" w:cs="Times New Roman"/>
          <w:sz w:val="28"/>
          <w:szCs w:val="28"/>
        </w:rPr>
        <w:t>дете</w:t>
      </w:r>
      <w:proofErr w:type="spellEnd"/>
      <w:r w:rsidRPr="000C27A6">
        <w:rPr>
          <w:rFonts w:ascii="Times New Roman" w:eastAsia="Calibri" w:hAnsi="Times New Roman" w:cs="Times New Roman"/>
          <w:sz w:val="28"/>
          <w:szCs w:val="28"/>
          <w:lang w:val="kk-KZ"/>
        </w:rPr>
        <w:t>й.</w:t>
      </w:r>
    </w:p>
    <w:p w:rsidR="000C27A6" w:rsidRPr="000C27A6" w:rsidRDefault="000C27A6" w:rsidP="000C27A6">
      <w:pPr>
        <w:spacing w:after="0" w:line="259" w:lineRule="auto"/>
        <w:contextualSpacing/>
        <w:jc w:val="both"/>
        <w:rPr>
          <w:rFonts w:ascii="Times New Roman" w:eastAsia="Calibri" w:hAnsi="Times New Roman" w:cs="Times New Roman"/>
          <w:b/>
          <w:color w:val="000000"/>
          <w:sz w:val="28"/>
          <w:szCs w:val="28"/>
        </w:rPr>
      </w:pPr>
    </w:p>
    <w:p w:rsidR="000C27A6" w:rsidRPr="000C27A6" w:rsidRDefault="000C27A6" w:rsidP="000C27A6">
      <w:pPr>
        <w:spacing w:after="0" w:line="259" w:lineRule="auto"/>
        <w:contextualSpacing/>
        <w:jc w:val="both"/>
        <w:rPr>
          <w:rFonts w:ascii="Times New Roman" w:eastAsia="Calibri" w:hAnsi="Times New Roman" w:cs="Times New Roman"/>
          <w:b/>
          <w:color w:val="000000"/>
          <w:sz w:val="28"/>
          <w:szCs w:val="28"/>
        </w:rPr>
      </w:pPr>
      <w:r w:rsidRPr="000C27A6">
        <w:rPr>
          <w:rFonts w:ascii="Times New Roman" w:eastAsia="Calibri" w:hAnsi="Times New Roman" w:cs="Times New Roman"/>
          <w:b/>
          <w:color w:val="000000"/>
          <w:sz w:val="28"/>
          <w:szCs w:val="28"/>
        </w:rPr>
        <w:t>Игровая деятельность</w:t>
      </w:r>
    </w:p>
    <w:tbl>
      <w:tblPr>
        <w:tblStyle w:val="6"/>
        <w:tblW w:w="7814" w:type="dxa"/>
        <w:tblInd w:w="108" w:type="dxa"/>
        <w:tblLook w:val="04A0"/>
      </w:tblPr>
      <w:tblGrid>
        <w:gridCol w:w="3686"/>
        <w:gridCol w:w="1984"/>
        <w:gridCol w:w="1571"/>
        <w:gridCol w:w="573"/>
      </w:tblGrid>
      <w:tr w:rsidR="000C27A6" w:rsidRPr="000C27A6" w:rsidTr="000C27A6">
        <w:trPr>
          <w:trHeight w:val="315"/>
        </w:trPr>
        <w:tc>
          <w:tcPr>
            <w:tcW w:w="3686" w:type="dxa"/>
            <w:vMerge w:val="restart"/>
          </w:tcPr>
          <w:p w:rsidR="000C27A6" w:rsidRPr="000C27A6" w:rsidRDefault="000C27A6"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Разделы образовательной области</w:t>
            </w:r>
          </w:p>
        </w:tc>
        <w:tc>
          <w:tcPr>
            <w:tcW w:w="3555" w:type="dxa"/>
            <w:gridSpan w:val="2"/>
            <w:tcBorders>
              <w:left w:val="single" w:sz="4" w:space="0" w:color="auto"/>
              <w:bottom w:val="single" w:sz="4" w:space="0" w:color="auto"/>
              <w:right w:val="single" w:sz="4" w:space="0" w:color="auto"/>
            </w:tcBorders>
          </w:tcPr>
          <w:p w:rsidR="000C27A6" w:rsidRPr="000C27A6" w:rsidRDefault="000C27A6"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Учебные года</w:t>
            </w:r>
          </w:p>
        </w:tc>
        <w:tc>
          <w:tcPr>
            <w:tcW w:w="573" w:type="dxa"/>
            <w:tcBorders>
              <w:left w:val="single" w:sz="4" w:space="0" w:color="auto"/>
              <w:bottom w:val="single" w:sz="4" w:space="0" w:color="auto"/>
            </w:tcBorders>
          </w:tcPr>
          <w:p w:rsidR="000C27A6" w:rsidRPr="000C27A6" w:rsidRDefault="000C27A6" w:rsidP="000C27A6">
            <w:pPr>
              <w:spacing w:after="0" w:line="240" w:lineRule="auto"/>
              <w:jc w:val="both"/>
              <w:rPr>
                <w:rFonts w:ascii="Times New Roman" w:eastAsia="Calibri" w:hAnsi="Times New Roman" w:cs="Times New Roman"/>
                <w:b/>
                <w:sz w:val="24"/>
                <w:szCs w:val="24"/>
                <w:lang w:val="kk-KZ"/>
              </w:rPr>
            </w:pPr>
          </w:p>
        </w:tc>
      </w:tr>
      <w:tr w:rsidR="000C27A6" w:rsidRPr="000C27A6" w:rsidTr="000C27A6">
        <w:trPr>
          <w:trHeight w:val="295"/>
        </w:trPr>
        <w:tc>
          <w:tcPr>
            <w:tcW w:w="3686" w:type="dxa"/>
            <w:vMerge/>
          </w:tcPr>
          <w:p w:rsidR="000C27A6" w:rsidRPr="000C27A6" w:rsidRDefault="000C27A6" w:rsidP="000C27A6">
            <w:pPr>
              <w:spacing w:after="0" w:line="240" w:lineRule="auto"/>
              <w:jc w:val="both"/>
              <w:rPr>
                <w:rFonts w:ascii="Times New Roman" w:eastAsia="Calibri" w:hAnsi="Times New Roman" w:cs="Times New Roman"/>
                <w:b/>
                <w:sz w:val="24"/>
                <w:szCs w:val="24"/>
                <w:lang w:val="kk-KZ"/>
              </w:rPr>
            </w:pPr>
          </w:p>
        </w:tc>
        <w:tc>
          <w:tcPr>
            <w:tcW w:w="1984" w:type="dxa"/>
            <w:tcBorders>
              <w:top w:val="single" w:sz="4" w:space="0" w:color="auto"/>
            </w:tcBorders>
          </w:tcPr>
          <w:p w:rsidR="000C27A6" w:rsidRPr="000C27A6" w:rsidRDefault="000C27A6"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202</w:t>
            </w:r>
            <w:r w:rsidR="004B4C6A">
              <w:rPr>
                <w:rFonts w:ascii="Times New Roman" w:eastAsia="Calibri" w:hAnsi="Times New Roman" w:cs="Times New Roman"/>
                <w:b/>
                <w:sz w:val="24"/>
                <w:szCs w:val="24"/>
                <w:lang w:val="kk-KZ"/>
              </w:rPr>
              <w:t>2</w:t>
            </w:r>
            <w:r w:rsidRPr="000C27A6">
              <w:rPr>
                <w:rFonts w:ascii="Times New Roman" w:eastAsia="Calibri" w:hAnsi="Times New Roman" w:cs="Times New Roman"/>
                <w:b/>
                <w:sz w:val="24"/>
                <w:szCs w:val="24"/>
                <w:lang w:val="kk-KZ"/>
              </w:rPr>
              <w:t>-202</w:t>
            </w:r>
            <w:r w:rsidR="004B4C6A">
              <w:rPr>
                <w:rFonts w:ascii="Times New Roman" w:eastAsia="Calibri" w:hAnsi="Times New Roman" w:cs="Times New Roman"/>
                <w:b/>
                <w:sz w:val="24"/>
                <w:szCs w:val="24"/>
                <w:lang w:val="kk-KZ"/>
              </w:rPr>
              <w:t>3</w:t>
            </w:r>
          </w:p>
        </w:tc>
        <w:tc>
          <w:tcPr>
            <w:tcW w:w="1571" w:type="dxa"/>
            <w:tcBorders>
              <w:top w:val="single" w:sz="4" w:space="0" w:color="auto"/>
              <w:right w:val="single" w:sz="4" w:space="0" w:color="auto"/>
            </w:tcBorders>
          </w:tcPr>
          <w:p w:rsidR="000C27A6" w:rsidRPr="000C27A6" w:rsidRDefault="000C27A6" w:rsidP="000C27A6">
            <w:pPr>
              <w:spacing w:after="0" w:line="240" w:lineRule="auto"/>
              <w:jc w:val="both"/>
              <w:rPr>
                <w:rFonts w:ascii="Times New Roman" w:eastAsia="Calibri" w:hAnsi="Times New Roman" w:cs="Times New Roman"/>
                <w:b/>
                <w:sz w:val="24"/>
                <w:szCs w:val="24"/>
                <w:lang w:val="kk-KZ"/>
              </w:rPr>
            </w:pPr>
            <w:r w:rsidRPr="000C27A6">
              <w:rPr>
                <w:rFonts w:ascii="Times New Roman" w:eastAsia="Calibri" w:hAnsi="Times New Roman" w:cs="Times New Roman"/>
                <w:b/>
                <w:sz w:val="24"/>
                <w:szCs w:val="24"/>
                <w:lang w:val="kk-KZ"/>
              </w:rPr>
              <w:t>202</w:t>
            </w:r>
            <w:r w:rsidR="004B4C6A">
              <w:rPr>
                <w:rFonts w:ascii="Times New Roman" w:eastAsia="Calibri" w:hAnsi="Times New Roman" w:cs="Times New Roman"/>
                <w:b/>
                <w:sz w:val="24"/>
                <w:szCs w:val="24"/>
                <w:lang w:val="kk-KZ"/>
              </w:rPr>
              <w:t>3</w:t>
            </w:r>
            <w:r w:rsidRPr="000C27A6">
              <w:rPr>
                <w:rFonts w:ascii="Times New Roman" w:eastAsia="Calibri" w:hAnsi="Times New Roman" w:cs="Times New Roman"/>
                <w:b/>
                <w:sz w:val="24"/>
                <w:szCs w:val="24"/>
                <w:lang w:val="kk-KZ"/>
              </w:rPr>
              <w:t>-202</w:t>
            </w:r>
            <w:r w:rsidR="004B4C6A">
              <w:rPr>
                <w:rFonts w:ascii="Times New Roman" w:eastAsia="Calibri" w:hAnsi="Times New Roman" w:cs="Times New Roman"/>
                <w:b/>
                <w:sz w:val="24"/>
                <w:szCs w:val="24"/>
                <w:lang w:val="kk-KZ"/>
              </w:rPr>
              <w:t>4</w:t>
            </w:r>
          </w:p>
        </w:tc>
        <w:tc>
          <w:tcPr>
            <w:tcW w:w="573" w:type="dxa"/>
            <w:tcBorders>
              <w:top w:val="single" w:sz="4" w:space="0" w:color="auto"/>
              <w:left w:val="single" w:sz="4" w:space="0" w:color="auto"/>
            </w:tcBorders>
          </w:tcPr>
          <w:p w:rsidR="000C27A6" w:rsidRPr="000C27A6" w:rsidRDefault="000C27A6" w:rsidP="000C27A6">
            <w:pPr>
              <w:spacing w:after="0" w:line="240" w:lineRule="auto"/>
              <w:jc w:val="both"/>
              <w:rPr>
                <w:rFonts w:ascii="Times New Roman" w:eastAsia="Calibri" w:hAnsi="Times New Roman" w:cs="Times New Roman"/>
                <w:b/>
                <w:sz w:val="24"/>
                <w:szCs w:val="24"/>
                <w:lang w:val="kk-KZ"/>
              </w:rPr>
            </w:pPr>
          </w:p>
        </w:tc>
      </w:tr>
      <w:tr w:rsidR="000C27A6" w:rsidRPr="000C27A6" w:rsidTr="000C27A6">
        <w:tc>
          <w:tcPr>
            <w:tcW w:w="3686" w:type="dxa"/>
          </w:tcPr>
          <w:p w:rsidR="000C27A6" w:rsidRPr="000C27A6" w:rsidRDefault="000C27A6"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Calibri" w:hAnsi="Times New Roman" w:cs="Times New Roman"/>
                <w:sz w:val="24"/>
                <w:szCs w:val="24"/>
                <w:lang w:val="kk-KZ"/>
              </w:rPr>
              <w:t>Игровая деятельность</w:t>
            </w:r>
          </w:p>
        </w:tc>
        <w:tc>
          <w:tcPr>
            <w:tcW w:w="1984" w:type="dxa"/>
          </w:tcPr>
          <w:p w:rsidR="000C27A6" w:rsidRPr="000C27A6" w:rsidRDefault="000C27A6" w:rsidP="000C27A6">
            <w:pPr>
              <w:spacing w:after="0" w:line="240" w:lineRule="auto"/>
              <w:jc w:val="both"/>
              <w:rPr>
                <w:rFonts w:ascii="Times New Roman" w:eastAsia="Calibri" w:hAnsi="Times New Roman" w:cs="Times New Roman"/>
                <w:sz w:val="24"/>
                <w:szCs w:val="24"/>
                <w:lang w:val="kk-KZ"/>
              </w:rPr>
            </w:pPr>
            <w:r w:rsidRPr="000C27A6">
              <w:rPr>
                <w:rFonts w:ascii="Times New Roman" w:eastAsia="Calibri" w:hAnsi="Times New Roman" w:cs="Times New Roman"/>
                <w:sz w:val="24"/>
                <w:szCs w:val="24"/>
                <w:lang w:val="kk-KZ"/>
              </w:rPr>
              <w:t>83%</w:t>
            </w:r>
          </w:p>
        </w:tc>
        <w:tc>
          <w:tcPr>
            <w:tcW w:w="1571" w:type="dxa"/>
            <w:tcBorders>
              <w:right w:val="single" w:sz="4" w:space="0" w:color="auto"/>
            </w:tcBorders>
          </w:tcPr>
          <w:p w:rsidR="000C27A6" w:rsidRPr="000C27A6" w:rsidRDefault="000C27A6" w:rsidP="000C27A6">
            <w:pPr>
              <w:spacing w:after="0" w:line="240" w:lineRule="auto"/>
              <w:jc w:val="both"/>
              <w:rPr>
                <w:rFonts w:ascii="Times New Roman" w:eastAsia="Calibri" w:hAnsi="Times New Roman" w:cs="Times New Roman"/>
                <w:sz w:val="24"/>
                <w:szCs w:val="24"/>
                <w:highlight w:val="yellow"/>
                <w:lang w:val="kk-KZ"/>
              </w:rPr>
            </w:pPr>
            <w:r w:rsidRPr="000C27A6">
              <w:rPr>
                <w:rFonts w:ascii="Times New Roman" w:eastAsia="Calibri" w:hAnsi="Times New Roman" w:cs="Times New Roman"/>
                <w:sz w:val="24"/>
                <w:szCs w:val="24"/>
                <w:lang w:val="kk-KZ"/>
              </w:rPr>
              <w:t>84 %</w:t>
            </w:r>
          </w:p>
        </w:tc>
        <w:tc>
          <w:tcPr>
            <w:tcW w:w="573" w:type="dxa"/>
            <w:tcBorders>
              <w:left w:val="single" w:sz="4" w:space="0" w:color="auto"/>
            </w:tcBorders>
          </w:tcPr>
          <w:p w:rsidR="000C27A6" w:rsidRPr="000C27A6" w:rsidRDefault="000C27A6" w:rsidP="000C27A6">
            <w:pPr>
              <w:spacing w:after="0" w:line="240" w:lineRule="auto"/>
              <w:jc w:val="both"/>
              <w:rPr>
                <w:rFonts w:ascii="Times New Roman" w:eastAsia="Calibri" w:hAnsi="Times New Roman" w:cs="Times New Roman"/>
                <w:sz w:val="24"/>
                <w:szCs w:val="24"/>
                <w:highlight w:val="yellow"/>
                <w:lang w:val="kk-KZ"/>
              </w:rPr>
            </w:pPr>
          </w:p>
        </w:tc>
      </w:tr>
    </w:tbl>
    <w:p w:rsidR="000C27A6" w:rsidRPr="000C27A6" w:rsidRDefault="000C27A6" w:rsidP="000C27A6">
      <w:pPr>
        <w:spacing w:after="0" w:line="259" w:lineRule="auto"/>
        <w:contextualSpacing/>
        <w:jc w:val="both"/>
        <w:rPr>
          <w:rFonts w:ascii="Times New Roman" w:eastAsia="Calibri" w:hAnsi="Times New Roman" w:cs="Times New Roman"/>
          <w:b/>
          <w:color w:val="000000"/>
          <w:sz w:val="28"/>
          <w:szCs w:val="28"/>
        </w:rPr>
      </w:pPr>
    </w:p>
    <w:p w:rsidR="000C27A6" w:rsidRPr="000C27A6" w:rsidRDefault="000C27A6" w:rsidP="000C27A6">
      <w:pPr>
        <w:tabs>
          <w:tab w:val="left" w:pos="1289"/>
        </w:tabs>
        <w:spacing w:after="160" w:line="259" w:lineRule="auto"/>
        <w:jc w:val="both"/>
        <w:rPr>
          <w:rFonts w:ascii="Times New Roman" w:eastAsia="Calibri" w:hAnsi="Times New Roman" w:cs="Times New Roman"/>
        </w:rPr>
      </w:pPr>
      <w:r w:rsidRPr="000C27A6">
        <w:rPr>
          <w:rFonts w:ascii="Times New Roman" w:eastAsia="Calibri" w:hAnsi="Times New Roman" w:cs="Times New Roman"/>
          <w:noProof/>
          <w:lang w:eastAsia="ru-RU"/>
        </w:rPr>
        <w:drawing>
          <wp:inline distT="0" distB="0" distL="0" distR="0">
            <wp:extent cx="3276600" cy="1438275"/>
            <wp:effectExtent l="0" t="0" r="0" b="0"/>
            <wp:docPr id="21" name="Рисунок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27A6" w:rsidRPr="000C27A6" w:rsidRDefault="000C27A6" w:rsidP="000C27A6">
      <w:pPr>
        <w:spacing w:after="0" w:line="240" w:lineRule="auto"/>
        <w:ind w:firstLine="567"/>
        <w:jc w:val="both"/>
        <w:rPr>
          <w:rFonts w:ascii="Times New Roman" w:eastAsia="Calibri" w:hAnsi="Times New Roman" w:cs="Times New Roman"/>
          <w:sz w:val="28"/>
          <w:szCs w:val="28"/>
        </w:rPr>
      </w:pPr>
      <w:r w:rsidRPr="000C27A6">
        <w:rPr>
          <w:rFonts w:ascii="Times New Roman" w:eastAsia="Calibri" w:hAnsi="Times New Roman" w:cs="Times New Roman"/>
          <w:b/>
          <w:sz w:val="28"/>
          <w:szCs w:val="28"/>
        </w:rPr>
        <w:t xml:space="preserve">Вывод: </w:t>
      </w:r>
      <w:r w:rsidRPr="000C27A6">
        <w:rPr>
          <w:rFonts w:ascii="Times New Roman" w:eastAsia="Calibri" w:hAnsi="Times New Roman" w:cs="Times New Roman"/>
          <w:sz w:val="28"/>
          <w:szCs w:val="28"/>
        </w:rPr>
        <w:t>Качественный показатель мониторинга по  игровой деятельности 202</w:t>
      </w:r>
      <w:r w:rsidR="004B4C6A">
        <w:rPr>
          <w:rFonts w:ascii="Times New Roman" w:eastAsia="Calibri" w:hAnsi="Times New Roman" w:cs="Times New Roman"/>
          <w:sz w:val="28"/>
          <w:szCs w:val="28"/>
          <w:lang w:val="kk-KZ"/>
        </w:rPr>
        <w:t>2</w:t>
      </w:r>
      <w:r w:rsidRPr="000C27A6">
        <w:rPr>
          <w:rFonts w:ascii="Times New Roman" w:eastAsia="Calibri" w:hAnsi="Times New Roman" w:cs="Times New Roman"/>
          <w:sz w:val="28"/>
          <w:szCs w:val="28"/>
        </w:rPr>
        <w:t>-202</w:t>
      </w:r>
      <w:r w:rsidR="004B4C6A">
        <w:rPr>
          <w:rFonts w:ascii="Times New Roman" w:eastAsia="Calibri" w:hAnsi="Times New Roman" w:cs="Times New Roman"/>
          <w:sz w:val="28"/>
          <w:szCs w:val="28"/>
          <w:lang w:val="kk-KZ"/>
        </w:rPr>
        <w:t>3</w:t>
      </w:r>
      <w:r w:rsidRPr="000C27A6">
        <w:rPr>
          <w:rFonts w:ascii="Times New Roman" w:eastAsia="Calibri" w:hAnsi="Times New Roman" w:cs="Times New Roman"/>
          <w:sz w:val="28"/>
          <w:szCs w:val="28"/>
        </w:rPr>
        <w:t xml:space="preserve"> составляет 8</w:t>
      </w:r>
      <w:r w:rsidRPr="000C27A6">
        <w:rPr>
          <w:rFonts w:ascii="Times New Roman" w:eastAsia="Calibri" w:hAnsi="Times New Roman" w:cs="Times New Roman"/>
          <w:sz w:val="28"/>
          <w:szCs w:val="28"/>
          <w:lang w:val="kk-KZ"/>
        </w:rPr>
        <w:t>3</w:t>
      </w:r>
      <w:r w:rsidRPr="000C27A6">
        <w:rPr>
          <w:rFonts w:ascii="Times New Roman" w:eastAsia="Calibri" w:hAnsi="Times New Roman" w:cs="Times New Roman"/>
          <w:sz w:val="28"/>
          <w:szCs w:val="28"/>
        </w:rPr>
        <w:t xml:space="preserve">%, что на </w:t>
      </w:r>
      <w:r w:rsidRPr="000C27A6">
        <w:rPr>
          <w:rFonts w:ascii="Times New Roman" w:eastAsia="Calibri" w:hAnsi="Times New Roman" w:cs="Times New Roman"/>
          <w:sz w:val="28"/>
          <w:szCs w:val="28"/>
          <w:lang w:val="kk-KZ"/>
        </w:rPr>
        <w:t>1</w:t>
      </w:r>
      <w:r w:rsidRPr="000C27A6">
        <w:rPr>
          <w:rFonts w:ascii="Times New Roman" w:eastAsia="Calibri" w:hAnsi="Times New Roman" w:cs="Times New Roman"/>
          <w:sz w:val="28"/>
          <w:szCs w:val="28"/>
        </w:rPr>
        <w:t xml:space="preserve"> % ниже  </w:t>
      </w:r>
      <w:r w:rsidR="004B4C6A">
        <w:rPr>
          <w:rFonts w:ascii="Times New Roman" w:eastAsia="Calibri" w:hAnsi="Times New Roman" w:cs="Times New Roman"/>
          <w:sz w:val="28"/>
          <w:szCs w:val="28"/>
          <w:lang w:val="kk-KZ"/>
        </w:rPr>
        <w:t>2023-</w:t>
      </w:r>
      <w:r w:rsidRPr="000C27A6">
        <w:rPr>
          <w:rFonts w:ascii="Times New Roman" w:eastAsia="Calibri" w:hAnsi="Times New Roman" w:cs="Times New Roman"/>
          <w:sz w:val="28"/>
          <w:szCs w:val="28"/>
        </w:rPr>
        <w:t>202</w:t>
      </w:r>
      <w:r w:rsidR="004B4C6A">
        <w:rPr>
          <w:rFonts w:ascii="Times New Roman" w:eastAsia="Calibri" w:hAnsi="Times New Roman" w:cs="Times New Roman"/>
          <w:sz w:val="28"/>
          <w:szCs w:val="28"/>
          <w:lang w:val="kk-KZ"/>
        </w:rPr>
        <w:t>4</w:t>
      </w:r>
      <w:r w:rsidRPr="000C27A6">
        <w:rPr>
          <w:rFonts w:ascii="Times New Roman" w:eastAsia="Calibri" w:hAnsi="Times New Roman" w:cs="Times New Roman"/>
          <w:sz w:val="28"/>
          <w:szCs w:val="28"/>
        </w:rPr>
        <w:t xml:space="preserve"> </w:t>
      </w:r>
      <w:proofErr w:type="spellStart"/>
      <w:r w:rsidRPr="000C27A6">
        <w:rPr>
          <w:rFonts w:ascii="Times New Roman" w:eastAsia="Calibri" w:hAnsi="Times New Roman" w:cs="Times New Roman"/>
          <w:sz w:val="28"/>
          <w:szCs w:val="28"/>
        </w:rPr>
        <w:t>уч</w:t>
      </w:r>
      <w:proofErr w:type="spellEnd"/>
      <w:r w:rsidRPr="000C27A6">
        <w:rPr>
          <w:rFonts w:ascii="Times New Roman" w:eastAsia="Calibri" w:hAnsi="Times New Roman" w:cs="Times New Roman"/>
          <w:sz w:val="28"/>
          <w:szCs w:val="28"/>
        </w:rPr>
        <w:t xml:space="preserve">. года. </w:t>
      </w:r>
    </w:p>
    <w:p w:rsidR="000C27A6" w:rsidRPr="000C27A6" w:rsidRDefault="000C27A6" w:rsidP="000C27A6">
      <w:pPr>
        <w:spacing w:after="0" w:line="240" w:lineRule="auto"/>
        <w:ind w:firstLine="567"/>
        <w:jc w:val="both"/>
        <w:rPr>
          <w:rFonts w:ascii="Times New Roman" w:eastAsia="Calibri" w:hAnsi="Times New Roman" w:cs="Times New Roman"/>
          <w:b/>
          <w:sz w:val="28"/>
          <w:szCs w:val="28"/>
        </w:rPr>
      </w:pPr>
      <w:r w:rsidRPr="000C27A6">
        <w:rPr>
          <w:rFonts w:ascii="Times New Roman" w:eastAsia="Calibri" w:hAnsi="Times New Roman" w:cs="Times New Roman"/>
          <w:b/>
          <w:sz w:val="28"/>
          <w:szCs w:val="28"/>
        </w:rPr>
        <w:t xml:space="preserve">Проблемы: </w:t>
      </w:r>
      <w:r w:rsidRPr="000C27A6">
        <w:rPr>
          <w:rFonts w:ascii="Times New Roman" w:eastAsia="Calibri" w:hAnsi="Times New Roman" w:cs="Times New Roman"/>
          <w:sz w:val="28"/>
          <w:szCs w:val="28"/>
        </w:rPr>
        <w:t>У детей слабо развиты навыки самоорганизации, умения во время игры уступать товарищу.</w:t>
      </w:r>
    </w:p>
    <w:p w:rsidR="000C27A6" w:rsidRPr="000C27A6" w:rsidRDefault="000C27A6" w:rsidP="000C27A6">
      <w:pPr>
        <w:spacing w:after="0" w:line="240" w:lineRule="auto"/>
        <w:ind w:firstLine="708"/>
        <w:contextualSpacing/>
        <w:jc w:val="both"/>
        <w:rPr>
          <w:rFonts w:ascii="Times New Roman" w:eastAsia="Calibri" w:hAnsi="Times New Roman" w:cs="Times New Roman"/>
          <w:b/>
          <w:sz w:val="28"/>
          <w:szCs w:val="28"/>
        </w:rPr>
      </w:pPr>
      <w:r w:rsidRPr="000C27A6">
        <w:rPr>
          <w:rFonts w:ascii="Times New Roman" w:eastAsia="Calibri" w:hAnsi="Times New Roman" w:cs="Times New Roman"/>
          <w:b/>
          <w:sz w:val="28"/>
          <w:szCs w:val="28"/>
        </w:rPr>
        <w:lastRenderedPageBreak/>
        <w:t xml:space="preserve">Пути решения. </w:t>
      </w:r>
      <w:r w:rsidRPr="000C27A6">
        <w:rPr>
          <w:rFonts w:ascii="Times New Roman" w:eastAsia="Calibri" w:hAnsi="Times New Roman" w:cs="Times New Roman"/>
          <w:sz w:val="28"/>
          <w:szCs w:val="28"/>
        </w:rPr>
        <w:t xml:space="preserve">Учить детей вступать во взаимодействие со сверстниками в процессе сюжетно – ролевых игр: «Больница», «Магазин», «Салон красоты», «Банк». </w:t>
      </w:r>
    </w:p>
    <w:p w:rsidR="000C27A6" w:rsidRPr="000C27A6" w:rsidRDefault="000C27A6" w:rsidP="004B4C6A">
      <w:pPr>
        <w:spacing w:after="0" w:line="240" w:lineRule="auto"/>
        <w:ind w:firstLine="567"/>
        <w:jc w:val="both"/>
        <w:rPr>
          <w:rFonts w:ascii="Times New Roman" w:eastAsia="Calibri" w:hAnsi="Times New Roman" w:cs="Times New Roman"/>
          <w:sz w:val="28"/>
          <w:szCs w:val="28"/>
        </w:rPr>
      </w:pPr>
      <w:r w:rsidRPr="000C27A6">
        <w:rPr>
          <w:rFonts w:ascii="Times New Roman" w:eastAsia="Calibri" w:hAnsi="Times New Roman" w:cs="Times New Roman"/>
          <w:b/>
          <w:sz w:val="28"/>
          <w:szCs w:val="28"/>
        </w:rPr>
        <w:tab/>
      </w:r>
    </w:p>
    <w:p w:rsidR="000C27A6" w:rsidRPr="000C27A6" w:rsidRDefault="000C27A6" w:rsidP="000C27A6">
      <w:pPr>
        <w:spacing w:after="0" w:line="240" w:lineRule="auto"/>
        <w:jc w:val="both"/>
        <w:rPr>
          <w:rFonts w:ascii="Times New Roman" w:eastAsia="Calibri" w:hAnsi="Times New Roman" w:cs="Times New Roman"/>
          <w:sz w:val="28"/>
          <w:szCs w:val="28"/>
        </w:rPr>
      </w:pPr>
      <w:r w:rsidRPr="000C27A6">
        <w:rPr>
          <w:rFonts w:ascii="Times New Roman" w:eastAsia="Calibri" w:hAnsi="Times New Roman" w:cs="Times New Roman"/>
          <w:b/>
          <w:sz w:val="28"/>
          <w:szCs w:val="28"/>
        </w:rPr>
        <w:t>Вариативный компонент</w:t>
      </w:r>
      <w:r w:rsidRPr="000C27A6">
        <w:rPr>
          <w:rFonts w:ascii="Times New Roman" w:eastAsia="Calibri" w:hAnsi="Times New Roman" w:cs="Times New Roman"/>
          <w:sz w:val="28"/>
          <w:szCs w:val="28"/>
        </w:rPr>
        <w:t xml:space="preserve"> составлен в соответствии с </w:t>
      </w:r>
      <w:r w:rsidRPr="000C27A6">
        <w:rPr>
          <w:rFonts w:ascii="Times New Roman" w:eastAsia="Calibri" w:hAnsi="Times New Roman" w:cs="Times New Roman"/>
          <w:bCs/>
          <w:sz w:val="28"/>
          <w:szCs w:val="28"/>
        </w:rPr>
        <w:t>Государственным общеобязательным стандартом дошкольного воспитания и обучения  и Типов</w:t>
      </w:r>
      <w:r w:rsidRPr="000C27A6">
        <w:rPr>
          <w:rFonts w:ascii="Times New Roman" w:eastAsia="Calibri" w:hAnsi="Times New Roman" w:cs="Times New Roman"/>
          <w:bCs/>
          <w:sz w:val="28"/>
          <w:szCs w:val="28"/>
          <w:lang w:val="kk-KZ"/>
        </w:rPr>
        <w:t>ым</w:t>
      </w:r>
      <w:r w:rsidRPr="000C27A6">
        <w:rPr>
          <w:rFonts w:ascii="Times New Roman" w:eastAsia="Calibri" w:hAnsi="Times New Roman" w:cs="Times New Roman"/>
          <w:bCs/>
          <w:sz w:val="28"/>
          <w:szCs w:val="28"/>
        </w:rPr>
        <w:t xml:space="preserve"> учебным планом для дошкольного воспитания и обучения детей от 2</w:t>
      </w:r>
      <w:r w:rsidRPr="000C27A6">
        <w:rPr>
          <w:rFonts w:ascii="Times New Roman" w:eastAsia="Calibri" w:hAnsi="Times New Roman" w:cs="Times New Roman"/>
          <w:bCs/>
          <w:sz w:val="28"/>
          <w:szCs w:val="28"/>
          <w:lang w:val="kk-KZ"/>
        </w:rPr>
        <w:t>-хлет</w:t>
      </w:r>
      <w:r w:rsidRPr="000C27A6">
        <w:rPr>
          <w:rFonts w:ascii="Times New Roman" w:eastAsia="Calibri" w:hAnsi="Times New Roman" w:cs="Times New Roman"/>
          <w:bCs/>
          <w:sz w:val="28"/>
          <w:szCs w:val="28"/>
        </w:rPr>
        <w:t xml:space="preserve"> до 5 (6) лет.</w:t>
      </w:r>
      <w:r w:rsidRPr="000C27A6">
        <w:rPr>
          <w:rFonts w:ascii="Times New Roman" w:eastAsia="Calibri" w:hAnsi="Times New Roman" w:cs="Times New Roman"/>
          <w:sz w:val="28"/>
          <w:szCs w:val="28"/>
        </w:rPr>
        <w:t xml:space="preserve"> Важной задачей вариативного компонента является формирование умений и способов деятельности решения практически важных задач: развитие интеллектуальных и творческих способностей, когнитивных навыков, формирование компетенций воспитанников.</w:t>
      </w:r>
    </w:p>
    <w:p w:rsidR="000C27A6" w:rsidRPr="000C27A6" w:rsidRDefault="000C27A6" w:rsidP="000C27A6">
      <w:pPr>
        <w:spacing w:after="0" w:line="240" w:lineRule="auto"/>
        <w:jc w:val="both"/>
        <w:rPr>
          <w:rFonts w:ascii="Times New Roman" w:eastAsia="Calibri" w:hAnsi="Times New Roman" w:cs="Times New Roman"/>
          <w:sz w:val="28"/>
          <w:szCs w:val="28"/>
        </w:rPr>
      </w:pPr>
      <w:r w:rsidRPr="000C27A6">
        <w:rPr>
          <w:rFonts w:ascii="Times New Roman" w:eastAsia="Calibri" w:hAnsi="Times New Roman" w:cs="Times New Roman"/>
          <w:sz w:val="28"/>
          <w:szCs w:val="28"/>
        </w:rPr>
        <w:t>Вариативный компонент составлен в соответствии с интересами детей.</w:t>
      </w:r>
    </w:p>
    <w:p w:rsidR="000C27A6" w:rsidRPr="000C27A6" w:rsidRDefault="000C27A6" w:rsidP="000C27A6">
      <w:pPr>
        <w:spacing w:after="0" w:line="240" w:lineRule="auto"/>
        <w:jc w:val="both"/>
        <w:rPr>
          <w:rFonts w:ascii="Times New Roman" w:eastAsia="Calibri" w:hAnsi="Times New Roman" w:cs="Times New Roman"/>
          <w:sz w:val="28"/>
          <w:szCs w:val="28"/>
        </w:rPr>
      </w:pPr>
      <w:r w:rsidRPr="000C27A6">
        <w:rPr>
          <w:rFonts w:ascii="Times New Roman" w:eastAsia="Calibri" w:hAnsi="Times New Roman" w:cs="Times New Roman"/>
          <w:sz w:val="28"/>
          <w:szCs w:val="28"/>
        </w:rPr>
        <w:t xml:space="preserve"> На каждый кружок составлены программы в соответствии с возрастом детей, занятия кружков проводятся в игровой форме во второй половине дня.</w:t>
      </w:r>
    </w:p>
    <w:p w:rsidR="000C27A6" w:rsidRPr="000C27A6" w:rsidRDefault="000C27A6" w:rsidP="000C27A6">
      <w:pPr>
        <w:spacing w:after="0" w:line="240" w:lineRule="auto"/>
        <w:jc w:val="both"/>
        <w:rPr>
          <w:rFonts w:ascii="Times New Roman" w:eastAsia="Calibri" w:hAnsi="Times New Roman" w:cs="Times New Roman"/>
          <w:sz w:val="28"/>
          <w:szCs w:val="28"/>
          <w:lang w:eastAsia="ru-RU"/>
        </w:rPr>
      </w:pPr>
      <w:r w:rsidRPr="000C27A6">
        <w:rPr>
          <w:rFonts w:ascii="Times New Roman" w:eastAsia="Calibri" w:hAnsi="Times New Roman" w:cs="Times New Roman"/>
          <w:sz w:val="28"/>
          <w:szCs w:val="28"/>
          <w:lang w:eastAsia="ru-RU"/>
        </w:rPr>
        <w:t xml:space="preserve">Вариативный компонент составлен в соответствии с  интересами детей                                                                       </w:t>
      </w:r>
    </w:p>
    <w:tbl>
      <w:tblPr>
        <w:tblStyle w:val="a5"/>
        <w:tblW w:w="0" w:type="auto"/>
        <w:tblLook w:val="04A0"/>
      </w:tblPr>
      <w:tblGrid>
        <w:gridCol w:w="2023"/>
        <w:gridCol w:w="7"/>
        <w:gridCol w:w="4383"/>
        <w:gridCol w:w="7"/>
        <w:gridCol w:w="3150"/>
      </w:tblGrid>
      <w:tr w:rsidR="000C27A6" w:rsidRPr="000C27A6" w:rsidTr="000C27A6">
        <w:tc>
          <w:tcPr>
            <w:tcW w:w="2093" w:type="dxa"/>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Топтың атауы</w:t>
            </w:r>
          </w:p>
        </w:tc>
        <w:tc>
          <w:tcPr>
            <w:tcW w:w="4665" w:type="dxa"/>
            <w:gridSpan w:val="2"/>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Үйірменің атауы</w:t>
            </w:r>
          </w:p>
        </w:tc>
        <w:tc>
          <w:tcPr>
            <w:tcW w:w="3380" w:type="dxa"/>
            <w:gridSpan w:val="2"/>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Балалардың  жасы</w:t>
            </w:r>
          </w:p>
        </w:tc>
      </w:tr>
      <w:tr w:rsidR="000C27A6" w:rsidRPr="000C27A6" w:rsidTr="000C27A6">
        <w:tc>
          <w:tcPr>
            <w:tcW w:w="2093" w:type="dxa"/>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 xml:space="preserve">Непоседа </w:t>
            </w:r>
          </w:p>
        </w:tc>
        <w:tc>
          <w:tcPr>
            <w:tcW w:w="4665" w:type="dxa"/>
            <w:gridSpan w:val="2"/>
          </w:tcPr>
          <w:p w:rsidR="000C27A6" w:rsidRPr="000C27A6" w:rsidRDefault="000C27A6" w:rsidP="000C27A6">
            <w:pPr>
              <w:tabs>
                <w:tab w:val="left" w:pos="709"/>
              </w:tabs>
              <w:suppressAutoHyphens/>
              <w:spacing w:after="0" w:line="240" w:lineRule="auto"/>
              <w:jc w:val="both"/>
              <w:rPr>
                <w:color w:val="00000A"/>
                <w:sz w:val="24"/>
                <w:szCs w:val="24"/>
                <w:lang w:eastAsia="ru-RU"/>
              </w:rPr>
            </w:pPr>
            <w:r w:rsidRPr="000C27A6">
              <w:rPr>
                <w:color w:val="00000A"/>
                <w:sz w:val="24"/>
                <w:szCs w:val="24"/>
                <w:lang w:eastAsia="ru-RU"/>
              </w:rPr>
              <w:t xml:space="preserve">Программа кружка по обучению математики « Веселая математика» </w:t>
            </w:r>
          </w:p>
        </w:tc>
        <w:tc>
          <w:tcPr>
            <w:tcW w:w="3380" w:type="dxa"/>
            <w:gridSpan w:val="2"/>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4 – 5 лет</w:t>
            </w:r>
          </w:p>
        </w:tc>
      </w:tr>
      <w:tr w:rsidR="000C27A6" w:rsidRPr="000C27A6" w:rsidTr="000C27A6">
        <w:tc>
          <w:tcPr>
            <w:tcW w:w="2093" w:type="dxa"/>
          </w:tcPr>
          <w:p w:rsidR="000C27A6" w:rsidRPr="000C27A6" w:rsidRDefault="000C27A6" w:rsidP="000C27A6">
            <w:pPr>
              <w:tabs>
                <w:tab w:val="left" w:pos="709"/>
              </w:tabs>
              <w:suppressAutoHyphens/>
              <w:spacing w:after="0" w:line="240" w:lineRule="auto"/>
              <w:jc w:val="both"/>
              <w:rPr>
                <w:color w:val="00000A"/>
                <w:sz w:val="24"/>
                <w:szCs w:val="24"/>
                <w:lang w:val="en-US" w:eastAsia="ru-RU"/>
              </w:rPr>
            </w:pPr>
            <w:r w:rsidRPr="000C27A6">
              <w:rPr>
                <w:color w:val="00000A"/>
                <w:sz w:val="24"/>
                <w:szCs w:val="24"/>
                <w:lang w:val="kk-KZ" w:eastAsia="ru-RU"/>
              </w:rPr>
              <w:t>Жұлдызша</w:t>
            </w:r>
          </w:p>
        </w:tc>
        <w:tc>
          <w:tcPr>
            <w:tcW w:w="4665" w:type="dxa"/>
            <w:gridSpan w:val="2"/>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 xml:space="preserve">Мектепке дейінгі балаларға салауатты өмір салтын қалыптастыру « Сөйле балдырған» </w:t>
            </w:r>
          </w:p>
        </w:tc>
        <w:tc>
          <w:tcPr>
            <w:tcW w:w="3380" w:type="dxa"/>
            <w:gridSpan w:val="2"/>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4 -  5 лет</w:t>
            </w:r>
          </w:p>
        </w:tc>
      </w:tr>
      <w:tr w:rsidR="000C27A6" w:rsidRPr="000C27A6" w:rsidTr="000C27A6">
        <w:tc>
          <w:tcPr>
            <w:tcW w:w="2093" w:type="dxa"/>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 xml:space="preserve">Любознайка </w:t>
            </w:r>
          </w:p>
        </w:tc>
        <w:tc>
          <w:tcPr>
            <w:tcW w:w="4665" w:type="dxa"/>
            <w:gridSpan w:val="2"/>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Детскей экспериментальный  деятельность    « Хочу все знать»</w:t>
            </w:r>
          </w:p>
        </w:tc>
        <w:tc>
          <w:tcPr>
            <w:tcW w:w="3380" w:type="dxa"/>
            <w:gridSpan w:val="2"/>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5 – 6 лет</w:t>
            </w:r>
          </w:p>
        </w:tc>
      </w:tr>
      <w:tr w:rsidR="000C27A6" w:rsidRPr="000C27A6" w:rsidTr="000C27A6">
        <w:tblPrEx>
          <w:tblLook w:val="0000"/>
        </w:tblPrEx>
        <w:trPr>
          <w:trHeight w:val="690"/>
        </w:trPr>
        <w:tc>
          <w:tcPr>
            <w:tcW w:w="2100" w:type="dxa"/>
            <w:gridSpan w:val="2"/>
          </w:tcPr>
          <w:p w:rsidR="000C27A6" w:rsidRPr="000C27A6" w:rsidRDefault="000C27A6" w:rsidP="000C27A6">
            <w:pPr>
              <w:tabs>
                <w:tab w:val="left" w:pos="709"/>
              </w:tabs>
              <w:suppressAutoHyphens/>
              <w:spacing w:after="0" w:line="240" w:lineRule="auto"/>
              <w:jc w:val="both"/>
              <w:rPr>
                <w:color w:val="00000A"/>
                <w:sz w:val="24"/>
                <w:szCs w:val="24"/>
                <w:lang w:val="kk-KZ" w:eastAsia="ru-RU"/>
              </w:rPr>
            </w:pPr>
            <w:r w:rsidRPr="000C27A6">
              <w:rPr>
                <w:color w:val="00000A"/>
                <w:sz w:val="24"/>
                <w:szCs w:val="24"/>
                <w:lang w:val="kk-KZ" w:eastAsia="ru-RU"/>
              </w:rPr>
              <w:t xml:space="preserve">Күн Нұры </w:t>
            </w:r>
          </w:p>
          <w:p w:rsidR="000C27A6" w:rsidRPr="000C27A6" w:rsidRDefault="000C27A6" w:rsidP="000C27A6">
            <w:pPr>
              <w:spacing w:after="0" w:line="240" w:lineRule="auto"/>
              <w:ind w:left="108" w:firstLine="708"/>
              <w:jc w:val="both"/>
              <w:rPr>
                <w:lang w:val="kk-KZ"/>
              </w:rPr>
            </w:pPr>
          </w:p>
        </w:tc>
        <w:tc>
          <w:tcPr>
            <w:tcW w:w="4665" w:type="dxa"/>
            <w:gridSpan w:val="2"/>
          </w:tcPr>
          <w:p w:rsidR="000C27A6" w:rsidRPr="000C27A6" w:rsidRDefault="000C27A6" w:rsidP="000C27A6">
            <w:pPr>
              <w:spacing w:after="0" w:line="240" w:lineRule="auto"/>
              <w:jc w:val="both"/>
              <w:rPr>
                <w:sz w:val="24"/>
                <w:szCs w:val="24"/>
                <w:lang w:val="kk-KZ"/>
              </w:rPr>
            </w:pPr>
            <w:r w:rsidRPr="000C27A6">
              <w:rPr>
                <w:sz w:val="28"/>
                <w:lang w:val="kk-KZ"/>
              </w:rPr>
              <w:t>«</w:t>
            </w:r>
            <w:r w:rsidRPr="000C27A6">
              <w:rPr>
                <w:sz w:val="24"/>
                <w:szCs w:val="24"/>
                <w:lang w:val="kk-KZ"/>
              </w:rPr>
              <w:t>Қызықты логика әлемі»</w:t>
            </w:r>
          </w:p>
          <w:p w:rsidR="000C27A6" w:rsidRPr="000C27A6" w:rsidRDefault="000C27A6" w:rsidP="000C27A6">
            <w:pPr>
              <w:spacing w:after="0" w:line="240" w:lineRule="auto"/>
              <w:jc w:val="both"/>
              <w:rPr>
                <w:lang w:val="kk-KZ"/>
              </w:rPr>
            </w:pPr>
          </w:p>
        </w:tc>
        <w:tc>
          <w:tcPr>
            <w:tcW w:w="3373" w:type="dxa"/>
          </w:tcPr>
          <w:p w:rsidR="000C27A6" w:rsidRPr="000C27A6" w:rsidRDefault="000C27A6" w:rsidP="000C27A6">
            <w:pPr>
              <w:spacing w:after="0" w:line="240" w:lineRule="auto"/>
              <w:jc w:val="both"/>
              <w:rPr>
                <w:lang w:val="kk-KZ"/>
              </w:rPr>
            </w:pPr>
            <w:r w:rsidRPr="000C27A6">
              <w:rPr>
                <w:lang w:val="kk-KZ"/>
              </w:rPr>
              <w:t>3 – 4 лет</w:t>
            </w:r>
          </w:p>
          <w:p w:rsidR="000C27A6" w:rsidRPr="000C27A6" w:rsidRDefault="000C27A6" w:rsidP="000C27A6">
            <w:pPr>
              <w:spacing w:after="0" w:line="240" w:lineRule="auto"/>
              <w:jc w:val="both"/>
              <w:rPr>
                <w:lang w:val="kk-KZ"/>
              </w:rPr>
            </w:pPr>
          </w:p>
        </w:tc>
      </w:tr>
    </w:tbl>
    <w:p w:rsidR="000C27A6" w:rsidRPr="000C27A6" w:rsidRDefault="000C27A6" w:rsidP="000C27A6">
      <w:pPr>
        <w:spacing w:after="0" w:line="240" w:lineRule="auto"/>
        <w:jc w:val="both"/>
        <w:rPr>
          <w:rFonts w:ascii="Times New Roman" w:eastAsia="Calibri" w:hAnsi="Times New Roman" w:cs="Times New Roman"/>
          <w:sz w:val="28"/>
          <w:szCs w:val="28"/>
          <w:lang w:eastAsia="ru-RU"/>
        </w:rPr>
      </w:pPr>
    </w:p>
    <w:p w:rsidR="000C27A6" w:rsidRPr="000C27A6" w:rsidRDefault="000C27A6" w:rsidP="000C27A6">
      <w:pPr>
        <w:spacing w:after="0" w:line="240" w:lineRule="auto"/>
        <w:ind w:firstLine="708"/>
        <w:jc w:val="both"/>
        <w:rPr>
          <w:rFonts w:ascii="Times New Roman" w:eastAsia="Times New Roman" w:hAnsi="Times New Roman" w:cs="Times New Roman"/>
          <w:b/>
          <w:sz w:val="24"/>
          <w:szCs w:val="24"/>
        </w:rPr>
      </w:pPr>
    </w:p>
    <w:p w:rsidR="000C27A6" w:rsidRPr="000C27A6" w:rsidRDefault="000C27A6" w:rsidP="000C27A6">
      <w:pPr>
        <w:spacing w:after="0" w:line="240" w:lineRule="auto"/>
        <w:ind w:firstLine="708"/>
        <w:jc w:val="both"/>
        <w:rPr>
          <w:rFonts w:ascii="Times New Roman" w:eastAsia="Times New Roman" w:hAnsi="Times New Roman" w:cs="Times New Roman"/>
          <w:sz w:val="28"/>
          <w:szCs w:val="28"/>
          <w:lang w:val="kk-KZ"/>
        </w:rPr>
      </w:pPr>
      <w:r w:rsidRPr="000C27A6">
        <w:rPr>
          <w:rFonts w:ascii="Times New Roman" w:eastAsia="Times New Roman" w:hAnsi="Times New Roman" w:cs="Times New Roman"/>
          <w:b/>
          <w:sz w:val="28"/>
          <w:szCs w:val="28"/>
        </w:rPr>
        <w:t>Вывод</w:t>
      </w:r>
      <w:r w:rsidRPr="000C27A6">
        <w:rPr>
          <w:rFonts w:ascii="Times New Roman" w:eastAsia="Times New Roman" w:hAnsi="Times New Roman" w:cs="Times New Roman"/>
          <w:b/>
          <w:sz w:val="28"/>
          <w:szCs w:val="28"/>
          <w:lang w:val="kk-KZ"/>
        </w:rPr>
        <w:t xml:space="preserve">: </w:t>
      </w:r>
      <w:r w:rsidRPr="000C27A6">
        <w:rPr>
          <w:rFonts w:ascii="Times New Roman" w:eastAsia="Times New Roman" w:hAnsi="Times New Roman" w:cs="Times New Roman"/>
          <w:sz w:val="28"/>
          <w:szCs w:val="28"/>
          <w:lang w:val="kk-KZ"/>
        </w:rPr>
        <w:t>Для  всех кружков разработаны программы, п</w:t>
      </w:r>
      <w:proofErr w:type="spellStart"/>
      <w:r w:rsidRPr="000C27A6">
        <w:rPr>
          <w:rFonts w:ascii="Times New Roman" w:eastAsia="Times New Roman" w:hAnsi="Times New Roman" w:cs="Times New Roman"/>
          <w:sz w:val="28"/>
          <w:szCs w:val="28"/>
        </w:rPr>
        <w:t>ри</w:t>
      </w:r>
      <w:proofErr w:type="spellEnd"/>
      <w:r w:rsidRPr="000C27A6">
        <w:rPr>
          <w:rFonts w:ascii="Times New Roman" w:eastAsia="Times New Roman" w:hAnsi="Times New Roman" w:cs="Times New Roman"/>
          <w:sz w:val="28"/>
          <w:szCs w:val="28"/>
        </w:rPr>
        <w:t xml:space="preserve"> проведении кружковой работы педагоги используют разнообразные формы и методы для формирования двигательных навыков, развития коммуникативных, познавательных интересов.</w:t>
      </w:r>
    </w:p>
    <w:p w:rsidR="000C27A6" w:rsidRPr="000C27A6" w:rsidRDefault="000C27A6" w:rsidP="000C27A6">
      <w:pPr>
        <w:shd w:val="clear" w:color="auto" w:fill="FFFFFF"/>
        <w:spacing w:after="0" w:line="240" w:lineRule="auto"/>
        <w:ind w:firstLine="708"/>
        <w:jc w:val="both"/>
        <w:rPr>
          <w:rFonts w:ascii="Times New Roman" w:eastAsia="Times New Roman" w:hAnsi="Times New Roman" w:cs="Times New Roman"/>
          <w:sz w:val="28"/>
          <w:szCs w:val="28"/>
          <w:lang w:val="kk-KZ"/>
        </w:rPr>
      </w:pPr>
      <w:r w:rsidRPr="000C27A6">
        <w:rPr>
          <w:rFonts w:ascii="Times New Roman" w:eastAsia="Times New Roman" w:hAnsi="Times New Roman" w:cs="Times New Roman"/>
          <w:b/>
          <w:sz w:val="28"/>
          <w:szCs w:val="28"/>
          <w:lang w:val="kk-KZ"/>
        </w:rPr>
        <w:t>Проблемы</w:t>
      </w:r>
      <w:r w:rsidRPr="000C27A6">
        <w:rPr>
          <w:rFonts w:ascii="Times New Roman" w:eastAsia="Times New Roman" w:hAnsi="Times New Roman" w:cs="Times New Roman"/>
          <w:sz w:val="28"/>
          <w:szCs w:val="28"/>
          <w:lang w:val="kk-KZ"/>
        </w:rPr>
        <w:t>: развитие детского творчества, программно-методическое обеспечение вариативного компонента.</w:t>
      </w:r>
    </w:p>
    <w:p w:rsidR="000C27A6" w:rsidRPr="000C27A6" w:rsidRDefault="000C27A6" w:rsidP="000C27A6">
      <w:pPr>
        <w:shd w:val="clear" w:color="auto" w:fill="FFFFFF"/>
        <w:spacing w:after="0" w:line="240" w:lineRule="auto"/>
        <w:ind w:firstLine="708"/>
        <w:jc w:val="both"/>
        <w:rPr>
          <w:rFonts w:ascii="Times New Roman" w:eastAsia="Calibri" w:hAnsi="Times New Roman" w:cs="Times New Roman"/>
          <w:sz w:val="28"/>
          <w:szCs w:val="28"/>
        </w:rPr>
      </w:pPr>
      <w:r w:rsidRPr="000C27A6">
        <w:rPr>
          <w:rFonts w:ascii="Times New Roman" w:eastAsia="Calibri" w:hAnsi="Times New Roman" w:cs="Times New Roman"/>
          <w:b/>
          <w:sz w:val="28"/>
          <w:szCs w:val="28"/>
        </w:rPr>
        <w:t xml:space="preserve">Пути решения: </w:t>
      </w:r>
      <w:r w:rsidRPr="000C27A6">
        <w:rPr>
          <w:rFonts w:ascii="Times New Roman" w:eastAsia="Calibri" w:hAnsi="Times New Roman" w:cs="Times New Roman"/>
          <w:sz w:val="28"/>
          <w:szCs w:val="28"/>
          <w:lang w:val="kk-KZ"/>
        </w:rPr>
        <w:t>п</w:t>
      </w:r>
      <w:r w:rsidRPr="000C27A6">
        <w:rPr>
          <w:rFonts w:ascii="Times New Roman" w:eastAsia="Calibri" w:hAnsi="Times New Roman" w:cs="Times New Roman"/>
          <w:sz w:val="28"/>
          <w:szCs w:val="28"/>
        </w:rPr>
        <w:t xml:space="preserve">пополнить методическое и дидактическое сопровождение кружковой работы, оформить дидактический материал по </w:t>
      </w:r>
      <w:proofErr w:type="spellStart"/>
      <w:r w:rsidRPr="000C27A6">
        <w:rPr>
          <w:rFonts w:ascii="Times New Roman" w:eastAsia="Calibri" w:hAnsi="Times New Roman" w:cs="Times New Roman"/>
          <w:sz w:val="28"/>
          <w:szCs w:val="28"/>
        </w:rPr>
        <w:t>кружк</w:t>
      </w:r>
      <w:proofErr w:type="spellEnd"/>
      <w:r w:rsidRPr="000C27A6">
        <w:rPr>
          <w:rFonts w:ascii="Times New Roman" w:eastAsia="Calibri" w:hAnsi="Times New Roman" w:cs="Times New Roman"/>
          <w:sz w:val="28"/>
          <w:szCs w:val="28"/>
          <w:lang w:val="kk-KZ"/>
        </w:rPr>
        <w:t>ам</w:t>
      </w:r>
      <w:r w:rsidRPr="000C27A6">
        <w:rPr>
          <w:rFonts w:ascii="Times New Roman" w:eastAsia="Calibri" w:hAnsi="Times New Roman" w:cs="Times New Roman"/>
          <w:sz w:val="28"/>
          <w:szCs w:val="28"/>
        </w:rPr>
        <w:t>.</w:t>
      </w:r>
    </w:p>
    <w:p w:rsidR="000C27A6" w:rsidRPr="000C27A6" w:rsidRDefault="000C27A6" w:rsidP="000C27A6">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0C27A6">
        <w:rPr>
          <w:rFonts w:ascii="Times New Roman" w:eastAsia="Times New Roman" w:hAnsi="Times New Roman" w:cs="Times New Roman"/>
          <w:bCs/>
          <w:color w:val="000000"/>
          <w:sz w:val="28"/>
          <w:szCs w:val="28"/>
          <w:lang w:eastAsia="ar-SA"/>
        </w:rPr>
        <w:t>Информационно-коммуникативные технологии</w:t>
      </w:r>
      <w:r w:rsidRPr="000C27A6">
        <w:rPr>
          <w:rFonts w:ascii="Times New Roman" w:eastAsia="Times New Roman" w:hAnsi="Times New Roman" w:cs="Times New Roman"/>
          <w:color w:val="000000"/>
          <w:sz w:val="28"/>
          <w:szCs w:val="28"/>
          <w:lang w:eastAsia="ar-SA"/>
        </w:rPr>
        <w:t>.   Педагогический коллектив «Ясли – сада «</w:t>
      </w:r>
      <w:proofErr w:type="spellStart"/>
      <w:r w:rsidRPr="000C27A6">
        <w:rPr>
          <w:rFonts w:ascii="Times New Roman" w:eastAsia="Times New Roman" w:hAnsi="Times New Roman" w:cs="Times New Roman"/>
          <w:color w:val="000000"/>
          <w:sz w:val="28"/>
          <w:szCs w:val="28"/>
          <w:lang w:eastAsia="ar-SA"/>
        </w:rPr>
        <w:t>Айналайын</w:t>
      </w:r>
      <w:proofErr w:type="spellEnd"/>
      <w:r w:rsidRPr="000C27A6">
        <w:rPr>
          <w:rFonts w:ascii="Times New Roman" w:eastAsia="Times New Roman" w:hAnsi="Times New Roman" w:cs="Times New Roman"/>
          <w:color w:val="000000"/>
          <w:sz w:val="28"/>
          <w:szCs w:val="28"/>
          <w:lang w:eastAsia="ar-SA"/>
        </w:rPr>
        <w:t xml:space="preserve">»  внедряет в работу инновационные технологии. Основная задача – выбрать методы и формы организации работы с детьми,  которые оптимально соответствуют поставленной цели развития личности.   </w:t>
      </w:r>
    </w:p>
    <w:p w:rsidR="000C27A6" w:rsidRPr="000C27A6" w:rsidRDefault="000C27A6" w:rsidP="000C27A6">
      <w:pPr>
        <w:spacing w:before="58" w:after="58" w:line="240" w:lineRule="auto"/>
        <w:ind w:firstLine="184"/>
        <w:jc w:val="both"/>
        <w:rPr>
          <w:rFonts w:ascii="Times New Roman" w:eastAsia="Times New Roman" w:hAnsi="Times New Roman" w:cs="Times New Roman"/>
          <w:color w:val="000000"/>
          <w:sz w:val="28"/>
          <w:szCs w:val="28"/>
          <w:lang w:eastAsia="ru-RU"/>
        </w:rPr>
      </w:pPr>
      <w:r w:rsidRPr="000C27A6">
        <w:rPr>
          <w:rFonts w:ascii="Times New Roman" w:eastAsia="Times New Roman" w:hAnsi="Times New Roman" w:cs="Times New Roman"/>
          <w:color w:val="000000"/>
          <w:sz w:val="28"/>
          <w:szCs w:val="28"/>
          <w:lang w:eastAsia="ar-SA"/>
        </w:rPr>
        <w:t xml:space="preserve">   </w:t>
      </w:r>
      <w:r w:rsidRPr="000C27A6">
        <w:rPr>
          <w:rFonts w:ascii="Times New Roman" w:eastAsia="Times New Roman" w:hAnsi="Times New Roman" w:cs="Times New Roman"/>
          <w:bCs/>
          <w:sz w:val="28"/>
          <w:szCs w:val="28"/>
          <w:lang w:eastAsia="ru-RU"/>
        </w:rPr>
        <w:t xml:space="preserve">У педагогов имеется </w:t>
      </w:r>
      <w:proofErr w:type="spellStart"/>
      <w:r w:rsidRPr="000C27A6">
        <w:rPr>
          <w:rFonts w:ascii="Times New Roman" w:eastAsia="Times New Roman" w:hAnsi="Times New Roman" w:cs="Times New Roman"/>
          <w:bCs/>
          <w:sz w:val="28"/>
          <w:szCs w:val="28"/>
          <w:lang w:eastAsia="ru-RU"/>
        </w:rPr>
        <w:t>портфолио</w:t>
      </w:r>
      <w:proofErr w:type="spellEnd"/>
      <w:r w:rsidRPr="000C27A6">
        <w:rPr>
          <w:rFonts w:ascii="Times New Roman" w:eastAsia="Times New Roman" w:hAnsi="Times New Roman" w:cs="Times New Roman"/>
          <w:bCs/>
          <w:sz w:val="28"/>
          <w:szCs w:val="28"/>
          <w:lang w:eastAsia="ru-RU"/>
        </w:rPr>
        <w:t xml:space="preserve"> </w:t>
      </w:r>
      <w:r w:rsidRPr="000C27A6">
        <w:rPr>
          <w:rFonts w:ascii="Times New Roman" w:eastAsia="Times New Roman" w:hAnsi="Times New Roman" w:cs="Times New Roman"/>
          <w:sz w:val="28"/>
          <w:szCs w:val="28"/>
          <w:lang w:eastAsia="ru-RU"/>
        </w:rPr>
        <w:t xml:space="preserve">досье успехов, в котором отражается педагогическая деятельность: программы, рекомендации, грамоты, достижения детей.    </w:t>
      </w:r>
    </w:p>
    <w:p w:rsidR="000C27A6" w:rsidRPr="000C27A6" w:rsidRDefault="000C27A6" w:rsidP="000C27A6">
      <w:pPr>
        <w:suppressAutoHyphens/>
        <w:spacing w:after="0" w:line="240" w:lineRule="auto"/>
        <w:ind w:firstLine="709"/>
        <w:jc w:val="both"/>
        <w:rPr>
          <w:rFonts w:ascii="Times New Roman" w:eastAsia="Calibri" w:hAnsi="Times New Roman" w:cs="Times New Roman"/>
          <w:sz w:val="28"/>
          <w:szCs w:val="28"/>
          <w:lang w:eastAsia="ru-RU"/>
        </w:rPr>
      </w:pPr>
      <w:r w:rsidRPr="000C27A6">
        <w:rPr>
          <w:rFonts w:ascii="Times New Roman" w:eastAsia="Calibri" w:hAnsi="Times New Roman" w:cs="Times New Roman"/>
          <w:color w:val="000000"/>
          <w:sz w:val="28"/>
          <w:szCs w:val="28"/>
          <w:lang w:eastAsia="ru-RU"/>
        </w:rPr>
        <w:lastRenderedPageBreak/>
        <w:t>Внедрение инновационных подходов в воспитательно-образовательный процесс дошкольного учреждения позволяет найти подход к каждому ребенку, выявлять его таланы и способствовать развитию личности.</w:t>
      </w:r>
    </w:p>
    <w:p w:rsidR="000C27A6" w:rsidRPr="000C27A6" w:rsidRDefault="000C27A6" w:rsidP="000C27A6">
      <w:pPr>
        <w:spacing w:before="30" w:after="30" w:line="240" w:lineRule="auto"/>
        <w:ind w:firstLine="184"/>
        <w:jc w:val="both"/>
        <w:rPr>
          <w:rFonts w:ascii="Times New Roman" w:eastAsia="Times New Roman" w:hAnsi="Times New Roman" w:cs="Times New Roman"/>
          <w:sz w:val="28"/>
          <w:szCs w:val="28"/>
          <w:lang w:eastAsia="ru-RU"/>
        </w:rPr>
      </w:pPr>
      <w:r w:rsidRPr="000C27A6">
        <w:rPr>
          <w:rFonts w:ascii="Times New Roman" w:eastAsia="Times New Roman" w:hAnsi="Times New Roman" w:cs="Times New Roman"/>
          <w:sz w:val="28"/>
          <w:szCs w:val="28"/>
          <w:lang w:eastAsia="ru-RU"/>
        </w:rPr>
        <w:t xml:space="preserve">  Применение инновационных педагогических технологий в ясли – саду способствует: повышению качества образования, повышению  квалификации воспитателей, применению  педагогического опыта и его систематизация, использованию компьютерных технологий, сохранению и укреплению здоровья воспитанников, повышению качества обучения и воспитания.</w:t>
      </w:r>
    </w:p>
    <w:p w:rsidR="000C27A6" w:rsidRPr="000C27A6" w:rsidRDefault="000C27A6" w:rsidP="000C27A6">
      <w:pPr>
        <w:keepNext/>
        <w:keepLines/>
        <w:spacing w:after="0" w:line="240" w:lineRule="auto"/>
        <w:jc w:val="both"/>
        <w:outlineLvl w:val="0"/>
        <w:rPr>
          <w:rFonts w:ascii="Times New Roman" w:hAnsi="Times New Roman" w:cs="Times New Roman"/>
          <w:sz w:val="28"/>
          <w:szCs w:val="28"/>
        </w:rPr>
      </w:pPr>
      <w:r w:rsidRPr="000C27A6">
        <w:rPr>
          <w:rFonts w:ascii="Times New Roman" w:eastAsia="Times New Roman" w:hAnsi="Times New Roman" w:cs="Times New Roman"/>
          <w:bCs/>
          <w:sz w:val="28"/>
          <w:szCs w:val="28"/>
          <w:lang w:eastAsia="ar-SA"/>
        </w:rPr>
        <w:t>Существует сайт  «Ясли – сада «</w:t>
      </w:r>
      <w:proofErr w:type="spellStart"/>
      <w:r w:rsidRPr="000C27A6">
        <w:rPr>
          <w:rFonts w:ascii="Times New Roman" w:eastAsia="Times New Roman" w:hAnsi="Times New Roman" w:cs="Times New Roman"/>
          <w:bCs/>
          <w:sz w:val="28"/>
          <w:szCs w:val="28"/>
          <w:lang w:eastAsia="ar-SA"/>
        </w:rPr>
        <w:t>Айналайын</w:t>
      </w:r>
      <w:proofErr w:type="spellEnd"/>
      <w:r w:rsidRPr="000C27A6">
        <w:rPr>
          <w:rFonts w:ascii="Times New Roman" w:eastAsia="Times New Roman" w:hAnsi="Times New Roman" w:cs="Times New Roman"/>
          <w:bCs/>
          <w:sz w:val="28"/>
          <w:szCs w:val="28"/>
          <w:lang w:eastAsia="ar-SA"/>
        </w:rPr>
        <w:t xml:space="preserve">»https://ainalain.edu.kz/,   </w:t>
      </w:r>
      <w:r w:rsidRPr="000C27A6">
        <w:rPr>
          <w:rFonts w:ascii="Times New Roman" w:eastAsiaTheme="majorEastAsia" w:hAnsi="Times New Roman" w:cs="Times New Roman"/>
          <w:bCs/>
          <w:sz w:val="28"/>
          <w:szCs w:val="28"/>
        </w:rPr>
        <w:t xml:space="preserve"> странички в </w:t>
      </w:r>
      <w:proofErr w:type="spellStart"/>
      <w:r w:rsidRPr="000C27A6">
        <w:rPr>
          <w:rFonts w:ascii="Times New Roman" w:eastAsiaTheme="majorEastAsia" w:hAnsi="Times New Roman" w:cs="Times New Roman"/>
          <w:bCs/>
          <w:sz w:val="28"/>
          <w:szCs w:val="28"/>
          <w:lang w:val="en-US"/>
        </w:rPr>
        <w:t>Instaqram</w:t>
      </w:r>
      <w:proofErr w:type="spellEnd"/>
      <w:r w:rsidRPr="000C27A6">
        <w:rPr>
          <w:rFonts w:ascii="Times New Roman" w:eastAsiaTheme="majorEastAsia" w:hAnsi="Times New Roman" w:cs="Times New Roman"/>
          <w:bCs/>
          <w:sz w:val="28"/>
          <w:szCs w:val="28"/>
        </w:rPr>
        <w:t xml:space="preserve"> - </w:t>
      </w:r>
      <w:proofErr w:type="spellStart"/>
      <w:r w:rsidRPr="000C27A6">
        <w:rPr>
          <w:rFonts w:ascii="Times New Roman" w:eastAsiaTheme="majorEastAsia" w:hAnsi="Times New Roman" w:cs="Times New Roman"/>
          <w:bCs/>
          <w:sz w:val="28"/>
          <w:szCs w:val="28"/>
          <w:lang w:val="en-US"/>
        </w:rPr>
        <w:t>ainalaiyn</w:t>
      </w:r>
      <w:proofErr w:type="spellEnd"/>
      <w:r w:rsidRPr="000C27A6">
        <w:rPr>
          <w:rFonts w:ascii="Times New Roman" w:eastAsiaTheme="majorEastAsia" w:hAnsi="Times New Roman" w:cs="Times New Roman"/>
          <w:bCs/>
          <w:sz w:val="28"/>
          <w:szCs w:val="28"/>
        </w:rPr>
        <w:t>_</w:t>
      </w:r>
      <w:r w:rsidRPr="000C27A6">
        <w:rPr>
          <w:rFonts w:ascii="Times New Roman" w:eastAsiaTheme="majorEastAsia" w:hAnsi="Times New Roman" w:cs="Times New Roman"/>
          <w:bCs/>
          <w:sz w:val="28"/>
          <w:szCs w:val="28"/>
          <w:lang w:val="en-US"/>
        </w:rPr>
        <w:t>sad</w:t>
      </w:r>
      <w:r w:rsidRPr="000C27A6">
        <w:rPr>
          <w:rFonts w:ascii="Times New Roman" w:eastAsiaTheme="majorEastAsia" w:hAnsi="Times New Roman" w:cs="Times New Roman"/>
          <w:bCs/>
          <w:sz w:val="28"/>
          <w:szCs w:val="28"/>
        </w:rPr>
        <w:t xml:space="preserve">, </w:t>
      </w:r>
      <w:proofErr w:type="spellStart"/>
      <w:r w:rsidRPr="000C27A6">
        <w:rPr>
          <w:rFonts w:ascii="Times New Roman" w:eastAsiaTheme="majorEastAsia" w:hAnsi="Times New Roman" w:cs="Times New Roman"/>
          <w:bCs/>
          <w:sz w:val="28"/>
          <w:szCs w:val="28"/>
          <w:lang w:val="en-US"/>
        </w:rPr>
        <w:t>Facebook</w:t>
      </w:r>
      <w:proofErr w:type="spellEnd"/>
      <w:r w:rsidRPr="000C27A6">
        <w:rPr>
          <w:rFonts w:ascii="Times New Roman" w:eastAsiaTheme="majorEastAsia" w:hAnsi="Times New Roman" w:cs="Times New Roman"/>
          <w:bCs/>
          <w:sz w:val="28"/>
          <w:szCs w:val="28"/>
        </w:rPr>
        <w:t xml:space="preserve"> – </w:t>
      </w:r>
      <w:proofErr w:type="spellStart"/>
      <w:r w:rsidRPr="000C27A6">
        <w:rPr>
          <w:rFonts w:ascii="Times New Roman" w:eastAsiaTheme="majorEastAsia" w:hAnsi="Times New Roman" w:cs="Times New Roman"/>
          <w:bCs/>
          <w:sz w:val="28"/>
          <w:szCs w:val="28"/>
          <w:lang w:val="en-US"/>
        </w:rPr>
        <w:t>AinalaiynSad</w:t>
      </w:r>
      <w:proofErr w:type="spellEnd"/>
      <w:r w:rsidRPr="000C27A6">
        <w:rPr>
          <w:rFonts w:ascii="Times New Roman" w:eastAsiaTheme="majorEastAsia" w:hAnsi="Times New Roman" w:cs="Times New Roman"/>
          <w:bCs/>
          <w:sz w:val="28"/>
          <w:szCs w:val="28"/>
        </w:rPr>
        <w:t>, на данных страницах выставлялись в течение всего учебного года ролики, где отражалась работа с детьми по методическим неделям, мероприятиям.</w:t>
      </w:r>
    </w:p>
    <w:p w:rsidR="000C27A6" w:rsidRPr="00135F6F" w:rsidRDefault="000C27A6" w:rsidP="000C27A6">
      <w:pPr>
        <w:spacing w:after="0" w:line="240" w:lineRule="auto"/>
        <w:jc w:val="both"/>
        <w:rPr>
          <w:rFonts w:ascii="Times New Roman" w:eastAsia="Times New Roman" w:hAnsi="Times New Roman" w:cs="Times New Roman"/>
          <w:sz w:val="28"/>
          <w:szCs w:val="28"/>
          <w:lang w:eastAsia="ar-SA"/>
        </w:rPr>
      </w:pPr>
      <w:r w:rsidRPr="000C27A6">
        <w:rPr>
          <w:rFonts w:ascii="Times New Roman" w:eastAsia="Times New Roman" w:hAnsi="Times New Roman" w:cs="Times New Roman"/>
          <w:color w:val="000000"/>
          <w:sz w:val="28"/>
          <w:szCs w:val="28"/>
          <w:lang w:eastAsia="ru-RU"/>
        </w:rPr>
        <w:t>Родители являются первыми педагогами с самого раннего возраста детей и поэтому одной из задач педагогического коллектива: Создать оптимальные условия для эффективного сотрудничества </w:t>
      </w:r>
      <w:r w:rsidRPr="000C27A6">
        <w:rPr>
          <w:rFonts w:ascii="Times New Roman" w:eastAsia="Times New Roman" w:hAnsi="Times New Roman" w:cs="Times New Roman"/>
          <w:color w:val="000000"/>
          <w:sz w:val="28"/>
          <w:szCs w:val="28"/>
          <w:shd w:val="clear" w:color="auto" w:fill="FFFFFF"/>
          <w:lang w:eastAsia="ru-RU"/>
        </w:rPr>
        <w:t>педагогов и родителей с целью повышения их социально-педагогической компетентности.</w:t>
      </w:r>
      <w:bookmarkStart w:id="1" w:name="_GoBack"/>
      <w:bookmarkEnd w:id="1"/>
    </w:p>
    <w:p w:rsidR="00A80308" w:rsidRPr="009956BE" w:rsidRDefault="00A80308" w:rsidP="000954B2">
      <w:pPr>
        <w:spacing w:before="58" w:after="58" w:line="240" w:lineRule="auto"/>
        <w:jc w:val="both"/>
        <w:rPr>
          <w:rFonts w:ascii="Times New Roman" w:eastAsia="Times New Roman" w:hAnsi="Times New Roman" w:cs="Times New Roman"/>
          <w:color w:val="000000"/>
          <w:sz w:val="28"/>
          <w:szCs w:val="28"/>
          <w:lang w:eastAsia="ru-RU"/>
        </w:rPr>
      </w:pPr>
    </w:p>
    <w:p w:rsidR="00A80308" w:rsidRPr="00112A89" w:rsidRDefault="00A80308" w:rsidP="00A80308">
      <w:pPr>
        <w:spacing w:after="0"/>
        <w:rPr>
          <w:rFonts w:ascii="Times New Roman" w:eastAsia="Times New Roman" w:hAnsi="Times New Roman"/>
          <w:sz w:val="28"/>
          <w:szCs w:val="24"/>
        </w:rPr>
      </w:pPr>
      <w:r w:rsidRPr="009956BE">
        <w:rPr>
          <w:rFonts w:ascii="Times New Roman" w:eastAsia="Times New Roman" w:hAnsi="Times New Roman" w:cs="Times New Roman"/>
          <w:color w:val="000000"/>
          <w:sz w:val="28"/>
          <w:szCs w:val="28"/>
          <w:lang w:eastAsia="ru-RU"/>
        </w:rPr>
        <w:t>В работе с родителями используются разделы:</w:t>
      </w:r>
    </w:p>
    <w:p w:rsidR="00A80308" w:rsidRPr="009956BE" w:rsidRDefault="00A80308" w:rsidP="00A80308">
      <w:pPr>
        <w:suppressAutoHyphens/>
        <w:spacing w:after="0" w:line="240" w:lineRule="auto"/>
        <w:jc w:val="both"/>
        <w:rPr>
          <w:rFonts w:ascii="Times New Roman" w:eastAsia="Times New Roman" w:hAnsi="Times New Roman" w:cs="Times New Roman"/>
          <w:sz w:val="28"/>
          <w:szCs w:val="28"/>
          <w:lang w:eastAsia="ru-RU"/>
        </w:rPr>
      </w:pPr>
      <w:r w:rsidRPr="009956BE">
        <w:rPr>
          <w:rFonts w:ascii="Times New Roman" w:eastAsia="Times New Roman" w:hAnsi="Times New Roman" w:cs="Times New Roman"/>
          <w:iCs/>
          <w:color w:val="000000"/>
          <w:sz w:val="28"/>
          <w:szCs w:val="28"/>
          <w:lang w:eastAsia="ru-RU"/>
        </w:rPr>
        <w:t>1. Информационно-аналитическая и диагностическая деятельность</w:t>
      </w:r>
    </w:p>
    <w:p w:rsidR="00A80308" w:rsidRPr="009956BE" w:rsidRDefault="00A80308" w:rsidP="00A80308">
      <w:pPr>
        <w:suppressAutoHyphens/>
        <w:spacing w:after="0" w:line="312" w:lineRule="atLeast"/>
        <w:jc w:val="both"/>
        <w:rPr>
          <w:rFonts w:ascii="Times New Roman" w:eastAsia="Times New Roman" w:hAnsi="Times New Roman" w:cs="Times New Roman"/>
          <w:sz w:val="28"/>
          <w:szCs w:val="28"/>
          <w:lang w:eastAsia="ru-RU"/>
        </w:rPr>
      </w:pPr>
      <w:r w:rsidRPr="009956BE">
        <w:rPr>
          <w:rFonts w:ascii="Times New Roman" w:eastAsia="Times New Roman" w:hAnsi="Times New Roman" w:cs="Times New Roman"/>
          <w:iCs/>
          <w:color w:val="000000"/>
          <w:sz w:val="28"/>
          <w:szCs w:val="28"/>
          <w:lang w:eastAsia="ru-RU"/>
        </w:rPr>
        <w:t>2.Просветительская деятельность</w:t>
      </w:r>
    </w:p>
    <w:p w:rsidR="00A80308" w:rsidRPr="009956BE" w:rsidRDefault="00A80308" w:rsidP="00A80308">
      <w:pPr>
        <w:suppressAutoHyphens/>
        <w:spacing w:after="0" w:line="240" w:lineRule="auto"/>
        <w:jc w:val="both"/>
        <w:rPr>
          <w:rFonts w:ascii="Times New Roman" w:eastAsia="Times New Roman" w:hAnsi="Times New Roman" w:cs="Times New Roman"/>
          <w:sz w:val="28"/>
          <w:szCs w:val="28"/>
          <w:lang w:eastAsia="ru-RU"/>
        </w:rPr>
      </w:pPr>
      <w:r w:rsidRPr="009956BE">
        <w:rPr>
          <w:rFonts w:ascii="Times New Roman" w:eastAsia="Times New Roman" w:hAnsi="Times New Roman" w:cs="Times New Roman"/>
          <w:iCs/>
          <w:color w:val="000000"/>
          <w:sz w:val="28"/>
          <w:szCs w:val="28"/>
          <w:lang w:eastAsia="ru-RU"/>
        </w:rPr>
        <w:t>3. Организация деятельности. Вовлечение родителей в педагогический процесс.</w:t>
      </w:r>
    </w:p>
    <w:p w:rsidR="00A80308" w:rsidRPr="009956BE" w:rsidRDefault="00A80308" w:rsidP="00A80308">
      <w:pPr>
        <w:suppressAutoHyphens/>
        <w:spacing w:after="0" w:line="240" w:lineRule="auto"/>
        <w:jc w:val="both"/>
        <w:rPr>
          <w:rFonts w:ascii="Times New Roman" w:eastAsia="Times New Roman" w:hAnsi="Times New Roman" w:cs="Times New Roman"/>
          <w:iCs/>
          <w:color w:val="000000"/>
          <w:sz w:val="28"/>
          <w:szCs w:val="28"/>
          <w:lang w:eastAsia="ru-RU"/>
        </w:rPr>
      </w:pPr>
      <w:r w:rsidRPr="009956BE">
        <w:rPr>
          <w:rFonts w:ascii="Times New Roman" w:eastAsia="Times New Roman" w:hAnsi="Times New Roman" w:cs="Times New Roman"/>
          <w:iCs/>
          <w:color w:val="000000"/>
          <w:sz w:val="28"/>
          <w:szCs w:val="28"/>
          <w:lang w:eastAsia="ru-RU"/>
        </w:rPr>
        <w:t>4.Реализация образовательного процесса ясли -  сада.</w:t>
      </w:r>
    </w:p>
    <w:p w:rsidR="00A80308" w:rsidRPr="009956BE" w:rsidRDefault="00A80308" w:rsidP="00A80308">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spellStart"/>
      <w:r w:rsidRPr="009956BE">
        <w:rPr>
          <w:rFonts w:ascii="Times New Roman" w:eastAsia="Times New Roman" w:hAnsi="Times New Roman" w:cs="Times New Roman"/>
          <w:b/>
          <w:iCs/>
          <w:color w:val="000000"/>
          <w:sz w:val="28"/>
          <w:szCs w:val="28"/>
          <w:lang w:eastAsia="ru-RU"/>
        </w:rPr>
        <w:t>Вывод</w:t>
      </w:r>
      <w:proofErr w:type="gramStart"/>
      <w:r w:rsidRPr="009956BE">
        <w:rPr>
          <w:rFonts w:ascii="Times New Roman" w:eastAsia="Times New Roman" w:hAnsi="Times New Roman" w:cs="Times New Roman"/>
          <w:b/>
          <w:iCs/>
          <w:color w:val="000000"/>
          <w:sz w:val="28"/>
          <w:szCs w:val="28"/>
          <w:lang w:eastAsia="ru-RU"/>
        </w:rPr>
        <w:t>:</w:t>
      </w:r>
      <w:r w:rsidRPr="002535CD">
        <w:rPr>
          <w:rFonts w:ascii="Times New Roman" w:eastAsia="Times New Roman" w:hAnsi="Times New Roman" w:cs="Times New Roman"/>
          <w:iCs/>
          <w:sz w:val="28"/>
          <w:szCs w:val="28"/>
          <w:lang w:eastAsia="ru-RU"/>
        </w:rPr>
        <w:t>в</w:t>
      </w:r>
      <w:proofErr w:type="spellEnd"/>
      <w:proofErr w:type="gramEnd"/>
      <w:r w:rsidRPr="002535CD">
        <w:rPr>
          <w:rFonts w:ascii="Times New Roman" w:eastAsia="Times New Roman" w:hAnsi="Times New Roman" w:cs="Times New Roman"/>
          <w:iCs/>
          <w:sz w:val="28"/>
          <w:szCs w:val="28"/>
          <w:lang w:eastAsia="ru-RU"/>
        </w:rPr>
        <w:t xml:space="preserve"> работе с </w:t>
      </w:r>
      <w:proofErr w:type="spellStart"/>
      <w:r w:rsidRPr="002535CD">
        <w:rPr>
          <w:rFonts w:ascii="Times New Roman" w:eastAsia="Times New Roman" w:hAnsi="Times New Roman" w:cs="Times New Roman"/>
          <w:iCs/>
          <w:sz w:val="28"/>
          <w:szCs w:val="28"/>
          <w:lang w:eastAsia="ru-RU"/>
        </w:rPr>
        <w:t>родителями</w:t>
      </w:r>
      <w:r w:rsidRPr="002535CD">
        <w:rPr>
          <w:rFonts w:ascii="Times New Roman" w:eastAsia="Times New Roman" w:hAnsi="Times New Roman" w:cs="Times New Roman"/>
          <w:sz w:val="28"/>
          <w:szCs w:val="28"/>
          <w:lang w:eastAsia="ru-RU"/>
        </w:rPr>
        <w:t>в</w:t>
      </w:r>
      <w:proofErr w:type="spellEnd"/>
      <w:r w:rsidRPr="002535CD">
        <w:rPr>
          <w:rFonts w:ascii="Times New Roman" w:eastAsia="Times New Roman" w:hAnsi="Times New Roman" w:cs="Times New Roman"/>
          <w:sz w:val="28"/>
          <w:szCs w:val="28"/>
          <w:lang w:eastAsia="ru-RU"/>
        </w:rPr>
        <w:t xml:space="preserve"> течение учебного года  запланированные мероприятия проведены.</w:t>
      </w:r>
    </w:p>
    <w:p w:rsidR="00A80308" w:rsidRPr="009956BE" w:rsidRDefault="00A80308" w:rsidP="00A80308">
      <w:pPr>
        <w:spacing w:after="0" w:line="240" w:lineRule="auto"/>
        <w:jc w:val="both"/>
        <w:rPr>
          <w:rFonts w:ascii="Times New Roman" w:hAnsi="Times New Roman" w:cs="Times New Roman"/>
          <w:color w:val="000000"/>
          <w:sz w:val="28"/>
          <w:szCs w:val="28"/>
          <w:shd w:val="clear" w:color="auto" w:fill="FFFFFF"/>
        </w:rPr>
      </w:pPr>
      <w:r w:rsidRPr="009956BE">
        <w:rPr>
          <w:rFonts w:ascii="Times New Roman" w:eastAsia="Calibri" w:hAnsi="Times New Roman" w:cs="Times New Roman"/>
          <w:b/>
          <w:sz w:val="28"/>
          <w:szCs w:val="28"/>
        </w:rPr>
        <w:t xml:space="preserve">Проблемы: </w:t>
      </w:r>
      <w:r w:rsidRPr="009956BE">
        <w:rPr>
          <w:rFonts w:ascii="Times New Roman" w:eastAsia="Calibri" w:hAnsi="Times New Roman" w:cs="Times New Roman"/>
          <w:sz w:val="28"/>
          <w:szCs w:val="28"/>
        </w:rPr>
        <w:t xml:space="preserve">имеются семьи, которые не интересуются жизнью ясли – сада, </w:t>
      </w:r>
      <w:r w:rsidRPr="009956BE">
        <w:rPr>
          <w:rFonts w:ascii="Times New Roman" w:hAnsi="Times New Roman" w:cs="Times New Roman"/>
          <w:color w:val="000000"/>
          <w:sz w:val="28"/>
          <w:szCs w:val="28"/>
          <w:shd w:val="clear" w:color="auto" w:fill="FFFFFF"/>
        </w:rPr>
        <w:t xml:space="preserve">трудно бывает активизировать родителей,  недостаточно используется  положительный опыт семейного воспитания, не всегда осуществляют своевременную подготовку родителей к родительским собраниям, консультациям, беседам и т.п. </w:t>
      </w:r>
    </w:p>
    <w:p w:rsidR="00A80308" w:rsidRPr="002535CD" w:rsidRDefault="00A80308" w:rsidP="00A80308">
      <w:pPr>
        <w:spacing w:after="0" w:line="240" w:lineRule="auto"/>
        <w:jc w:val="both"/>
        <w:rPr>
          <w:rFonts w:ascii="Times New Roman" w:eastAsia="Times New Roman" w:hAnsi="Times New Roman" w:cs="Times New Roman"/>
          <w:iCs/>
          <w:color w:val="000000"/>
          <w:sz w:val="28"/>
          <w:szCs w:val="28"/>
          <w:lang w:eastAsia="ru-RU"/>
        </w:rPr>
      </w:pPr>
      <w:r w:rsidRPr="009956BE">
        <w:rPr>
          <w:rFonts w:ascii="Times New Roman" w:eastAsia="Calibri" w:hAnsi="Times New Roman" w:cs="Times New Roman"/>
          <w:b/>
          <w:sz w:val="28"/>
          <w:szCs w:val="28"/>
        </w:rPr>
        <w:t xml:space="preserve">Пути решения. </w:t>
      </w:r>
      <w:r w:rsidRPr="009956BE">
        <w:rPr>
          <w:rFonts w:ascii="Times New Roman" w:hAnsi="Times New Roman" w:cs="Times New Roman"/>
          <w:bCs/>
          <w:iCs/>
          <w:color w:val="000000"/>
          <w:sz w:val="28"/>
          <w:szCs w:val="28"/>
          <w:shd w:val="clear" w:color="auto" w:fill="FFFFFF"/>
        </w:rPr>
        <w:t>Для вовлечения родителей в жизнь детей и ясли - сада, для повышения их педагогической культуры использовать активные формы работы с родителями,   выявить в группах передовой опыт семейного воспитания.</w:t>
      </w:r>
    </w:p>
    <w:p w:rsidR="00A80308" w:rsidRPr="00576EE0" w:rsidRDefault="00A80308" w:rsidP="00A80308">
      <w:pPr>
        <w:spacing w:after="0" w:line="240" w:lineRule="auto"/>
        <w:ind w:left="7" w:right="-1" w:firstLine="701"/>
        <w:jc w:val="both"/>
        <w:rPr>
          <w:rFonts w:ascii="Times New Roman" w:eastAsia="Times New Roman" w:hAnsi="Times New Roman" w:cs="Times New Roman"/>
          <w:color w:val="000000"/>
          <w:sz w:val="28"/>
          <w:szCs w:val="28"/>
          <w:lang w:val="kk-KZ" w:eastAsia="ru-RU"/>
        </w:rPr>
      </w:pPr>
      <w:r w:rsidRPr="009956BE">
        <w:rPr>
          <w:rFonts w:ascii="Times New Roman" w:eastAsia="Times New Roman" w:hAnsi="Times New Roman" w:cs="Times New Roman"/>
          <w:sz w:val="28"/>
          <w:szCs w:val="28"/>
          <w:lang w:eastAsia="ru-RU"/>
        </w:rPr>
        <w:t>В ясли – саду сформирован банк данн</w:t>
      </w:r>
      <w:r>
        <w:rPr>
          <w:rFonts w:ascii="Times New Roman" w:eastAsia="Times New Roman" w:hAnsi="Times New Roman" w:cs="Times New Roman"/>
          <w:sz w:val="28"/>
          <w:szCs w:val="28"/>
          <w:lang w:eastAsia="ru-RU"/>
        </w:rPr>
        <w:t xml:space="preserve">ых по семьям, имеющих детей от </w:t>
      </w:r>
      <w:r>
        <w:rPr>
          <w:rFonts w:ascii="Times New Roman" w:eastAsia="Times New Roman" w:hAnsi="Times New Roman" w:cs="Times New Roman"/>
          <w:sz w:val="28"/>
          <w:szCs w:val="28"/>
          <w:lang w:val="kk-KZ" w:eastAsia="ru-RU"/>
        </w:rPr>
        <w:t>2</w:t>
      </w:r>
      <w:r w:rsidRPr="009956BE">
        <w:rPr>
          <w:rFonts w:ascii="Times New Roman" w:eastAsia="Times New Roman" w:hAnsi="Times New Roman" w:cs="Times New Roman"/>
          <w:sz w:val="28"/>
          <w:szCs w:val="28"/>
          <w:lang w:eastAsia="ru-RU"/>
        </w:rPr>
        <w:t xml:space="preserve"> до 3-х лет, стоящих в очереди на «Ясли – сад  </w:t>
      </w:r>
      <w:r>
        <w:rPr>
          <w:rFonts w:ascii="Times New Roman" w:eastAsia="Times New Roman" w:hAnsi="Times New Roman" w:cs="Times New Roman"/>
          <w:sz w:val="28"/>
          <w:szCs w:val="28"/>
          <w:lang w:val="kk-KZ" w:eastAsia="ru-RU"/>
        </w:rPr>
        <w:t xml:space="preserve">«Айналайын </w:t>
      </w:r>
      <w:r w:rsidRPr="009956BE">
        <w:rPr>
          <w:rFonts w:ascii="Times New Roman" w:eastAsia="Times New Roman" w:hAnsi="Times New Roman" w:cs="Times New Roman"/>
          <w:sz w:val="28"/>
          <w:szCs w:val="28"/>
          <w:lang w:eastAsia="ru-RU"/>
        </w:rPr>
        <w:t>», составлены социально - демографические паспорта семей по итогам анкетирования родителей</w:t>
      </w:r>
      <w:r>
        <w:rPr>
          <w:rFonts w:ascii="Times New Roman" w:eastAsia="Times New Roman" w:hAnsi="Times New Roman" w:cs="Times New Roman"/>
          <w:sz w:val="28"/>
          <w:szCs w:val="28"/>
          <w:lang w:val="kk-KZ" w:eastAsia="ru-RU"/>
        </w:rPr>
        <w:t>.</w:t>
      </w:r>
    </w:p>
    <w:p w:rsidR="00A80308" w:rsidRPr="009956BE" w:rsidRDefault="00A80308" w:rsidP="00A80308">
      <w:pPr>
        <w:spacing w:after="0" w:line="240" w:lineRule="auto"/>
        <w:jc w:val="both"/>
        <w:rPr>
          <w:rFonts w:ascii="Times New Roman" w:eastAsia="Calibri" w:hAnsi="Times New Roman" w:cs="Times New Roman"/>
          <w:b/>
          <w:color w:val="000000" w:themeColor="text1"/>
          <w:sz w:val="28"/>
          <w:szCs w:val="28"/>
          <w:lang w:val="kk-KZ"/>
        </w:rPr>
      </w:pPr>
      <w:r w:rsidRPr="009956BE">
        <w:rPr>
          <w:rFonts w:ascii="Times New Roman" w:eastAsia="Calibri" w:hAnsi="Times New Roman" w:cs="Times New Roman"/>
          <w:b/>
          <w:color w:val="000000" w:themeColor="text1"/>
          <w:sz w:val="28"/>
          <w:szCs w:val="28"/>
        </w:rPr>
        <w:t>Положительные стороны:</w:t>
      </w:r>
    </w:p>
    <w:p w:rsidR="00A80308" w:rsidRPr="0051250A" w:rsidRDefault="00A80308" w:rsidP="00A80308">
      <w:pPr>
        <w:numPr>
          <w:ilvl w:val="3"/>
          <w:numId w:val="3"/>
        </w:numPr>
        <w:spacing w:after="0" w:line="240" w:lineRule="auto"/>
        <w:ind w:left="709" w:hanging="851"/>
        <w:contextualSpacing/>
        <w:jc w:val="both"/>
        <w:textAlignment w:val="baseline"/>
        <w:rPr>
          <w:rFonts w:ascii="Times New Roman" w:eastAsia="Times New Roman" w:hAnsi="Times New Roman" w:cs="Times New Roman"/>
          <w:color w:val="000000"/>
          <w:sz w:val="28"/>
          <w:szCs w:val="28"/>
          <w:lang w:eastAsia="ru-RU"/>
        </w:rPr>
      </w:pPr>
      <w:r w:rsidRPr="009956BE">
        <w:rPr>
          <w:rFonts w:ascii="Times New Roman" w:eastAsia="+mn-ea" w:hAnsi="Times New Roman" w:cs="Times New Roman"/>
          <w:bCs/>
          <w:color w:val="000000"/>
          <w:kern w:val="24"/>
          <w:sz w:val="28"/>
          <w:szCs w:val="28"/>
          <w:lang w:eastAsia="ru-RU"/>
        </w:rPr>
        <w:t xml:space="preserve">Повысился уровень   компетентности родителей в вопросах воспитания и развития детей раннего возраста, </w:t>
      </w:r>
      <w:r w:rsidRPr="009956BE">
        <w:rPr>
          <w:rFonts w:ascii="Times New Roman" w:eastAsia="Times New Roman" w:hAnsi="Times New Roman" w:cs="Times New Roman"/>
          <w:color w:val="000000"/>
          <w:sz w:val="28"/>
          <w:szCs w:val="28"/>
          <w:lang w:eastAsia="ru-RU"/>
        </w:rPr>
        <w:t xml:space="preserve">  родителям предоставляют необходимые знания об особенностях развития ребенка, у них появилась возможность получить практические рекомендации от сотрудников ясли - сада.</w:t>
      </w:r>
    </w:p>
    <w:p w:rsidR="00A80308" w:rsidRPr="0051250A" w:rsidRDefault="00A80308" w:rsidP="00A80308">
      <w:pPr>
        <w:spacing w:after="0" w:line="240" w:lineRule="auto"/>
        <w:ind w:firstLine="708"/>
        <w:jc w:val="both"/>
        <w:rPr>
          <w:rFonts w:ascii="Times New Roman" w:eastAsia="Times New Roman" w:hAnsi="Times New Roman" w:cs="Times New Roman"/>
          <w:sz w:val="28"/>
          <w:szCs w:val="28"/>
          <w:lang w:val="kk-KZ" w:eastAsia="ru-RU"/>
        </w:rPr>
      </w:pPr>
      <w:r w:rsidRPr="00F516E5">
        <w:rPr>
          <w:rFonts w:ascii="Times New Roman" w:hAnsi="Times New Roman" w:cs="Times New Roman"/>
          <w:b/>
          <w:sz w:val="28"/>
          <w:szCs w:val="28"/>
        </w:rPr>
        <w:lastRenderedPageBreak/>
        <w:t>Работа со школой</w:t>
      </w:r>
      <w:r w:rsidRPr="00F516E5">
        <w:rPr>
          <w:rFonts w:ascii="Times New Roman" w:hAnsi="Times New Roman" w:cs="Times New Roman"/>
          <w:sz w:val="28"/>
          <w:szCs w:val="28"/>
        </w:rPr>
        <w:t xml:space="preserve">. Составлен договор о </w:t>
      </w:r>
      <w:r w:rsidRPr="00F516E5">
        <w:rPr>
          <w:rFonts w:ascii="Times New Roman" w:eastAsia="Times New Roman" w:hAnsi="Times New Roman" w:cs="Times New Roman"/>
          <w:sz w:val="28"/>
          <w:szCs w:val="28"/>
          <w:lang w:eastAsia="ru-RU"/>
        </w:rPr>
        <w:t>совместной работе КГКП «Ясли – сад</w:t>
      </w:r>
      <w:r w:rsidRPr="00F516E5">
        <w:rPr>
          <w:rFonts w:ascii="Times New Roman" w:eastAsia="Times New Roman" w:hAnsi="Times New Roman" w:cs="Times New Roman"/>
          <w:sz w:val="28"/>
          <w:szCs w:val="28"/>
          <w:lang w:val="kk-KZ" w:eastAsia="ru-RU"/>
        </w:rPr>
        <w:t>а</w:t>
      </w:r>
      <w:r w:rsidR="00D048B9">
        <w:rPr>
          <w:rFonts w:ascii="Times New Roman" w:eastAsia="Times New Roman" w:hAnsi="Times New Roman" w:cs="Times New Roman"/>
          <w:sz w:val="28"/>
          <w:szCs w:val="28"/>
          <w:lang w:val="kk-KZ" w:eastAsia="ru-RU"/>
        </w:rPr>
        <w:t xml:space="preserve"> «Айналайын</w:t>
      </w:r>
      <w:r w:rsidRPr="00F516E5">
        <w:rPr>
          <w:rFonts w:ascii="Times New Roman" w:eastAsia="Times New Roman" w:hAnsi="Times New Roman" w:cs="Times New Roman"/>
          <w:sz w:val="28"/>
          <w:szCs w:val="28"/>
          <w:lang w:eastAsia="ru-RU"/>
        </w:rPr>
        <w:t xml:space="preserve">»   и КГУ школы - </w:t>
      </w:r>
      <w:r>
        <w:rPr>
          <w:rFonts w:ascii="Times New Roman" w:eastAsia="Times New Roman" w:hAnsi="Times New Roman" w:cs="Times New Roman"/>
          <w:sz w:val="28"/>
          <w:szCs w:val="28"/>
          <w:lang w:val="kk-KZ" w:eastAsia="ru-RU"/>
        </w:rPr>
        <w:t>№ 25</w:t>
      </w:r>
      <w:r w:rsidRPr="00F516E5">
        <w:rPr>
          <w:rFonts w:ascii="Times New Roman" w:eastAsia="Times New Roman" w:hAnsi="Times New Roman" w:cs="Times New Roman"/>
          <w:sz w:val="28"/>
          <w:szCs w:val="28"/>
          <w:lang w:eastAsia="ru-RU"/>
        </w:rPr>
        <w:t xml:space="preserve">   города </w:t>
      </w:r>
      <w:proofErr w:type="spellStart"/>
      <w:r w:rsidRPr="00F516E5">
        <w:rPr>
          <w:rFonts w:ascii="Times New Roman" w:eastAsia="Times New Roman" w:hAnsi="Times New Roman" w:cs="Times New Roman"/>
          <w:sz w:val="28"/>
          <w:szCs w:val="28"/>
          <w:lang w:eastAsia="ru-RU"/>
        </w:rPr>
        <w:t>Сатпаев</w:t>
      </w:r>
      <w:proofErr w:type="spellEnd"/>
      <w:r w:rsidRPr="00F516E5">
        <w:rPr>
          <w:rFonts w:ascii="Times New Roman" w:eastAsia="Times New Roman" w:hAnsi="Times New Roman" w:cs="Times New Roman"/>
          <w:sz w:val="28"/>
          <w:szCs w:val="28"/>
          <w:lang w:eastAsia="ru-RU"/>
        </w:rPr>
        <w:t xml:space="preserve">  области</w:t>
      </w:r>
      <w:r w:rsidR="00D048B9">
        <w:rPr>
          <w:rFonts w:ascii="Times New Roman" w:eastAsia="Times New Roman" w:hAnsi="Times New Roman" w:cs="Times New Roman"/>
          <w:sz w:val="28"/>
          <w:szCs w:val="28"/>
          <w:lang w:val="kk-KZ" w:eastAsia="ru-RU"/>
        </w:rPr>
        <w:t>Ұлытау</w:t>
      </w:r>
      <w:r w:rsidRPr="00F516E5">
        <w:rPr>
          <w:rFonts w:ascii="Times New Roman" w:eastAsia="Times New Roman" w:hAnsi="Times New Roman" w:cs="Times New Roman"/>
          <w:sz w:val="28"/>
          <w:szCs w:val="28"/>
          <w:lang w:eastAsia="ru-RU"/>
        </w:rPr>
        <w:t xml:space="preserve">. Целью данной работы является </w:t>
      </w:r>
      <w:r w:rsidRPr="00F516E5">
        <w:rPr>
          <w:rFonts w:ascii="Times New Roman" w:eastAsia="+mn-ea" w:hAnsi="Times New Roman" w:cs="Times New Roman"/>
          <w:kern w:val="24"/>
          <w:sz w:val="28"/>
          <w:szCs w:val="28"/>
        </w:rPr>
        <w:t>создание единого образовательного и воспитательного пространства для дошкольников и младших школьников. Курируют совместную работу ясли – сада и школы</w:t>
      </w:r>
      <w:r w:rsidRPr="00F516E5">
        <w:rPr>
          <w:rFonts w:ascii="Times New Roman" w:eastAsia="Times New Roman" w:hAnsi="Times New Roman" w:cs="Times New Roman"/>
          <w:sz w:val="28"/>
          <w:szCs w:val="28"/>
          <w:lang w:eastAsia="ru-RU"/>
        </w:rPr>
        <w:t xml:space="preserve"> Методист ясли – сада </w:t>
      </w:r>
      <w:r>
        <w:rPr>
          <w:rFonts w:ascii="Times New Roman" w:eastAsia="Times New Roman" w:hAnsi="Times New Roman" w:cs="Times New Roman"/>
          <w:sz w:val="28"/>
          <w:szCs w:val="28"/>
          <w:lang w:val="kk-KZ" w:eastAsia="ru-RU"/>
        </w:rPr>
        <w:t xml:space="preserve">«Айналайын,  </w:t>
      </w:r>
      <w:r>
        <w:rPr>
          <w:rFonts w:ascii="Times New Roman" w:eastAsia="Times New Roman" w:hAnsi="Times New Roman" w:cs="Times New Roman"/>
          <w:sz w:val="28"/>
          <w:szCs w:val="28"/>
          <w:lang w:eastAsia="ru-RU"/>
        </w:rPr>
        <w:t>з</w:t>
      </w:r>
      <w:r w:rsidRPr="00F516E5">
        <w:rPr>
          <w:rFonts w:ascii="Times New Roman" w:eastAsia="Times New Roman" w:hAnsi="Times New Roman" w:cs="Times New Roman"/>
          <w:sz w:val="28"/>
          <w:szCs w:val="28"/>
          <w:lang w:eastAsia="ru-RU"/>
        </w:rPr>
        <w:t xml:space="preserve">авуч школы – </w:t>
      </w:r>
      <w:r>
        <w:rPr>
          <w:rFonts w:ascii="Times New Roman" w:eastAsia="Times New Roman" w:hAnsi="Times New Roman" w:cs="Times New Roman"/>
          <w:sz w:val="28"/>
          <w:szCs w:val="28"/>
          <w:lang w:val="kk-KZ" w:eastAsia="ru-RU"/>
        </w:rPr>
        <w:t>№25</w:t>
      </w:r>
      <w:r w:rsidRPr="00F516E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kk-KZ" w:eastAsia="ru-RU"/>
        </w:rPr>
        <w:t>Абдрахманова Н.В.</w:t>
      </w:r>
    </w:p>
    <w:p w:rsidR="00A80308" w:rsidRPr="00F516E5" w:rsidRDefault="00A80308" w:rsidP="00A80308">
      <w:pPr>
        <w:spacing w:after="0" w:line="240" w:lineRule="auto"/>
        <w:ind w:firstLine="708"/>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lang w:val="kk-KZ"/>
        </w:rPr>
        <w:t>П</w:t>
      </w:r>
      <w:r w:rsidRPr="00F516E5">
        <w:rPr>
          <w:rFonts w:ascii="Times New Roman" w:eastAsia="+mn-ea" w:hAnsi="Times New Roman" w:cs="Times New Roman"/>
          <w:kern w:val="24"/>
          <w:sz w:val="28"/>
          <w:szCs w:val="28"/>
        </w:rPr>
        <w:t xml:space="preserve">доведены совместные мероприятия «День знаний», дети школьники пришли на праздник в ясли – сад и поздравили дошкольников с первым учебным днем, они рассказали как сами ходили в детский сад, о воспитателях и о школе. </w:t>
      </w:r>
    </w:p>
    <w:p w:rsidR="00A80308" w:rsidRPr="00F516E5" w:rsidRDefault="00A80308" w:rsidP="00A80308">
      <w:pPr>
        <w:spacing w:after="0" w:line="240" w:lineRule="auto"/>
        <w:ind w:firstLine="708"/>
        <w:jc w:val="both"/>
        <w:rPr>
          <w:rFonts w:ascii="Times New Roman" w:eastAsia="+mn-ea" w:hAnsi="Times New Roman" w:cs="Times New Roman"/>
          <w:kern w:val="24"/>
          <w:sz w:val="28"/>
          <w:szCs w:val="28"/>
        </w:rPr>
      </w:pPr>
      <w:r w:rsidRPr="00F516E5">
        <w:rPr>
          <w:rFonts w:ascii="Times New Roman" w:eastAsia="+mn-ea" w:hAnsi="Times New Roman" w:cs="Times New Roman"/>
          <w:kern w:val="24"/>
          <w:sz w:val="28"/>
          <w:szCs w:val="28"/>
        </w:rPr>
        <w:t>С детьми старших групп были проведены экскурсии в школу, спортивную площадку.</w:t>
      </w:r>
    </w:p>
    <w:p w:rsidR="00A80308" w:rsidRPr="00F516E5" w:rsidRDefault="00A80308" w:rsidP="00A80308">
      <w:pPr>
        <w:spacing w:after="0" w:line="240" w:lineRule="auto"/>
        <w:jc w:val="both"/>
        <w:rPr>
          <w:rFonts w:ascii="Times New Roman" w:eastAsia="Consolas" w:hAnsi="Times New Roman" w:cs="Times New Roman"/>
          <w:sz w:val="28"/>
          <w:szCs w:val="28"/>
        </w:rPr>
      </w:pPr>
      <w:r w:rsidRPr="00F516E5">
        <w:rPr>
          <w:rFonts w:ascii="Times New Roman" w:eastAsia="Times New Roman" w:hAnsi="Times New Roman" w:cs="Times New Roman"/>
          <w:sz w:val="28"/>
          <w:szCs w:val="28"/>
          <w:lang w:eastAsia="ru-RU"/>
        </w:rPr>
        <w:t xml:space="preserve">На общем родительском собрании в ясли - саду родителей познакомили с </w:t>
      </w:r>
      <w:r w:rsidRPr="00F516E5">
        <w:rPr>
          <w:rFonts w:ascii="Times New Roman" w:eastAsia="Calibri" w:hAnsi="Times New Roman" w:cs="Times New Roman"/>
          <w:sz w:val="28"/>
          <w:szCs w:val="28"/>
          <w:bdr w:val="none" w:sz="0" w:space="0" w:color="auto" w:frame="1"/>
          <w:lang w:eastAsia="ru-RU"/>
        </w:rPr>
        <w:t xml:space="preserve">новыми </w:t>
      </w:r>
      <w:r w:rsidRPr="00F516E5">
        <w:rPr>
          <w:rFonts w:ascii="Times New Roman" w:eastAsia="Consolas" w:hAnsi="Times New Roman" w:cs="Times New Roman"/>
          <w:sz w:val="28"/>
          <w:szCs w:val="28"/>
        </w:rPr>
        <w:t xml:space="preserve">«Правилами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данный документ разместили на стендах в старших группах и на сайте ясли – сада. На родительских собраниях в старших группах </w:t>
      </w:r>
      <w:r w:rsidRPr="00F516E5">
        <w:rPr>
          <w:rFonts w:ascii="Times New Roman" w:eastAsia="Times New Roman" w:hAnsi="Times New Roman" w:cs="Times New Roman"/>
          <w:sz w:val="28"/>
          <w:szCs w:val="28"/>
          <w:bdr w:val="none" w:sz="0" w:space="0" w:color="auto" w:frame="1"/>
          <w:lang w:eastAsia="ru-RU"/>
        </w:rPr>
        <w:t xml:space="preserve">познакомили родителей с   </w:t>
      </w:r>
      <w:r w:rsidRPr="00F516E5">
        <w:rPr>
          <w:rFonts w:ascii="Times New Roman" w:eastAsia="Times New Roman" w:hAnsi="Times New Roman" w:cs="Times New Roman"/>
          <w:bCs/>
          <w:iCs/>
          <w:sz w:val="28"/>
          <w:szCs w:val="28"/>
          <w:bdr w:val="none" w:sz="0" w:space="0" w:color="auto" w:frame="1"/>
          <w:lang w:eastAsia="ru-RU"/>
        </w:rPr>
        <w:t xml:space="preserve">основными направлениями </w:t>
      </w:r>
      <w:proofErr w:type="spellStart"/>
      <w:proofErr w:type="gramStart"/>
      <w:r w:rsidRPr="00F516E5">
        <w:rPr>
          <w:rFonts w:ascii="Times New Roman" w:eastAsia="Times New Roman" w:hAnsi="Times New Roman" w:cs="Times New Roman"/>
          <w:bCs/>
          <w:iCs/>
          <w:sz w:val="28"/>
          <w:szCs w:val="28"/>
          <w:bdr w:val="none" w:sz="0" w:space="0" w:color="auto" w:frame="1"/>
          <w:lang w:eastAsia="ru-RU"/>
        </w:rPr>
        <w:t>воспитательно</w:t>
      </w:r>
      <w:proofErr w:type="spellEnd"/>
      <w:r w:rsidRPr="00F516E5">
        <w:rPr>
          <w:rFonts w:ascii="Times New Roman" w:eastAsia="Times New Roman" w:hAnsi="Times New Roman" w:cs="Times New Roman"/>
          <w:bCs/>
          <w:iCs/>
          <w:sz w:val="28"/>
          <w:szCs w:val="28"/>
          <w:bdr w:val="none" w:sz="0" w:space="0" w:color="auto" w:frame="1"/>
          <w:lang w:eastAsia="ru-RU"/>
        </w:rPr>
        <w:t xml:space="preserve"> - образовательной</w:t>
      </w:r>
      <w:proofErr w:type="gramEnd"/>
      <w:r w:rsidRPr="00F516E5">
        <w:rPr>
          <w:rFonts w:ascii="Times New Roman" w:eastAsia="Times New Roman" w:hAnsi="Times New Roman" w:cs="Times New Roman"/>
          <w:bCs/>
          <w:iCs/>
          <w:sz w:val="28"/>
          <w:szCs w:val="28"/>
          <w:bdr w:val="none" w:sz="0" w:space="0" w:color="auto" w:frame="1"/>
          <w:lang w:eastAsia="ru-RU"/>
        </w:rPr>
        <w:t xml:space="preserve"> и оздоровительной работы с дошкольниками, </w:t>
      </w:r>
      <w:r w:rsidRPr="00F516E5">
        <w:rPr>
          <w:rFonts w:ascii="Times New Roman" w:eastAsia="Times New Roman" w:hAnsi="Times New Roman" w:cs="Times New Roman"/>
          <w:sz w:val="28"/>
          <w:szCs w:val="28"/>
          <w:lang w:eastAsia="ru-RU"/>
        </w:rPr>
        <w:t>рассказали,   с какими знаниями должны пойти дети в 1 класс.</w:t>
      </w:r>
    </w:p>
    <w:p w:rsidR="00A80308" w:rsidRPr="002535CD" w:rsidRDefault="00A80308" w:rsidP="00A80308">
      <w:pPr>
        <w:suppressAutoHyphens/>
        <w:spacing w:after="0" w:line="240" w:lineRule="auto"/>
        <w:jc w:val="both"/>
        <w:rPr>
          <w:rFonts w:ascii="Times New Roman" w:eastAsia="Times New Roman" w:hAnsi="Times New Roman" w:cs="Times New Roman"/>
          <w:sz w:val="28"/>
          <w:szCs w:val="28"/>
          <w:lang w:eastAsia="ar-SA"/>
        </w:rPr>
      </w:pPr>
      <w:r w:rsidRPr="00F10D20">
        <w:rPr>
          <w:rFonts w:ascii="Times New Roman" w:eastAsia="Times New Roman" w:hAnsi="Times New Roman" w:cs="Times New Roman"/>
          <w:color w:val="000000"/>
          <w:sz w:val="28"/>
          <w:szCs w:val="28"/>
          <w:shd w:val="clear" w:color="auto" w:fill="FFFFFF"/>
          <w:lang w:eastAsia="ar-SA"/>
        </w:rPr>
        <w:t xml:space="preserve">Коллектив ясли - сада имеет творческий потенциал. </w:t>
      </w:r>
    </w:p>
    <w:p w:rsidR="00A80308" w:rsidRPr="00CC171B" w:rsidRDefault="00A80308" w:rsidP="00A80308">
      <w:pPr>
        <w:spacing w:after="0" w:line="240" w:lineRule="auto"/>
        <w:jc w:val="both"/>
        <w:rPr>
          <w:rFonts w:ascii="Times New Roman" w:eastAsia="Times New Roman" w:hAnsi="Times New Roman" w:cs="Times New Roman"/>
          <w:b/>
          <w:bCs/>
          <w:color w:val="000000" w:themeColor="text1"/>
          <w:sz w:val="28"/>
          <w:szCs w:val="28"/>
          <w:lang w:eastAsia="ar-SA"/>
        </w:rPr>
      </w:pPr>
      <w:proofErr w:type="spellStart"/>
      <w:r w:rsidRPr="00344584">
        <w:rPr>
          <w:rFonts w:ascii="Times New Roman" w:eastAsia="Times New Roman" w:hAnsi="Times New Roman" w:cs="Times New Roman"/>
          <w:b/>
          <w:bCs/>
          <w:sz w:val="28"/>
          <w:szCs w:val="28"/>
          <w:lang w:eastAsia="ar-SA"/>
        </w:rPr>
        <w:t>Здоровьесберегающие</w:t>
      </w:r>
      <w:proofErr w:type="spellEnd"/>
      <w:r w:rsidRPr="00344584">
        <w:rPr>
          <w:rFonts w:ascii="Times New Roman" w:eastAsia="Times New Roman" w:hAnsi="Times New Roman" w:cs="Times New Roman"/>
          <w:b/>
          <w:bCs/>
          <w:sz w:val="28"/>
          <w:szCs w:val="28"/>
          <w:lang w:eastAsia="ar-SA"/>
        </w:rPr>
        <w:t xml:space="preserve"> технологии.</w:t>
      </w:r>
    </w:p>
    <w:p w:rsidR="00A80308" w:rsidRPr="00F10D20" w:rsidRDefault="00A80308" w:rsidP="00A80308">
      <w:pPr>
        <w:spacing w:after="0" w:line="240" w:lineRule="auto"/>
        <w:jc w:val="both"/>
        <w:rPr>
          <w:rFonts w:ascii="Times New Roman" w:eastAsia="Times New Roman" w:hAnsi="Times New Roman" w:cs="Times New Roman"/>
          <w:sz w:val="28"/>
          <w:szCs w:val="28"/>
          <w:lang w:eastAsia="ru-RU"/>
        </w:rPr>
      </w:pPr>
      <w:r w:rsidRPr="00F10D20">
        <w:rPr>
          <w:rFonts w:ascii="Times New Roman" w:eastAsia="Times New Roman" w:hAnsi="Times New Roman" w:cs="Times New Roman"/>
          <w:sz w:val="28"/>
          <w:szCs w:val="28"/>
          <w:lang w:eastAsia="ru-RU"/>
        </w:rPr>
        <w:t>Приоритетным направлением в работе коллектива является охрана и укрепление физического и психического здоровья детей. Вопросу физического воспитания уделяется особое внимание, осуществляется комплексное решение физкультурно-оздоровительных задач: от строгого соблюдения санитарного, температурного до организации двигательного режима. Оздоровлению детей и укреплению их здоровья в ясл</w:t>
      </w:r>
      <w:proofErr w:type="gramStart"/>
      <w:r w:rsidRPr="00F10D20">
        <w:rPr>
          <w:rFonts w:ascii="Times New Roman" w:eastAsia="Times New Roman" w:hAnsi="Times New Roman" w:cs="Times New Roman"/>
          <w:sz w:val="28"/>
          <w:szCs w:val="28"/>
          <w:lang w:eastAsia="ru-RU"/>
        </w:rPr>
        <w:t>и-</w:t>
      </w:r>
      <w:proofErr w:type="gramEnd"/>
      <w:r w:rsidRPr="00F10D20">
        <w:rPr>
          <w:rFonts w:ascii="Times New Roman" w:eastAsia="Times New Roman" w:hAnsi="Times New Roman" w:cs="Times New Roman"/>
          <w:sz w:val="28"/>
          <w:szCs w:val="28"/>
          <w:lang w:eastAsia="ru-RU"/>
        </w:rPr>
        <w:t xml:space="preserve"> саду уделяется большое внимание. Хорошо продумана система физкультурных занятий. Используются всевозможные формы закаливания. Проводится большая профилактическая работа (профилактика плоскостопия, осанки). </w:t>
      </w:r>
    </w:p>
    <w:p w:rsidR="00A80308" w:rsidRDefault="00A80308" w:rsidP="00A80308">
      <w:pPr>
        <w:spacing w:after="0" w:line="240" w:lineRule="auto"/>
        <w:jc w:val="both"/>
        <w:rPr>
          <w:rFonts w:ascii="Times New Roman" w:eastAsia="Times New Roman" w:hAnsi="Times New Roman" w:cs="Times New Roman"/>
          <w:color w:val="000000" w:themeColor="text1"/>
          <w:sz w:val="28"/>
          <w:szCs w:val="28"/>
          <w:lang w:eastAsia="ru-RU"/>
        </w:rPr>
      </w:pPr>
      <w:r w:rsidRPr="00CC171B">
        <w:rPr>
          <w:rFonts w:ascii="Times New Roman" w:eastAsia="Times New Roman" w:hAnsi="Times New Roman" w:cs="Times New Roman"/>
          <w:color w:val="000000" w:themeColor="text1"/>
          <w:sz w:val="28"/>
          <w:szCs w:val="28"/>
          <w:lang w:eastAsia="ru-RU"/>
        </w:rPr>
        <w:t>За отчетный период сделан анализ заболеваемости по группам</w:t>
      </w:r>
      <w:r w:rsidR="001F1B6E">
        <w:rPr>
          <w:rFonts w:ascii="Times New Roman" w:eastAsia="Times New Roman" w:hAnsi="Times New Roman" w:cs="Times New Roman"/>
          <w:color w:val="000000" w:themeColor="text1"/>
          <w:sz w:val="28"/>
          <w:szCs w:val="28"/>
          <w:lang w:val="kk-KZ" w:eastAsia="ru-RU"/>
        </w:rPr>
        <w:t xml:space="preserve"> в </w:t>
      </w:r>
      <w:r>
        <w:rPr>
          <w:rFonts w:ascii="Times New Roman" w:eastAsia="Times New Roman" w:hAnsi="Times New Roman" w:cs="Times New Roman"/>
          <w:color w:val="000000" w:themeColor="text1"/>
          <w:sz w:val="28"/>
          <w:szCs w:val="28"/>
          <w:lang w:eastAsia="ru-RU"/>
        </w:rPr>
        <w:t>сравнении</w:t>
      </w:r>
      <w:r w:rsidRPr="007C086F">
        <w:rPr>
          <w:rFonts w:ascii="Times New Roman" w:eastAsia="Times New Roman" w:hAnsi="Times New Roman" w:cs="Times New Roman"/>
          <w:color w:val="000000" w:themeColor="text1"/>
          <w:sz w:val="28"/>
          <w:szCs w:val="28"/>
          <w:lang w:eastAsia="ru-RU"/>
        </w:rPr>
        <w:t>:</w:t>
      </w:r>
    </w:p>
    <w:p w:rsidR="00A80308" w:rsidRPr="007C086F" w:rsidRDefault="00A80308" w:rsidP="00A80308">
      <w:pPr>
        <w:spacing w:after="0" w:line="240" w:lineRule="auto"/>
        <w:jc w:val="both"/>
        <w:rPr>
          <w:rFonts w:ascii="Times New Roman" w:eastAsia="Times New Roman" w:hAnsi="Times New Roman" w:cs="Times New Roman"/>
          <w:color w:val="000000" w:themeColor="text1"/>
          <w:sz w:val="28"/>
          <w:szCs w:val="28"/>
          <w:lang w:eastAsia="ru-RU"/>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88"/>
        <w:gridCol w:w="3969"/>
        <w:gridCol w:w="3309"/>
      </w:tblGrid>
      <w:tr w:rsidR="00A80308" w:rsidRPr="00F516E5" w:rsidTr="00A80308">
        <w:trPr>
          <w:tblCellSpacing w:w="0" w:type="dxa"/>
        </w:trPr>
        <w:tc>
          <w:tcPr>
            <w:tcW w:w="2088" w:type="dxa"/>
          </w:tcPr>
          <w:p w:rsidR="00A80308" w:rsidRPr="00F516E5" w:rsidRDefault="00A80308" w:rsidP="00A80308">
            <w:pPr>
              <w:spacing w:after="0" w:line="240" w:lineRule="auto"/>
              <w:jc w:val="both"/>
              <w:rPr>
                <w:rFonts w:ascii="Times New Roman" w:eastAsia="Times New Roman" w:hAnsi="Times New Roman" w:cs="Times New Roman"/>
                <w:sz w:val="24"/>
                <w:szCs w:val="24"/>
                <w:lang w:eastAsia="ru-RU"/>
              </w:rPr>
            </w:pPr>
            <w:r w:rsidRPr="00F516E5">
              <w:rPr>
                <w:rFonts w:ascii="Times New Roman" w:eastAsia="Times New Roman" w:hAnsi="Times New Roman" w:cs="Times New Roman"/>
                <w:sz w:val="24"/>
                <w:szCs w:val="24"/>
                <w:lang w:eastAsia="ru-RU"/>
              </w:rPr>
              <w:t>года</w:t>
            </w:r>
          </w:p>
        </w:tc>
        <w:tc>
          <w:tcPr>
            <w:tcW w:w="3969" w:type="dxa"/>
          </w:tcPr>
          <w:p w:rsidR="00A80308" w:rsidRPr="00F516E5" w:rsidRDefault="00A80308" w:rsidP="00A803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kk-KZ" w:eastAsia="ru-RU"/>
              </w:rPr>
              <w:t>2</w:t>
            </w:r>
            <w:r w:rsidR="001F1B6E">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eastAsia="ru-RU"/>
              </w:rPr>
              <w:t>-202</w:t>
            </w:r>
            <w:r w:rsidR="001F1B6E">
              <w:rPr>
                <w:rFonts w:ascii="Times New Roman" w:eastAsia="Times New Roman" w:hAnsi="Times New Roman" w:cs="Times New Roman"/>
                <w:sz w:val="24"/>
                <w:szCs w:val="24"/>
                <w:lang w:val="kk-KZ" w:eastAsia="ru-RU"/>
              </w:rPr>
              <w:t>3</w:t>
            </w:r>
            <w:proofErr w:type="spellStart"/>
            <w:r w:rsidRPr="00F516E5">
              <w:rPr>
                <w:rFonts w:ascii="Times New Roman" w:eastAsia="Times New Roman" w:hAnsi="Times New Roman" w:cs="Times New Roman"/>
                <w:sz w:val="24"/>
                <w:szCs w:val="24"/>
                <w:lang w:eastAsia="ru-RU"/>
              </w:rPr>
              <w:t>уч.г</w:t>
            </w:r>
            <w:proofErr w:type="spellEnd"/>
            <w:r w:rsidRPr="00F516E5">
              <w:rPr>
                <w:rFonts w:ascii="Times New Roman" w:eastAsia="Times New Roman" w:hAnsi="Times New Roman" w:cs="Times New Roman"/>
                <w:sz w:val="24"/>
                <w:szCs w:val="24"/>
                <w:lang w:eastAsia="ru-RU"/>
              </w:rPr>
              <w:t xml:space="preserve">. </w:t>
            </w:r>
            <w:proofErr w:type="spellStart"/>
            <w:r w:rsidRPr="00F516E5">
              <w:rPr>
                <w:rFonts w:ascii="Times New Roman" w:eastAsia="Times New Roman" w:hAnsi="Times New Roman" w:cs="Times New Roman"/>
                <w:sz w:val="24"/>
                <w:szCs w:val="24"/>
                <w:lang w:val="en-US" w:eastAsia="ru-RU"/>
              </w:rPr>
              <w:t>cIX</w:t>
            </w:r>
            <w:proofErr w:type="spellEnd"/>
            <w:r w:rsidRPr="00F516E5">
              <w:rPr>
                <w:rFonts w:ascii="Times New Roman" w:eastAsia="Times New Roman" w:hAnsi="Times New Roman" w:cs="Times New Roman"/>
                <w:sz w:val="24"/>
                <w:szCs w:val="24"/>
                <w:lang w:eastAsia="ru-RU"/>
              </w:rPr>
              <w:t xml:space="preserve"> – </w:t>
            </w:r>
            <w:r w:rsidRPr="00F516E5">
              <w:rPr>
                <w:rFonts w:ascii="Times New Roman" w:eastAsia="Times New Roman" w:hAnsi="Times New Roman" w:cs="Times New Roman"/>
                <w:sz w:val="24"/>
                <w:szCs w:val="24"/>
                <w:lang w:val="en-US" w:eastAsia="ru-RU"/>
              </w:rPr>
              <w:t>IV</w:t>
            </w:r>
          </w:p>
          <w:p w:rsidR="00A80308" w:rsidRPr="00F516E5" w:rsidRDefault="00A80308" w:rsidP="00A80308">
            <w:pPr>
              <w:spacing w:after="0" w:line="240" w:lineRule="auto"/>
              <w:jc w:val="both"/>
              <w:rPr>
                <w:rFonts w:ascii="Times New Roman" w:eastAsia="Times New Roman" w:hAnsi="Times New Roman" w:cs="Times New Roman"/>
                <w:sz w:val="24"/>
                <w:szCs w:val="24"/>
                <w:lang w:eastAsia="ru-RU"/>
              </w:rPr>
            </w:pPr>
          </w:p>
        </w:tc>
        <w:tc>
          <w:tcPr>
            <w:tcW w:w="3309" w:type="dxa"/>
          </w:tcPr>
          <w:p w:rsidR="00A80308" w:rsidRPr="00F516E5" w:rsidRDefault="00A80308" w:rsidP="00A80308">
            <w:pPr>
              <w:spacing w:after="0" w:line="240" w:lineRule="auto"/>
              <w:jc w:val="both"/>
              <w:rPr>
                <w:rFonts w:ascii="Times New Roman" w:eastAsia="Times New Roman" w:hAnsi="Times New Roman" w:cs="Times New Roman"/>
                <w:sz w:val="24"/>
                <w:szCs w:val="24"/>
                <w:lang w:eastAsia="ru-RU"/>
              </w:rPr>
            </w:pPr>
            <w:r w:rsidRPr="00F516E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1F1B6E">
              <w:rPr>
                <w:rFonts w:ascii="Times New Roman" w:eastAsia="Times New Roman" w:hAnsi="Times New Roman" w:cs="Times New Roman"/>
                <w:sz w:val="24"/>
                <w:szCs w:val="24"/>
                <w:lang w:val="kk-KZ" w:eastAsia="ru-RU"/>
              </w:rPr>
              <w:t>3</w:t>
            </w:r>
            <w:r w:rsidRPr="00F516E5">
              <w:rPr>
                <w:rFonts w:ascii="Times New Roman" w:eastAsia="Times New Roman" w:hAnsi="Times New Roman" w:cs="Times New Roman"/>
                <w:sz w:val="24"/>
                <w:szCs w:val="24"/>
                <w:lang w:eastAsia="ru-RU"/>
              </w:rPr>
              <w:t>-202</w:t>
            </w:r>
            <w:r w:rsidR="001F1B6E">
              <w:rPr>
                <w:rFonts w:ascii="Times New Roman" w:eastAsia="Times New Roman" w:hAnsi="Times New Roman" w:cs="Times New Roman"/>
                <w:sz w:val="24"/>
                <w:szCs w:val="24"/>
                <w:lang w:val="kk-KZ" w:eastAsia="ru-RU"/>
              </w:rPr>
              <w:t>4</w:t>
            </w:r>
            <w:proofErr w:type="spellStart"/>
            <w:r w:rsidRPr="00F516E5">
              <w:rPr>
                <w:rFonts w:ascii="Times New Roman" w:eastAsia="Times New Roman" w:hAnsi="Times New Roman" w:cs="Times New Roman"/>
                <w:sz w:val="24"/>
                <w:szCs w:val="24"/>
                <w:lang w:eastAsia="ru-RU"/>
              </w:rPr>
              <w:t>уч.г</w:t>
            </w:r>
            <w:proofErr w:type="spellEnd"/>
            <w:r w:rsidRPr="00F516E5">
              <w:rPr>
                <w:rFonts w:ascii="Times New Roman" w:eastAsia="Times New Roman" w:hAnsi="Times New Roman" w:cs="Times New Roman"/>
                <w:sz w:val="24"/>
                <w:szCs w:val="24"/>
                <w:lang w:eastAsia="ru-RU"/>
              </w:rPr>
              <w:t xml:space="preserve">. </w:t>
            </w:r>
            <w:proofErr w:type="spellStart"/>
            <w:r w:rsidRPr="00F516E5">
              <w:rPr>
                <w:rFonts w:ascii="Times New Roman" w:eastAsia="Times New Roman" w:hAnsi="Times New Roman" w:cs="Times New Roman"/>
                <w:sz w:val="24"/>
                <w:szCs w:val="24"/>
                <w:lang w:val="en-US" w:eastAsia="ru-RU"/>
              </w:rPr>
              <w:t>cIX</w:t>
            </w:r>
            <w:proofErr w:type="spellEnd"/>
            <w:r w:rsidRPr="00F516E5">
              <w:rPr>
                <w:rFonts w:ascii="Times New Roman" w:eastAsia="Times New Roman" w:hAnsi="Times New Roman" w:cs="Times New Roman"/>
                <w:sz w:val="24"/>
                <w:szCs w:val="24"/>
                <w:lang w:eastAsia="ru-RU"/>
              </w:rPr>
              <w:t xml:space="preserve"> – </w:t>
            </w:r>
            <w:r w:rsidRPr="00F516E5">
              <w:rPr>
                <w:rFonts w:ascii="Times New Roman" w:eastAsia="Times New Roman" w:hAnsi="Times New Roman" w:cs="Times New Roman"/>
                <w:sz w:val="24"/>
                <w:szCs w:val="24"/>
                <w:lang w:val="en-US" w:eastAsia="ru-RU"/>
              </w:rPr>
              <w:t>IV</w:t>
            </w:r>
          </w:p>
          <w:p w:rsidR="00A80308" w:rsidRPr="00F516E5" w:rsidRDefault="00A80308" w:rsidP="00A80308">
            <w:pPr>
              <w:spacing w:after="0" w:line="240" w:lineRule="auto"/>
              <w:jc w:val="both"/>
              <w:rPr>
                <w:rFonts w:ascii="Times New Roman" w:eastAsia="Times New Roman" w:hAnsi="Times New Roman" w:cs="Times New Roman"/>
                <w:sz w:val="24"/>
                <w:szCs w:val="24"/>
                <w:lang w:eastAsia="ru-RU"/>
              </w:rPr>
            </w:pPr>
          </w:p>
        </w:tc>
      </w:tr>
      <w:tr w:rsidR="00A80308" w:rsidRPr="00F516E5" w:rsidTr="00A80308">
        <w:trPr>
          <w:tblCellSpacing w:w="0" w:type="dxa"/>
        </w:trPr>
        <w:tc>
          <w:tcPr>
            <w:tcW w:w="2088" w:type="dxa"/>
          </w:tcPr>
          <w:p w:rsidR="00A80308" w:rsidRPr="00F516E5" w:rsidRDefault="00A80308" w:rsidP="00A8030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Заболеваемость на одного ребенка</w:t>
            </w:r>
          </w:p>
        </w:tc>
        <w:tc>
          <w:tcPr>
            <w:tcW w:w="3969" w:type="dxa"/>
          </w:tcPr>
          <w:p w:rsidR="00A80308" w:rsidRPr="00F516E5" w:rsidRDefault="00A80308" w:rsidP="00A80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16E5">
              <w:rPr>
                <w:rFonts w:ascii="Times New Roman" w:eastAsia="Times New Roman" w:hAnsi="Times New Roman" w:cs="Times New Roman"/>
                <w:sz w:val="24"/>
                <w:szCs w:val="24"/>
                <w:lang w:eastAsia="ru-RU"/>
              </w:rPr>
              <w:t xml:space="preserve"> 1,88</w:t>
            </w:r>
          </w:p>
        </w:tc>
        <w:tc>
          <w:tcPr>
            <w:tcW w:w="3309" w:type="dxa"/>
          </w:tcPr>
          <w:p w:rsidR="00A80308" w:rsidRPr="00F516E5" w:rsidRDefault="00A80308" w:rsidP="00A8030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r>
    </w:tbl>
    <w:p w:rsidR="00A80308" w:rsidRPr="005C16AD" w:rsidRDefault="00A80308" w:rsidP="00A80308">
      <w:pPr>
        <w:spacing w:after="0" w:line="240" w:lineRule="auto"/>
        <w:jc w:val="both"/>
        <w:rPr>
          <w:rFonts w:ascii="Times New Roman" w:eastAsia="Times New Roman" w:hAnsi="Times New Roman" w:cs="Times New Roman"/>
          <w:sz w:val="28"/>
          <w:szCs w:val="28"/>
          <w:lang w:eastAsia="ru-RU"/>
        </w:rPr>
      </w:pPr>
      <w:r w:rsidRPr="005C16AD">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 xml:space="preserve">ниже </w:t>
      </w:r>
      <w:r w:rsidRPr="005C16AD">
        <w:rPr>
          <w:rFonts w:ascii="Times New Roman" w:eastAsia="Times New Roman" w:hAnsi="Times New Roman" w:cs="Times New Roman"/>
          <w:sz w:val="28"/>
          <w:szCs w:val="28"/>
          <w:lang w:eastAsia="ru-RU"/>
        </w:rPr>
        <w:t xml:space="preserve">проценте заболеваемости ОРВИ говорит о том, что </w:t>
      </w:r>
      <w:r>
        <w:rPr>
          <w:rFonts w:ascii="Times New Roman" w:eastAsia="Times New Roman" w:hAnsi="Times New Roman" w:cs="Times New Roman"/>
          <w:sz w:val="28"/>
          <w:szCs w:val="28"/>
          <w:lang w:eastAsia="ru-RU"/>
        </w:rPr>
        <w:t xml:space="preserve">в ясли - </w:t>
      </w:r>
      <w:proofErr w:type="spellStart"/>
      <w:r>
        <w:rPr>
          <w:rFonts w:ascii="Times New Roman" w:eastAsia="Times New Roman" w:hAnsi="Times New Roman" w:cs="Times New Roman"/>
          <w:sz w:val="28"/>
          <w:szCs w:val="28"/>
          <w:lang w:eastAsia="ru-RU"/>
        </w:rPr>
        <w:t>садуне</w:t>
      </w:r>
      <w:proofErr w:type="spellEnd"/>
      <w:r>
        <w:rPr>
          <w:rFonts w:ascii="Times New Roman" w:eastAsia="Times New Roman" w:hAnsi="Times New Roman" w:cs="Times New Roman"/>
          <w:sz w:val="28"/>
          <w:szCs w:val="28"/>
          <w:lang w:eastAsia="ru-RU"/>
        </w:rPr>
        <w:t xml:space="preserve"> качественно</w:t>
      </w:r>
      <w:r w:rsidRPr="005C16AD">
        <w:rPr>
          <w:rFonts w:ascii="Times New Roman" w:eastAsia="Times New Roman" w:hAnsi="Times New Roman" w:cs="Times New Roman"/>
          <w:sz w:val="28"/>
          <w:szCs w:val="28"/>
          <w:lang w:eastAsia="ru-RU"/>
        </w:rPr>
        <w:t xml:space="preserve"> проветрива</w:t>
      </w:r>
      <w:r>
        <w:rPr>
          <w:rFonts w:ascii="Times New Roman" w:eastAsia="Times New Roman" w:hAnsi="Times New Roman" w:cs="Times New Roman"/>
          <w:sz w:val="28"/>
          <w:szCs w:val="28"/>
          <w:lang w:eastAsia="ru-RU"/>
        </w:rPr>
        <w:t>ются</w:t>
      </w:r>
      <w:r w:rsidRPr="005C16AD">
        <w:rPr>
          <w:rFonts w:ascii="Times New Roman" w:eastAsia="Times New Roman" w:hAnsi="Times New Roman" w:cs="Times New Roman"/>
          <w:sz w:val="28"/>
          <w:szCs w:val="28"/>
          <w:lang w:eastAsia="ru-RU"/>
        </w:rPr>
        <w:t xml:space="preserve"> помещения</w:t>
      </w:r>
      <w:r>
        <w:rPr>
          <w:rFonts w:ascii="Times New Roman" w:eastAsia="Times New Roman" w:hAnsi="Times New Roman" w:cs="Times New Roman"/>
          <w:sz w:val="28"/>
          <w:szCs w:val="28"/>
          <w:lang w:eastAsia="ru-RU"/>
        </w:rPr>
        <w:t>,</w:t>
      </w:r>
      <w:r w:rsidRPr="005C16AD">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постоянно </w:t>
      </w:r>
      <w:r w:rsidRPr="005C16AD">
        <w:rPr>
          <w:rFonts w:ascii="Times New Roman" w:eastAsia="Times New Roman" w:hAnsi="Times New Roman" w:cs="Times New Roman"/>
          <w:sz w:val="28"/>
          <w:szCs w:val="28"/>
          <w:lang w:eastAsia="ru-RU"/>
        </w:rPr>
        <w:t xml:space="preserve">проводится </w:t>
      </w:r>
      <w:proofErr w:type="spellStart"/>
      <w:r w:rsidRPr="005C16AD">
        <w:rPr>
          <w:rFonts w:ascii="Times New Roman" w:eastAsia="Times New Roman" w:hAnsi="Times New Roman" w:cs="Times New Roman"/>
          <w:sz w:val="28"/>
          <w:szCs w:val="28"/>
          <w:lang w:eastAsia="ru-RU"/>
        </w:rPr>
        <w:t>кварцевание</w:t>
      </w:r>
      <w:proofErr w:type="spellEnd"/>
      <w:r w:rsidRPr="005C16AD">
        <w:rPr>
          <w:rFonts w:ascii="Times New Roman" w:eastAsia="Times New Roman" w:hAnsi="Times New Roman" w:cs="Times New Roman"/>
          <w:sz w:val="28"/>
          <w:szCs w:val="28"/>
          <w:lang w:eastAsia="ru-RU"/>
        </w:rPr>
        <w:t>.</w:t>
      </w:r>
    </w:p>
    <w:p w:rsidR="00A80308" w:rsidRPr="0049438E" w:rsidRDefault="00A80308" w:rsidP="00A80308">
      <w:pPr>
        <w:spacing w:after="0" w:line="240" w:lineRule="auto"/>
        <w:jc w:val="both"/>
        <w:rPr>
          <w:rFonts w:ascii="Times New Roman" w:eastAsia="Times New Roman" w:hAnsi="Times New Roman" w:cs="Times New Roman"/>
          <w:sz w:val="28"/>
          <w:szCs w:val="28"/>
          <w:lang w:val="kk-KZ" w:eastAsia="ru-RU"/>
        </w:rPr>
      </w:pPr>
      <w:r w:rsidRPr="005C16A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ясли -</w:t>
      </w:r>
      <w:r w:rsidRPr="005C16AD">
        <w:rPr>
          <w:rFonts w:ascii="Times New Roman" w:eastAsia="Times New Roman" w:hAnsi="Times New Roman" w:cs="Times New Roman"/>
          <w:sz w:val="28"/>
          <w:szCs w:val="28"/>
          <w:lang w:eastAsia="ru-RU"/>
        </w:rPr>
        <w:t xml:space="preserve"> саду проводится целенаправленно - дифференцированная работа с родителями, коллектив стремится осуществлять единство требований в воспитании.  Во всех возрастных группах организованы консультации для </w:t>
      </w:r>
      <w:r w:rsidRPr="005C16AD">
        <w:rPr>
          <w:rFonts w:ascii="Times New Roman" w:eastAsia="Times New Roman" w:hAnsi="Times New Roman" w:cs="Times New Roman"/>
          <w:sz w:val="28"/>
          <w:szCs w:val="28"/>
          <w:lang w:eastAsia="ru-RU"/>
        </w:rPr>
        <w:lastRenderedPageBreak/>
        <w:t>родителей</w:t>
      </w:r>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онлайн</w:t>
      </w:r>
      <w:proofErr w:type="spellEnd"/>
      <w:r>
        <w:rPr>
          <w:rFonts w:ascii="Times New Roman" w:eastAsia="Times New Roman" w:hAnsi="Times New Roman" w:cs="Times New Roman"/>
          <w:sz w:val="28"/>
          <w:szCs w:val="28"/>
          <w:lang w:eastAsia="ru-RU"/>
        </w:rPr>
        <w:t xml:space="preserve"> формате через платформы </w:t>
      </w:r>
      <w:r w:rsidRPr="001D2891">
        <w:rPr>
          <w:rFonts w:ascii="Times New Roman" w:eastAsia="Calibri" w:hAnsi="Times New Roman" w:cs="Times New Roman"/>
          <w:sz w:val="28"/>
          <w:szCs w:val="28"/>
          <w:lang w:val="kk-KZ"/>
        </w:rPr>
        <w:t>WhatsApp, Facebook, Instagram</w:t>
      </w:r>
      <w:r>
        <w:rPr>
          <w:rFonts w:ascii="Times New Roman" w:eastAsia="Calibri" w:hAnsi="Times New Roman" w:cs="Times New Roman"/>
          <w:sz w:val="28"/>
          <w:szCs w:val="28"/>
          <w:lang w:val="kk-KZ"/>
        </w:rPr>
        <w:t>.</w:t>
      </w:r>
    </w:p>
    <w:p w:rsidR="00A80308" w:rsidRPr="0049438E" w:rsidRDefault="00A80308" w:rsidP="00A80308">
      <w:pPr>
        <w:spacing w:after="0" w:line="240" w:lineRule="auto"/>
        <w:jc w:val="both"/>
        <w:rPr>
          <w:rFonts w:ascii="Times New Roman" w:eastAsia="Times New Roman" w:hAnsi="Times New Roman" w:cs="Calibri"/>
          <w:b/>
          <w:sz w:val="28"/>
          <w:szCs w:val="28"/>
          <w:lang w:val="kk-KZ"/>
        </w:rPr>
      </w:pPr>
      <w:r w:rsidRPr="00F10D20">
        <w:rPr>
          <w:rFonts w:ascii="Times New Roman" w:eastAsia="Times New Roman" w:hAnsi="Times New Roman" w:cs="Calibri"/>
          <w:b/>
          <w:sz w:val="28"/>
          <w:szCs w:val="28"/>
        </w:rPr>
        <w:t>Проблемное поле:</w:t>
      </w:r>
    </w:p>
    <w:p w:rsidR="00A80308" w:rsidRDefault="00A80308" w:rsidP="00A80308">
      <w:pPr>
        <w:shd w:val="clear" w:color="auto" w:fill="FFFFFF"/>
        <w:autoSpaceDE w:val="0"/>
        <w:autoSpaceDN w:val="0"/>
        <w:adjustRightInd w:val="0"/>
        <w:spacing w:after="0" w:line="240" w:lineRule="auto"/>
        <w:jc w:val="both"/>
        <w:rPr>
          <w:rFonts w:ascii="Times New Roman" w:eastAsia="Times New Roman" w:hAnsi="Times New Roman" w:cs="Calibri"/>
          <w:sz w:val="28"/>
          <w:szCs w:val="28"/>
        </w:rPr>
      </w:pPr>
      <w:r>
        <w:rPr>
          <w:rFonts w:ascii="Times New Roman" w:eastAsia="Times New Roman" w:hAnsi="Times New Roman" w:cs="Calibri"/>
          <w:sz w:val="28"/>
          <w:szCs w:val="28"/>
        </w:rPr>
        <w:t>1. Увеличение заболеваемости на 0,1 на одного ребенка за отчетный период.</w:t>
      </w:r>
    </w:p>
    <w:p w:rsidR="00A80308" w:rsidRPr="00F10D20" w:rsidRDefault="00A80308" w:rsidP="00A80308">
      <w:pPr>
        <w:shd w:val="clear" w:color="auto" w:fill="FFFFFF"/>
        <w:autoSpaceDE w:val="0"/>
        <w:autoSpaceDN w:val="0"/>
        <w:adjustRightInd w:val="0"/>
        <w:spacing w:after="0" w:line="240" w:lineRule="auto"/>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2. </w:t>
      </w:r>
      <w:r w:rsidRPr="00F10D20">
        <w:rPr>
          <w:rFonts w:ascii="Times New Roman" w:eastAsia="Times New Roman" w:hAnsi="Times New Roman" w:cs="Calibri"/>
          <w:sz w:val="28"/>
          <w:szCs w:val="28"/>
        </w:rPr>
        <w:t xml:space="preserve">Педагоги </w:t>
      </w:r>
      <w:proofErr w:type="gramStart"/>
      <w:r w:rsidRPr="00F10D20">
        <w:rPr>
          <w:rFonts w:ascii="Times New Roman" w:eastAsia="Times New Roman" w:hAnsi="Times New Roman" w:cs="Calibri"/>
          <w:sz w:val="28"/>
          <w:szCs w:val="28"/>
        </w:rPr>
        <w:t>ДО</w:t>
      </w:r>
      <w:proofErr w:type="gramEnd"/>
      <w:r w:rsidRPr="00F10D20">
        <w:rPr>
          <w:rFonts w:ascii="Times New Roman" w:eastAsia="Times New Roman" w:hAnsi="Times New Roman" w:cs="Calibri"/>
          <w:sz w:val="28"/>
          <w:szCs w:val="28"/>
        </w:rPr>
        <w:t xml:space="preserve"> используют только </w:t>
      </w:r>
      <w:proofErr w:type="gramStart"/>
      <w:r w:rsidRPr="00F10D20">
        <w:rPr>
          <w:rFonts w:ascii="Times New Roman" w:eastAsia="Times New Roman" w:hAnsi="Times New Roman" w:cs="Calibri"/>
          <w:sz w:val="28"/>
          <w:szCs w:val="28"/>
        </w:rPr>
        <w:t>отдельные</w:t>
      </w:r>
      <w:proofErr w:type="gramEnd"/>
      <w:r w:rsidRPr="00F10D20">
        <w:rPr>
          <w:rFonts w:ascii="Times New Roman" w:eastAsia="Times New Roman" w:hAnsi="Times New Roman" w:cs="Calibri"/>
          <w:sz w:val="28"/>
          <w:szCs w:val="28"/>
        </w:rPr>
        <w:t xml:space="preserve"> приемы </w:t>
      </w:r>
      <w:proofErr w:type="spellStart"/>
      <w:r w:rsidRPr="00F10D20">
        <w:rPr>
          <w:rFonts w:ascii="Times New Roman" w:eastAsia="Times New Roman" w:hAnsi="Times New Roman" w:cs="Calibri"/>
          <w:sz w:val="28"/>
          <w:szCs w:val="28"/>
        </w:rPr>
        <w:t>здоровьесберегающих</w:t>
      </w:r>
      <w:proofErr w:type="spellEnd"/>
      <w:r w:rsidRPr="00F10D20">
        <w:rPr>
          <w:rFonts w:ascii="Times New Roman" w:eastAsia="Times New Roman" w:hAnsi="Times New Roman" w:cs="Calibri"/>
          <w:sz w:val="28"/>
          <w:szCs w:val="28"/>
        </w:rPr>
        <w:t xml:space="preserve"> технологий, в разных формах организации педагогического процесса. </w:t>
      </w:r>
    </w:p>
    <w:p w:rsidR="00A80308" w:rsidRPr="00F10D20" w:rsidRDefault="00A80308" w:rsidP="00A80308">
      <w:pPr>
        <w:spacing w:after="0" w:line="240" w:lineRule="auto"/>
        <w:jc w:val="both"/>
        <w:rPr>
          <w:rFonts w:ascii="Times New Roman" w:eastAsia="Times New Roman" w:hAnsi="Times New Roman" w:cs="Calibri"/>
          <w:sz w:val="28"/>
          <w:szCs w:val="28"/>
        </w:rPr>
      </w:pPr>
      <w:r>
        <w:rPr>
          <w:rFonts w:ascii="Times New Roman" w:eastAsia="Times New Roman" w:hAnsi="Times New Roman" w:cs="Calibri"/>
          <w:sz w:val="28"/>
          <w:szCs w:val="28"/>
        </w:rPr>
        <w:t xml:space="preserve">3. </w:t>
      </w:r>
      <w:proofErr w:type="gramStart"/>
      <w:r w:rsidRPr="00F10D20">
        <w:rPr>
          <w:rFonts w:ascii="Times New Roman" w:eastAsia="Times New Roman" w:hAnsi="Times New Roman" w:cs="Calibri"/>
          <w:sz w:val="28"/>
          <w:szCs w:val="28"/>
        </w:rPr>
        <w:t xml:space="preserve">Все чаще в ДО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требующие повышенного внимания, консультаций специалистов.  </w:t>
      </w:r>
      <w:proofErr w:type="gramEnd"/>
    </w:p>
    <w:p w:rsidR="00A80308" w:rsidRPr="00F10D20" w:rsidRDefault="00A80308" w:rsidP="00A80308">
      <w:pPr>
        <w:spacing w:after="0" w:line="240" w:lineRule="auto"/>
        <w:jc w:val="both"/>
        <w:rPr>
          <w:rFonts w:ascii="Times New Roman" w:eastAsia="Times New Roman" w:hAnsi="Times New Roman" w:cs="Calibri"/>
          <w:sz w:val="28"/>
          <w:szCs w:val="28"/>
        </w:rPr>
      </w:pPr>
      <w:r>
        <w:rPr>
          <w:rFonts w:ascii="Times New Roman" w:eastAsia="Times New Roman" w:hAnsi="Times New Roman" w:cs="Calibri"/>
          <w:color w:val="000000"/>
          <w:sz w:val="28"/>
          <w:szCs w:val="28"/>
        </w:rPr>
        <w:t xml:space="preserve">4. </w:t>
      </w:r>
      <w:r w:rsidRPr="00F10D20">
        <w:rPr>
          <w:rFonts w:ascii="Times New Roman" w:eastAsia="Times New Roman" w:hAnsi="Times New Roman" w:cs="Calibri"/>
          <w:color w:val="000000"/>
          <w:sz w:val="28"/>
          <w:szCs w:val="28"/>
        </w:rPr>
        <w:t>М</w:t>
      </w:r>
      <w:r w:rsidRPr="00F10D20">
        <w:rPr>
          <w:rFonts w:ascii="Times New Roman" w:eastAsia="Times New Roman" w:hAnsi="Times New Roman" w:cs="Calibri"/>
          <w:sz w:val="28"/>
          <w:szCs w:val="28"/>
        </w:rPr>
        <w:t>ногие родители  не готовы совместно с дошкольной организацией принять участие в физкультурно-оздоровительной работе, в физическом развитии ребенка.</w:t>
      </w:r>
    </w:p>
    <w:p w:rsidR="00A80308" w:rsidRPr="00F10D20" w:rsidRDefault="00A80308" w:rsidP="00A80308">
      <w:pPr>
        <w:spacing w:after="0" w:line="240" w:lineRule="auto"/>
        <w:jc w:val="both"/>
        <w:rPr>
          <w:rFonts w:ascii="Times New Roman" w:eastAsia="Times New Roman" w:hAnsi="Times New Roman" w:cs="Times New Roman"/>
          <w:sz w:val="28"/>
          <w:szCs w:val="28"/>
          <w:lang w:eastAsia="ru-RU"/>
        </w:rPr>
      </w:pPr>
      <w:r w:rsidRPr="00F10D20">
        <w:rPr>
          <w:rFonts w:ascii="Times New Roman" w:eastAsia="Times New Roman" w:hAnsi="Times New Roman" w:cs="Times New Roman"/>
          <w:b/>
          <w:sz w:val="28"/>
          <w:szCs w:val="28"/>
          <w:lang w:eastAsia="ru-RU"/>
        </w:rPr>
        <w:t>Пути решения</w:t>
      </w:r>
      <w:r w:rsidRPr="00F10D20">
        <w:rPr>
          <w:rFonts w:ascii="Times New Roman" w:eastAsia="Times New Roman" w:hAnsi="Times New Roman" w:cs="Times New Roman"/>
          <w:sz w:val="28"/>
          <w:szCs w:val="28"/>
          <w:lang w:eastAsia="ru-RU"/>
        </w:rPr>
        <w:t>:</w:t>
      </w:r>
    </w:p>
    <w:p w:rsidR="00A80308" w:rsidRPr="001D2891" w:rsidRDefault="00A80308" w:rsidP="00A80308">
      <w:pPr>
        <w:spacing w:after="0" w:line="240" w:lineRule="auto"/>
        <w:jc w:val="both"/>
        <w:rPr>
          <w:rFonts w:ascii="Times New Roman" w:eastAsia="Times New Roman" w:hAnsi="Times New Roman" w:cs="Times New Roman"/>
          <w:sz w:val="28"/>
          <w:szCs w:val="28"/>
          <w:lang w:eastAsia="ru-RU"/>
        </w:rPr>
      </w:pPr>
      <w:r w:rsidRPr="001D2891">
        <w:rPr>
          <w:rFonts w:ascii="Times New Roman" w:eastAsia="Times New Roman" w:hAnsi="Times New Roman" w:cs="Times New Roman"/>
          <w:sz w:val="28"/>
          <w:szCs w:val="28"/>
          <w:lang w:eastAsia="ru-RU"/>
        </w:rPr>
        <w:t>1.</w:t>
      </w:r>
      <w:r w:rsidRPr="001D2891">
        <w:rPr>
          <w:rFonts w:ascii="Times New Roman" w:eastAsia="Times New Roman" w:hAnsi="Times New Roman" w:cs="Times New Roman"/>
          <w:sz w:val="28"/>
          <w:szCs w:val="28"/>
          <w:lang w:eastAsia="ru-RU"/>
        </w:rPr>
        <w:tab/>
        <w:t>Продолжать работу по улучшению условий для охраны жизни и укрепления здоровья детей путем внедрения современных здоровье сберегающих технологий, организации оптимальной двигательной активности во всех видах детской деятельности.</w:t>
      </w:r>
    </w:p>
    <w:p w:rsidR="00A80308" w:rsidRPr="001D2891" w:rsidRDefault="00A80308" w:rsidP="00A80308">
      <w:pPr>
        <w:spacing w:after="0" w:line="240" w:lineRule="auto"/>
        <w:jc w:val="both"/>
        <w:rPr>
          <w:rFonts w:ascii="Times New Roman" w:eastAsia="Times New Roman" w:hAnsi="Times New Roman" w:cs="Times New Roman"/>
          <w:sz w:val="28"/>
          <w:szCs w:val="28"/>
          <w:lang w:eastAsia="ru-RU"/>
        </w:rPr>
      </w:pPr>
      <w:r w:rsidRPr="001D2891">
        <w:rPr>
          <w:rFonts w:ascii="Times New Roman" w:eastAsia="Times New Roman" w:hAnsi="Times New Roman" w:cs="Times New Roman"/>
          <w:sz w:val="28"/>
          <w:szCs w:val="28"/>
          <w:lang w:eastAsia="ru-RU"/>
        </w:rPr>
        <w:t>2.</w:t>
      </w:r>
      <w:r w:rsidRPr="001D2891">
        <w:rPr>
          <w:rFonts w:ascii="Times New Roman" w:eastAsia="Times New Roman" w:hAnsi="Times New Roman" w:cs="Times New Roman"/>
          <w:sz w:val="28"/>
          <w:szCs w:val="28"/>
          <w:lang w:eastAsia="ru-RU"/>
        </w:rPr>
        <w:tab/>
        <w:t xml:space="preserve">Усилить </w:t>
      </w:r>
      <w:proofErr w:type="gramStart"/>
      <w:r w:rsidRPr="001D2891">
        <w:rPr>
          <w:rFonts w:ascii="Times New Roman" w:eastAsia="Times New Roman" w:hAnsi="Times New Roman" w:cs="Times New Roman"/>
          <w:sz w:val="28"/>
          <w:szCs w:val="28"/>
          <w:lang w:eastAsia="ru-RU"/>
        </w:rPr>
        <w:t>контроль за</w:t>
      </w:r>
      <w:proofErr w:type="gramEnd"/>
      <w:r w:rsidRPr="001D2891">
        <w:rPr>
          <w:rFonts w:ascii="Times New Roman" w:eastAsia="Times New Roman" w:hAnsi="Times New Roman" w:cs="Times New Roman"/>
          <w:sz w:val="28"/>
          <w:szCs w:val="28"/>
          <w:lang w:eastAsia="ru-RU"/>
        </w:rPr>
        <w:t xml:space="preserve"> проветриванием и </w:t>
      </w:r>
      <w:proofErr w:type="spellStart"/>
      <w:r w:rsidRPr="001D2891">
        <w:rPr>
          <w:rFonts w:ascii="Times New Roman" w:eastAsia="Times New Roman" w:hAnsi="Times New Roman" w:cs="Times New Roman"/>
          <w:sz w:val="28"/>
          <w:szCs w:val="28"/>
          <w:lang w:eastAsia="ru-RU"/>
        </w:rPr>
        <w:t>кварцеванием</w:t>
      </w:r>
      <w:proofErr w:type="spellEnd"/>
      <w:r w:rsidRPr="001D2891">
        <w:rPr>
          <w:rFonts w:ascii="Times New Roman" w:eastAsia="Times New Roman" w:hAnsi="Times New Roman" w:cs="Times New Roman"/>
          <w:sz w:val="28"/>
          <w:szCs w:val="28"/>
          <w:lang w:eastAsia="ru-RU"/>
        </w:rPr>
        <w:t xml:space="preserve"> помещений в группах.</w:t>
      </w:r>
    </w:p>
    <w:p w:rsidR="00A80308" w:rsidRDefault="00A80308" w:rsidP="00A80308">
      <w:pPr>
        <w:spacing w:after="0" w:line="240" w:lineRule="auto"/>
        <w:jc w:val="both"/>
        <w:rPr>
          <w:rFonts w:ascii="Times New Roman" w:eastAsia="Times New Roman" w:hAnsi="Times New Roman" w:cs="Times New Roman"/>
          <w:sz w:val="28"/>
          <w:szCs w:val="28"/>
          <w:lang w:eastAsia="ru-RU"/>
        </w:rPr>
      </w:pPr>
      <w:r w:rsidRPr="001D2891">
        <w:rPr>
          <w:rFonts w:ascii="Times New Roman" w:eastAsia="Times New Roman" w:hAnsi="Times New Roman" w:cs="Times New Roman"/>
          <w:sz w:val="28"/>
          <w:szCs w:val="28"/>
          <w:lang w:eastAsia="ru-RU"/>
        </w:rPr>
        <w:t>3.</w:t>
      </w:r>
      <w:r w:rsidRPr="001D2891">
        <w:rPr>
          <w:rFonts w:ascii="Times New Roman" w:eastAsia="Times New Roman" w:hAnsi="Times New Roman" w:cs="Times New Roman"/>
          <w:sz w:val="28"/>
          <w:szCs w:val="28"/>
          <w:lang w:eastAsia="ru-RU"/>
        </w:rPr>
        <w:tab/>
        <w:t>Развивать преемственность в работе ясли - сада и семьи в вопросах оздоровления детей.</w:t>
      </w:r>
    </w:p>
    <w:p w:rsidR="000954B2" w:rsidRPr="000954B2" w:rsidRDefault="000954B2" w:rsidP="000954B2">
      <w:pPr>
        <w:widowControl w:val="0"/>
        <w:autoSpaceDE w:val="0"/>
        <w:autoSpaceDN w:val="0"/>
        <w:adjustRightInd w:val="0"/>
        <w:spacing w:after="0" w:line="240" w:lineRule="auto"/>
        <w:jc w:val="both"/>
        <w:rPr>
          <w:lang w:val="kk-KZ"/>
        </w:rPr>
      </w:pPr>
      <w:r w:rsidRPr="000954B2">
        <w:rPr>
          <w:rFonts w:ascii="Times New Roman" w:eastAsia="Times New Roman" w:hAnsi="Times New Roman" w:cs="Times New Roman"/>
          <w:b/>
          <w:sz w:val="28"/>
          <w:szCs w:val="28"/>
          <w:lang w:val="kk-KZ" w:eastAsia="ru-RU"/>
        </w:rPr>
        <w:t>Работа п</w:t>
      </w:r>
      <w:proofErr w:type="spellStart"/>
      <w:r w:rsidRPr="000954B2">
        <w:rPr>
          <w:rFonts w:ascii="Times New Roman" w:eastAsia="Times New Roman" w:hAnsi="Times New Roman" w:cs="Times New Roman"/>
          <w:b/>
          <w:sz w:val="28"/>
          <w:szCs w:val="28"/>
          <w:lang w:eastAsia="ru-RU"/>
        </w:rPr>
        <w:t>сихологическ</w:t>
      </w:r>
      <w:proofErr w:type="spellEnd"/>
      <w:r w:rsidRPr="000954B2">
        <w:rPr>
          <w:rFonts w:ascii="Times New Roman" w:eastAsia="Times New Roman" w:hAnsi="Times New Roman" w:cs="Times New Roman"/>
          <w:b/>
          <w:sz w:val="28"/>
          <w:szCs w:val="28"/>
          <w:lang w:val="kk-KZ" w:eastAsia="ru-RU"/>
        </w:rPr>
        <w:t>ой</w:t>
      </w:r>
      <w:r w:rsidRPr="000954B2">
        <w:rPr>
          <w:rFonts w:ascii="Times New Roman" w:eastAsia="Times New Roman" w:hAnsi="Times New Roman" w:cs="Times New Roman"/>
          <w:b/>
          <w:sz w:val="28"/>
          <w:szCs w:val="28"/>
          <w:lang w:eastAsia="ru-RU"/>
        </w:rPr>
        <w:t xml:space="preserve"> служб</w:t>
      </w:r>
      <w:r w:rsidRPr="000954B2">
        <w:rPr>
          <w:rFonts w:ascii="Times New Roman" w:eastAsia="Times New Roman" w:hAnsi="Times New Roman" w:cs="Times New Roman"/>
          <w:b/>
          <w:sz w:val="28"/>
          <w:szCs w:val="28"/>
          <w:lang w:val="kk-KZ" w:eastAsia="ru-RU"/>
        </w:rPr>
        <w:t>ы</w:t>
      </w:r>
      <w:r w:rsidRPr="000954B2">
        <w:rPr>
          <w:rFonts w:ascii="Times New Roman" w:eastAsia="Times New Roman" w:hAnsi="Times New Roman" w:cs="Times New Roman"/>
          <w:b/>
          <w:sz w:val="28"/>
          <w:szCs w:val="28"/>
          <w:lang w:eastAsia="ru-RU"/>
        </w:rPr>
        <w:t xml:space="preserve"> КГКП «Ясли – сад   </w:t>
      </w:r>
      <w:r w:rsidRPr="000954B2">
        <w:rPr>
          <w:rFonts w:ascii="Times New Roman" w:eastAsia="Calibri" w:hAnsi="Times New Roman" w:cs="Times New Roman"/>
          <w:b/>
          <w:sz w:val="28"/>
          <w:szCs w:val="28"/>
        </w:rPr>
        <w:t>«</w:t>
      </w:r>
      <w:r w:rsidRPr="000954B2">
        <w:rPr>
          <w:rFonts w:ascii="Times New Roman" w:eastAsia="Calibri" w:hAnsi="Times New Roman" w:cs="Times New Roman"/>
          <w:b/>
          <w:sz w:val="28"/>
          <w:szCs w:val="28"/>
          <w:lang w:val="kk-KZ"/>
        </w:rPr>
        <w:t>Айналайын</w:t>
      </w:r>
      <w:r w:rsidRPr="000954B2">
        <w:rPr>
          <w:rFonts w:ascii="Times New Roman" w:eastAsia="Calibri" w:hAnsi="Times New Roman" w:cs="Times New Roman"/>
          <w:b/>
          <w:sz w:val="28"/>
          <w:szCs w:val="28"/>
        </w:rPr>
        <w:t>»</w:t>
      </w:r>
    </w:p>
    <w:p w:rsidR="000954B2" w:rsidRPr="000954B2" w:rsidRDefault="000954B2" w:rsidP="000954B2">
      <w:pPr>
        <w:widowControl w:val="0"/>
        <w:autoSpaceDE w:val="0"/>
        <w:autoSpaceDN w:val="0"/>
        <w:adjustRightInd w:val="0"/>
        <w:spacing w:after="0" w:line="240" w:lineRule="auto"/>
        <w:jc w:val="both"/>
        <w:rPr>
          <w:rFonts w:ascii="Times New Roman" w:eastAsia="Calibri" w:hAnsi="Times New Roman" w:cs="Times New Roman"/>
          <w:sz w:val="28"/>
          <w:szCs w:val="28"/>
          <w:lang w:val="kk-KZ"/>
        </w:rPr>
      </w:pPr>
      <w:r w:rsidRPr="000954B2">
        <w:rPr>
          <w:rFonts w:ascii="Times New Roman" w:eastAsia="Calibri" w:hAnsi="Times New Roman" w:cs="Times New Roman"/>
          <w:sz w:val="28"/>
          <w:szCs w:val="28"/>
        </w:rPr>
        <w:t>В 202</w:t>
      </w:r>
      <w:r w:rsidR="001F1B6E">
        <w:rPr>
          <w:rFonts w:ascii="Times New Roman" w:eastAsia="Calibri" w:hAnsi="Times New Roman" w:cs="Times New Roman"/>
          <w:sz w:val="28"/>
          <w:szCs w:val="28"/>
          <w:lang w:val="kk-KZ"/>
        </w:rPr>
        <w:t>2</w:t>
      </w:r>
      <w:r w:rsidRPr="000954B2">
        <w:rPr>
          <w:rFonts w:ascii="Times New Roman" w:eastAsia="Calibri" w:hAnsi="Times New Roman" w:cs="Times New Roman"/>
          <w:sz w:val="28"/>
          <w:szCs w:val="28"/>
        </w:rPr>
        <w:t>-2023 учебном год</w:t>
      </w:r>
      <w:r w:rsidRPr="000954B2">
        <w:rPr>
          <w:rFonts w:ascii="Times New Roman" w:eastAsia="Calibri" w:hAnsi="Times New Roman" w:cs="Times New Roman"/>
          <w:sz w:val="28"/>
          <w:szCs w:val="28"/>
          <w:lang w:val="kk-KZ"/>
        </w:rPr>
        <w:t>ах</w:t>
      </w:r>
      <w:r w:rsidRPr="000954B2">
        <w:rPr>
          <w:rFonts w:ascii="Times New Roman" w:eastAsia="Calibri" w:hAnsi="Times New Roman" w:cs="Times New Roman"/>
          <w:sz w:val="28"/>
          <w:szCs w:val="28"/>
        </w:rPr>
        <w:t xml:space="preserve"> не было психолога</w:t>
      </w:r>
      <w:proofErr w:type="gramStart"/>
      <w:r w:rsidRPr="000954B2">
        <w:rPr>
          <w:rFonts w:ascii="Times New Roman" w:eastAsia="Calibri" w:hAnsi="Times New Roman" w:cs="Times New Roman"/>
          <w:sz w:val="28"/>
          <w:szCs w:val="28"/>
        </w:rPr>
        <w:t xml:space="preserve"> ,</w:t>
      </w:r>
      <w:proofErr w:type="gramEnd"/>
      <w:r w:rsidRPr="000954B2">
        <w:rPr>
          <w:rFonts w:ascii="Times New Roman" w:eastAsia="Calibri" w:hAnsi="Times New Roman" w:cs="Times New Roman"/>
          <w:sz w:val="28"/>
          <w:szCs w:val="28"/>
        </w:rPr>
        <w:t xml:space="preserve"> </w:t>
      </w:r>
      <w:r w:rsidRPr="000954B2">
        <w:rPr>
          <w:rFonts w:ascii="Times New Roman" w:eastAsia="Calibri" w:hAnsi="Times New Roman" w:cs="Times New Roman"/>
          <w:sz w:val="28"/>
          <w:szCs w:val="28"/>
          <w:lang w:val="kk-KZ"/>
        </w:rPr>
        <w:t>она находилась в декретном отпуске по уходу а ребенком. В 2023-2024 учебном году психолог Жакыпова Жайна Мұхтарқызы вышла из декретного отпуска по уходу за ребенком</w:t>
      </w:r>
    </w:p>
    <w:p w:rsidR="000954B2" w:rsidRPr="000954B2" w:rsidRDefault="000954B2" w:rsidP="000954B2">
      <w:pPr>
        <w:spacing w:after="160" w:line="259" w:lineRule="auto"/>
        <w:jc w:val="center"/>
        <w:rPr>
          <w:rFonts w:ascii="Times New Roman" w:eastAsia="Calibri" w:hAnsi="Times New Roman" w:cs="Times New Roman"/>
          <w:b/>
          <w:sz w:val="28"/>
          <w:szCs w:val="28"/>
          <w:lang w:val="kk-KZ"/>
        </w:rPr>
      </w:pPr>
      <w:r w:rsidRPr="000954B2">
        <w:rPr>
          <w:rFonts w:ascii="Times New Roman" w:eastAsia="Calibri" w:hAnsi="Times New Roman" w:cs="Times New Roman"/>
          <w:b/>
          <w:sz w:val="28"/>
          <w:szCs w:val="28"/>
        </w:rPr>
        <w:t xml:space="preserve">Результаты </w:t>
      </w:r>
      <w:r w:rsidRPr="000954B2">
        <w:rPr>
          <w:rFonts w:ascii="Times New Roman" w:eastAsia="Calibri" w:hAnsi="Times New Roman" w:cs="Times New Roman"/>
          <w:b/>
          <w:sz w:val="28"/>
          <w:szCs w:val="28"/>
          <w:lang w:val="kk-KZ"/>
        </w:rPr>
        <w:t>первичной</w:t>
      </w:r>
      <w:r w:rsidRPr="000954B2">
        <w:rPr>
          <w:rFonts w:ascii="Times New Roman" w:eastAsia="Calibri" w:hAnsi="Times New Roman" w:cs="Times New Roman"/>
          <w:b/>
          <w:sz w:val="28"/>
          <w:szCs w:val="28"/>
        </w:rPr>
        <w:t xml:space="preserve"> диагностики психологического обследования детей </w:t>
      </w:r>
      <w:r w:rsidRPr="000954B2">
        <w:rPr>
          <w:rFonts w:ascii="Times New Roman" w:eastAsia="Calibri" w:hAnsi="Times New Roman" w:cs="Times New Roman"/>
          <w:b/>
          <w:sz w:val="28"/>
          <w:szCs w:val="28"/>
          <w:lang w:val="kk-KZ"/>
        </w:rPr>
        <w:t xml:space="preserve"> с ООП </w:t>
      </w:r>
      <w:r w:rsidRPr="000954B2">
        <w:rPr>
          <w:rFonts w:ascii="Times New Roman" w:eastAsia="Calibri" w:hAnsi="Times New Roman" w:cs="Times New Roman"/>
          <w:b/>
          <w:sz w:val="28"/>
          <w:szCs w:val="28"/>
        </w:rPr>
        <w:t xml:space="preserve">на </w:t>
      </w:r>
      <w:r w:rsidRPr="000954B2">
        <w:rPr>
          <w:rFonts w:ascii="Times New Roman" w:eastAsia="Calibri" w:hAnsi="Times New Roman" w:cs="Times New Roman"/>
          <w:b/>
          <w:sz w:val="28"/>
          <w:szCs w:val="28"/>
          <w:lang w:val="kk-KZ"/>
        </w:rPr>
        <w:t xml:space="preserve">начало    </w:t>
      </w:r>
      <w:r w:rsidRPr="000954B2">
        <w:rPr>
          <w:rFonts w:ascii="Times New Roman" w:eastAsia="Calibri" w:hAnsi="Times New Roman" w:cs="Times New Roman"/>
          <w:b/>
          <w:sz w:val="28"/>
          <w:szCs w:val="28"/>
        </w:rPr>
        <w:t>202</w:t>
      </w:r>
      <w:r w:rsidRPr="000954B2">
        <w:rPr>
          <w:rFonts w:ascii="Times New Roman" w:eastAsia="Calibri" w:hAnsi="Times New Roman" w:cs="Times New Roman"/>
          <w:b/>
          <w:sz w:val="28"/>
          <w:szCs w:val="28"/>
          <w:lang w:val="kk-KZ"/>
        </w:rPr>
        <w:t xml:space="preserve">3-2024 </w:t>
      </w:r>
      <w:r w:rsidRPr="000954B2">
        <w:rPr>
          <w:rFonts w:ascii="Times New Roman" w:eastAsia="Calibri" w:hAnsi="Times New Roman" w:cs="Times New Roman"/>
          <w:b/>
          <w:sz w:val="28"/>
          <w:szCs w:val="28"/>
        </w:rPr>
        <w:t>учебного года.</w:t>
      </w:r>
    </w:p>
    <w:p w:rsidR="000954B2" w:rsidRPr="000954B2" w:rsidRDefault="000954B2" w:rsidP="000954B2">
      <w:pPr>
        <w:spacing w:after="0" w:line="240" w:lineRule="auto"/>
        <w:rPr>
          <w:rFonts w:ascii="Times New Roman" w:eastAsia="Calibri" w:hAnsi="Times New Roman" w:cs="Times New Roman"/>
          <w:color w:val="FF0000"/>
          <w:sz w:val="28"/>
          <w:szCs w:val="28"/>
          <w:lang w:val="kk-KZ"/>
        </w:rPr>
      </w:pPr>
      <w:r w:rsidRPr="000954B2">
        <w:rPr>
          <w:rFonts w:ascii="Times New Roman" w:eastAsia="Calibri" w:hAnsi="Times New Roman" w:cs="Times New Roman"/>
          <w:sz w:val="28"/>
          <w:szCs w:val="28"/>
          <w:lang w:val="kk-KZ"/>
        </w:rPr>
        <w:t>В</w:t>
      </w:r>
      <w:r w:rsidRPr="000954B2">
        <w:rPr>
          <w:rFonts w:ascii="Times New Roman" w:eastAsia="Calibri" w:hAnsi="Times New Roman" w:cs="Times New Roman"/>
          <w:sz w:val="28"/>
          <w:szCs w:val="28"/>
        </w:rPr>
        <w:t xml:space="preserve"> основном у вновь прибывших детей </w:t>
      </w:r>
      <w:r w:rsidRPr="000954B2">
        <w:rPr>
          <w:rFonts w:ascii="Times New Roman" w:eastAsia="Calibri" w:hAnsi="Times New Roman" w:cs="Times New Roman"/>
          <w:sz w:val="28"/>
          <w:szCs w:val="28"/>
          <w:lang w:val="kk-KZ"/>
        </w:rPr>
        <w:t>с ООП</w:t>
      </w:r>
      <w:r w:rsidRPr="000954B2">
        <w:rPr>
          <w:rFonts w:ascii="Times New Roman" w:eastAsia="Calibri" w:hAnsi="Times New Roman" w:cs="Times New Roman"/>
          <w:sz w:val="28"/>
          <w:szCs w:val="28"/>
        </w:rPr>
        <w:t xml:space="preserve">  наблюдается низкий уровень развития памяти, мышления, эмоционально – волевой сферы, у детей не сформированы </w:t>
      </w:r>
      <w:proofErr w:type="spellStart"/>
      <w:r w:rsidRPr="000954B2">
        <w:rPr>
          <w:rFonts w:ascii="Times New Roman" w:eastAsia="Calibri" w:hAnsi="Times New Roman" w:cs="Times New Roman"/>
          <w:sz w:val="28"/>
          <w:szCs w:val="28"/>
        </w:rPr>
        <w:t>элементар</w:t>
      </w:r>
      <w:proofErr w:type="spellEnd"/>
      <w:r w:rsidRPr="000954B2">
        <w:rPr>
          <w:rFonts w:ascii="Times New Roman" w:eastAsia="Calibri" w:hAnsi="Times New Roman" w:cs="Times New Roman"/>
          <w:sz w:val="28"/>
          <w:szCs w:val="28"/>
          <w:lang w:val="kk-KZ"/>
        </w:rPr>
        <w:t>н</w:t>
      </w:r>
      <w:proofErr w:type="spellStart"/>
      <w:r w:rsidRPr="000954B2">
        <w:rPr>
          <w:rFonts w:ascii="Times New Roman" w:eastAsia="Calibri" w:hAnsi="Times New Roman" w:cs="Times New Roman"/>
          <w:sz w:val="28"/>
          <w:szCs w:val="28"/>
        </w:rPr>
        <w:t>ые</w:t>
      </w:r>
      <w:proofErr w:type="spellEnd"/>
      <w:r w:rsidRPr="000954B2">
        <w:rPr>
          <w:rFonts w:ascii="Times New Roman" w:eastAsia="Calibri" w:hAnsi="Times New Roman" w:cs="Times New Roman"/>
          <w:sz w:val="28"/>
          <w:szCs w:val="28"/>
        </w:rPr>
        <w:t xml:space="preserve"> навыки усвоения информации</w:t>
      </w:r>
      <w:r w:rsidRPr="000954B2">
        <w:rPr>
          <w:rFonts w:ascii="Times New Roman" w:eastAsia="Calibri" w:hAnsi="Times New Roman" w:cs="Times New Roman"/>
          <w:color w:val="FF0000"/>
          <w:sz w:val="28"/>
          <w:szCs w:val="28"/>
        </w:rPr>
        <w:t>.</w:t>
      </w:r>
    </w:p>
    <w:p w:rsidR="000954B2" w:rsidRPr="000954B2" w:rsidRDefault="000954B2" w:rsidP="000954B2">
      <w:pPr>
        <w:spacing w:after="0" w:line="240" w:lineRule="auto"/>
        <w:rPr>
          <w:rFonts w:ascii="Times New Roman" w:eastAsia="Calibri" w:hAnsi="Times New Roman" w:cs="Times New Roman"/>
          <w:color w:val="FF0000"/>
          <w:sz w:val="28"/>
          <w:szCs w:val="28"/>
          <w:lang w:val="kk-KZ"/>
        </w:rPr>
      </w:pPr>
    </w:p>
    <w:p w:rsidR="000954B2" w:rsidRPr="000954B2" w:rsidRDefault="000954B2" w:rsidP="000954B2">
      <w:pPr>
        <w:spacing w:after="0" w:line="259" w:lineRule="auto"/>
        <w:rPr>
          <w:rFonts w:ascii="Times New Roman" w:eastAsia="Calibri" w:hAnsi="Times New Roman" w:cs="Times New Roman"/>
          <w:color w:val="FF0000"/>
          <w:sz w:val="28"/>
          <w:szCs w:val="28"/>
          <w:lang w:val="kk-KZ"/>
        </w:rPr>
      </w:pPr>
      <w:r w:rsidRPr="000954B2">
        <w:rPr>
          <w:noProof/>
          <w:color w:val="FF0000"/>
          <w:lang w:eastAsia="ru-RU"/>
        </w:rPr>
        <w:drawing>
          <wp:inline distT="0" distB="0" distL="0" distR="0">
            <wp:extent cx="5415197" cy="2313830"/>
            <wp:effectExtent l="19050" t="0" r="14053"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54B2" w:rsidRPr="000954B2" w:rsidRDefault="000954B2" w:rsidP="000954B2">
      <w:pPr>
        <w:spacing w:after="0" w:line="240" w:lineRule="auto"/>
        <w:jc w:val="both"/>
        <w:rPr>
          <w:rFonts w:ascii="Times New Roman" w:hAnsi="Times New Roman" w:cs="Times New Roman"/>
          <w:sz w:val="28"/>
          <w:szCs w:val="28"/>
          <w:lang w:val="kk-KZ"/>
        </w:rPr>
      </w:pPr>
      <w:r w:rsidRPr="000954B2">
        <w:rPr>
          <w:rFonts w:ascii="Times New Roman" w:hAnsi="Times New Roman" w:cs="Times New Roman"/>
          <w:sz w:val="28"/>
          <w:szCs w:val="28"/>
          <w:lang w:val="kk-KZ"/>
        </w:rPr>
        <w:t>Для повышения качества обучения в ясли – саду создаются  все условия</w:t>
      </w:r>
    </w:p>
    <w:p w:rsidR="000954B2" w:rsidRPr="000954B2" w:rsidRDefault="000954B2" w:rsidP="000954B2">
      <w:pPr>
        <w:spacing w:after="0" w:line="240" w:lineRule="auto"/>
        <w:jc w:val="both"/>
        <w:rPr>
          <w:rFonts w:ascii="Times New Roman" w:hAnsi="Times New Roman" w:cs="Times New Roman"/>
          <w:sz w:val="28"/>
          <w:szCs w:val="28"/>
          <w:lang w:val="kk-KZ"/>
        </w:rPr>
      </w:pPr>
      <w:r w:rsidRPr="000954B2">
        <w:rPr>
          <w:rFonts w:ascii="Times New Roman" w:hAnsi="Times New Roman" w:cs="Times New Roman"/>
          <w:sz w:val="28"/>
          <w:szCs w:val="28"/>
          <w:lang w:val="kk-KZ"/>
        </w:rPr>
        <w:lastRenderedPageBreak/>
        <w:t>для занятий  детей ООП. В кабинете логопеда и психолога,есть индивидуальные зеркала для постановки звуков при произношеннии, счетные материалы , радужный фонтан,  нейро игрыи нейро гимнастики. Дидактический материал для развития мелкой моторики по методу М.Монтессори. Для развития творческих способностей  имеется прозрачный мольберт для рисования разным методом. Для  развития  сенсорики, моторики дети занимаются  в уголке сенсорики. Дети могут уеденится и психологически успокоится.Для успешности коррекционной работы с детьми особенными образовательными потребностями осуществляется принцип  динамичности, где дети сами преодолевают трудности, тем самым  раскрывают свои возможности. Каждый педагог, работающий в данных группах  занимается изучением специальных методик по обучению детей и пополнением знаний  из разных источников: методической литературы, журналов, других перидических изданий, интернет сайтов. Все педагоги прошли курсы по инклюзивному образованию и имеют сертификаты. Составляет 100 %.</w:t>
      </w:r>
    </w:p>
    <w:p w:rsidR="000954B2" w:rsidRPr="000954B2" w:rsidRDefault="000954B2" w:rsidP="000954B2">
      <w:pPr>
        <w:spacing w:after="0" w:line="240" w:lineRule="auto"/>
        <w:jc w:val="center"/>
        <w:rPr>
          <w:rFonts w:ascii="Times New Roman" w:hAnsi="Times New Roman" w:cs="Times New Roman"/>
          <w:b/>
          <w:color w:val="000000" w:themeColor="text1"/>
          <w:sz w:val="28"/>
          <w:szCs w:val="28"/>
          <w:lang w:val="kk-KZ"/>
        </w:rPr>
      </w:pPr>
    </w:p>
    <w:p w:rsidR="000954B2" w:rsidRPr="000954B2" w:rsidRDefault="000954B2" w:rsidP="000954B2">
      <w:pPr>
        <w:spacing w:after="0" w:line="240" w:lineRule="auto"/>
        <w:jc w:val="center"/>
        <w:rPr>
          <w:rFonts w:ascii="Times New Roman" w:eastAsia="Times New Roman" w:hAnsi="Times New Roman" w:cs="Times New Roman"/>
          <w:b/>
          <w:color w:val="000000"/>
          <w:sz w:val="28"/>
          <w:szCs w:val="28"/>
        </w:rPr>
      </w:pPr>
      <w:r w:rsidRPr="000954B2">
        <w:rPr>
          <w:rFonts w:ascii="Times New Roman" w:eastAsia="Times New Roman" w:hAnsi="Times New Roman" w:cs="Times New Roman"/>
          <w:b/>
          <w:color w:val="000000"/>
          <w:sz w:val="28"/>
          <w:szCs w:val="28"/>
        </w:rPr>
        <w:t>Психологическая готовность к школе 20</w:t>
      </w:r>
      <w:r w:rsidRPr="000954B2">
        <w:rPr>
          <w:rFonts w:ascii="Times New Roman" w:eastAsia="Times New Roman" w:hAnsi="Times New Roman" w:cs="Times New Roman"/>
          <w:b/>
          <w:color w:val="000000"/>
          <w:sz w:val="28"/>
          <w:szCs w:val="28"/>
          <w:lang w:val="kk-KZ"/>
        </w:rPr>
        <w:t>23</w:t>
      </w:r>
      <w:r w:rsidRPr="000954B2">
        <w:rPr>
          <w:rFonts w:ascii="Times New Roman" w:eastAsia="Times New Roman" w:hAnsi="Times New Roman" w:cs="Times New Roman"/>
          <w:b/>
          <w:color w:val="000000"/>
          <w:sz w:val="28"/>
          <w:szCs w:val="28"/>
        </w:rPr>
        <w:t>- 20</w:t>
      </w:r>
      <w:r w:rsidRPr="000954B2">
        <w:rPr>
          <w:rFonts w:ascii="Times New Roman" w:eastAsia="Times New Roman" w:hAnsi="Times New Roman" w:cs="Times New Roman"/>
          <w:b/>
          <w:color w:val="000000"/>
          <w:sz w:val="28"/>
          <w:szCs w:val="28"/>
          <w:lang w:val="kk-KZ"/>
        </w:rPr>
        <w:t>24</w:t>
      </w:r>
      <w:proofErr w:type="spellStart"/>
      <w:r w:rsidRPr="000954B2">
        <w:rPr>
          <w:rFonts w:ascii="Times New Roman" w:eastAsia="Times New Roman" w:hAnsi="Times New Roman" w:cs="Times New Roman"/>
          <w:b/>
          <w:color w:val="000000"/>
          <w:sz w:val="28"/>
          <w:szCs w:val="28"/>
        </w:rPr>
        <w:t>уч</w:t>
      </w:r>
      <w:proofErr w:type="gramStart"/>
      <w:r w:rsidRPr="000954B2">
        <w:rPr>
          <w:rFonts w:ascii="Times New Roman" w:eastAsia="Times New Roman" w:hAnsi="Times New Roman" w:cs="Times New Roman"/>
          <w:b/>
          <w:color w:val="000000"/>
          <w:sz w:val="28"/>
          <w:szCs w:val="28"/>
        </w:rPr>
        <w:t>.г</w:t>
      </w:r>
      <w:proofErr w:type="gramEnd"/>
      <w:r w:rsidRPr="000954B2">
        <w:rPr>
          <w:rFonts w:ascii="Times New Roman" w:eastAsia="Times New Roman" w:hAnsi="Times New Roman" w:cs="Times New Roman"/>
          <w:b/>
          <w:color w:val="000000"/>
          <w:sz w:val="28"/>
          <w:szCs w:val="28"/>
        </w:rPr>
        <w:t>од</w:t>
      </w:r>
      <w:proofErr w:type="spellEnd"/>
    </w:p>
    <w:p w:rsidR="000954B2" w:rsidRPr="000954B2" w:rsidRDefault="000954B2" w:rsidP="000954B2">
      <w:pPr>
        <w:spacing w:after="0" w:line="240" w:lineRule="auto"/>
        <w:jc w:val="center"/>
        <w:rPr>
          <w:rFonts w:ascii="Times New Roman" w:eastAsia="Times New Roman" w:hAnsi="Times New Roman" w:cs="Times New Roman"/>
          <w:b/>
          <w:color w:val="000000"/>
          <w:sz w:val="28"/>
          <w:szCs w:val="28"/>
        </w:rPr>
      </w:pPr>
    </w:p>
    <w:p w:rsidR="000954B2" w:rsidRPr="000954B2" w:rsidRDefault="000954B2" w:rsidP="000954B2">
      <w:pPr>
        <w:spacing w:after="0" w:line="240" w:lineRule="auto"/>
        <w:rPr>
          <w:rFonts w:ascii="Times New Roman" w:eastAsia="Times New Roman" w:hAnsi="Times New Roman" w:cs="Times New Roman"/>
          <w:color w:val="000000"/>
          <w:sz w:val="28"/>
          <w:szCs w:val="28"/>
        </w:rPr>
      </w:pPr>
      <w:r w:rsidRPr="000954B2">
        <w:rPr>
          <w:rFonts w:ascii="Times New Roman" w:eastAsia="Times New Roman" w:hAnsi="Times New Roman" w:cs="Times New Roman"/>
          <w:color w:val="000000"/>
          <w:sz w:val="28"/>
          <w:szCs w:val="28"/>
        </w:rPr>
        <w:t xml:space="preserve">      Всего 3</w:t>
      </w:r>
      <w:r w:rsidRPr="000954B2">
        <w:rPr>
          <w:rFonts w:ascii="Times New Roman" w:eastAsia="Times New Roman" w:hAnsi="Times New Roman" w:cs="Times New Roman"/>
          <w:color w:val="000000"/>
          <w:sz w:val="28"/>
          <w:szCs w:val="28"/>
          <w:lang w:val="kk-KZ"/>
        </w:rPr>
        <w:t>5</w:t>
      </w:r>
      <w:r w:rsidRPr="000954B2">
        <w:rPr>
          <w:rFonts w:ascii="Times New Roman" w:eastAsia="Times New Roman" w:hAnsi="Times New Roman" w:cs="Times New Roman"/>
          <w:color w:val="000000"/>
          <w:sz w:val="28"/>
          <w:szCs w:val="28"/>
        </w:rPr>
        <w:t xml:space="preserve"> воспитанников</w:t>
      </w:r>
    </w:p>
    <w:p w:rsidR="000954B2" w:rsidRPr="000954B2" w:rsidRDefault="000954B2" w:rsidP="000954B2">
      <w:pPr>
        <w:spacing w:after="0" w:line="240" w:lineRule="auto"/>
        <w:rPr>
          <w:rFonts w:ascii="Times New Roman" w:eastAsia="Times New Roman" w:hAnsi="Times New Roman" w:cs="Times New Roman"/>
          <w:color w:val="000000"/>
          <w:sz w:val="28"/>
          <w:szCs w:val="28"/>
        </w:rPr>
      </w:pPr>
      <w:r w:rsidRPr="000954B2">
        <w:rPr>
          <w:rFonts w:ascii="Times New Roman" w:eastAsia="Times New Roman" w:hAnsi="Times New Roman" w:cs="Times New Roman"/>
          <w:color w:val="000000"/>
          <w:sz w:val="28"/>
          <w:szCs w:val="28"/>
        </w:rPr>
        <w:t>Результат:</w:t>
      </w:r>
    </w:p>
    <w:p w:rsidR="000954B2" w:rsidRPr="000954B2" w:rsidRDefault="000954B2" w:rsidP="000954B2">
      <w:pPr>
        <w:spacing w:after="0" w:line="240" w:lineRule="auto"/>
        <w:rPr>
          <w:rFonts w:ascii="Times New Roman" w:eastAsia="Times New Roman" w:hAnsi="Times New Roman" w:cs="Times New Roman"/>
          <w:color w:val="000000"/>
          <w:sz w:val="28"/>
          <w:szCs w:val="28"/>
        </w:rPr>
      </w:pPr>
      <w:r w:rsidRPr="000954B2">
        <w:rPr>
          <w:rFonts w:ascii="Times New Roman" w:eastAsia="Times New Roman" w:hAnsi="Times New Roman" w:cs="Times New Roman"/>
          <w:color w:val="000000"/>
          <w:sz w:val="28"/>
          <w:szCs w:val="28"/>
          <w:lang w:val="kk-KZ"/>
        </w:rPr>
        <w:t>Предшкольная группа «Жұлдызша»</w:t>
      </w:r>
      <w:r w:rsidRPr="000954B2">
        <w:rPr>
          <w:rFonts w:ascii="Times New Roman" w:eastAsia="Times New Roman" w:hAnsi="Times New Roman" w:cs="Times New Roman"/>
          <w:color w:val="000000"/>
          <w:sz w:val="28"/>
          <w:szCs w:val="28"/>
        </w:rPr>
        <w:t>:</w:t>
      </w:r>
    </w:p>
    <w:p w:rsidR="000954B2" w:rsidRPr="000954B2" w:rsidRDefault="000954B2" w:rsidP="000954B2">
      <w:pPr>
        <w:spacing w:after="0" w:line="240" w:lineRule="auto"/>
        <w:rPr>
          <w:rFonts w:ascii="Times New Roman" w:eastAsia="Times New Roman" w:hAnsi="Times New Roman" w:cs="Times New Roman"/>
          <w:color w:val="000000"/>
          <w:sz w:val="28"/>
          <w:szCs w:val="28"/>
        </w:rPr>
      </w:pPr>
      <w:r w:rsidRPr="000954B2">
        <w:rPr>
          <w:rFonts w:ascii="Times New Roman" w:eastAsia="Times New Roman" w:hAnsi="Times New Roman" w:cs="Times New Roman"/>
          <w:color w:val="000000"/>
          <w:sz w:val="28"/>
          <w:szCs w:val="28"/>
          <w:lang w:val="kk-KZ"/>
        </w:rPr>
        <w:t>5</w:t>
      </w:r>
      <w:r w:rsidRPr="000954B2">
        <w:rPr>
          <w:rFonts w:ascii="Times New Roman" w:eastAsia="Times New Roman" w:hAnsi="Times New Roman" w:cs="Times New Roman"/>
          <w:color w:val="000000"/>
          <w:sz w:val="28"/>
          <w:szCs w:val="28"/>
        </w:rPr>
        <w:t>воспитанников (29%)  показали высокий уровень готовности к школе</w:t>
      </w:r>
    </w:p>
    <w:p w:rsidR="000954B2" w:rsidRPr="000954B2" w:rsidRDefault="000954B2" w:rsidP="000954B2">
      <w:pPr>
        <w:spacing w:after="0" w:line="240" w:lineRule="auto"/>
        <w:rPr>
          <w:rFonts w:ascii="Times New Roman" w:eastAsia="Times New Roman" w:hAnsi="Times New Roman" w:cs="Times New Roman"/>
          <w:color w:val="000000"/>
          <w:sz w:val="28"/>
          <w:szCs w:val="28"/>
          <w:lang w:val="kk-KZ"/>
        </w:rPr>
      </w:pPr>
      <w:r w:rsidRPr="000954B2">
        <w:rPr>
          <w:rFonts w:ascii="Times New Roman" w:eastAsia="Times New Roman" w:hAnsi="Times New Roman" w:cs="Times New Roman"/>
          <w:color w:val="000000"/>
          <w:sz w:val="28"/>
          <w:szCs w:val="28"/>
        </w:rPr>
        <w:t xml:space="preserve">10 воспитанника (59%)  показали средний уровень готовности к школе                      </w:t>
      </w:r>
      <w:r w:rsidRPr="000954B2">
        <w:rPr>
          <w:rFonts w:ascii="Times New Roman" w:eastAsia="Times New Roman" w:hAnsi="Times New Roman" w:cs="Times New Roman"/>
          <w:color w:val="000000"/>
          <w:sz w:val="28"/>
          <w:szCs w:val="28"/>
          <w:lang w:val="kk-KZ"/>
        </w:rPr>
        <w:t xml:space="preserve">2 </w:t>
      </w:r>
      <w:r w:rsidRPr="000954B2">
        <w:rPr>
          <w:rFonts w:ascii="Times New Roman" w:eastAsia="Times New Roman" w:hAnsi="Times New Roman" w:cs="Times New Roman"/>
          <w:color w:val="000000"/>
          <w:sz w:val="28"/>
          <w:szCs w:val="28"/>
        </w:rPr>
        <w:t>воспитанник (</w:t>
      </w:r>
      <w:r w:rsidRPr="000954B2">
        <w:rPr>
          <w:rFonts w:ascii="Times New Roman" w:eastAsia="Times New Roman" w:hAnsi="Times New Roman" w:cs="Times New Roman"/>
          <w:color w:val="000000"/>
          <w:sz w:val="28"/>
          <w:szCs w:val="28"/>
          <w:lang w:val="kk-KZ"/>
        </w:rPr>
        <w:t>12</w:t>
      </w:r>
      <w:r w:rsidRPr="000954B2">
        <w:rPr>
          <w:rFonts w:ascii="Times New Roman" w:eastAsia="Times New Roman" w:hAnsi="Times New Roman" w:cs="Times New Roman"/>
          <w:color w:val="000000"/>
          <w:sz w:val="28"/>
          <w:szCs w:val="28"/>
        </w:rPr>
        <w:t xml:space="preserve">%)  показали </w:t>
      </w:r>
      <w:r w:rsidRPr="000954B2">
        <w:rPr>
          <w:rFonts w:ascii="Times New Roman" w:eastAsia="Times New Roman" w:hAnsi="Times New Roman" w:cs="Times New Roman"/>
          <w:color w:val="000000"/>
          <w:sz w:val="28"/>
          <w:szCs w:val="28"/>
          <w:lang w:val="kk-KZ"/>
        </w:rPr>
        <w:t xml:space="preserve">низкий </w:t>
      </w:r>
      <w:r w:rsidRPr="000954B2">
        <w:rPr>
          <w:rFonts w:ascii="Times New Roman" w:eastAsia="Times New Roman" w:hAnsi="Times New Roman" w:cs="Times New Roman"/>
          <w:color w:val="000000"/>
          <w:sz w:val="28"/>
          <w:szCs w:val="28"/>
        </w:rPr>
        <w:t>уровень готовности к школе</w:t>
      </w:r>
    </w:p>
    <w:p w:rsidR="000954B2" w:rsidRPr="000954B2" w:rsidRDefault="000954B2" w:rsidP="000954B2">
      <w:pPr>
        <w:spacing w:after="0" w:line="240" w:lineRule="auto"/>
        <w:rPr>
          <w:rFonts w:ascii="Times New Roman" w:eastAsia="Times New Roman" w:hAnsi="Times New Roman" w:cs="Times New Roman"/>
          <w:color w:val="000000"/>
          <w:sz w:val="28"/>
          <w:szCs w:val="28"/>
        </w:rPr>
      </w:pPr>
      <w:r w:rsidRPr="000954B2">
        <w:rPr>
          <w:rFonts w:ascii="Times New Roman" w:eastAsia="Times New Roman" w:hAnsi="Times New Roman" w:cs="Times New Roman"/>
          <w:color w:val="000000"/>
          <w:sz w:val="28"/>
          <w:szCs w:val="28"/>
          <w:lang w:val="kk-KZ"/>
        </w:rPr>
        <w:t>Предшкольная группа «Непоседы»</w:t>
      </w:r>
      <w:r w:rsidRPr="000954B2">
        <w:rPr>
          <w:rFonts w:ascii="Times New Roman" w:eastAsia="Times New Roman" w:hAnsi="Times New Roman" w:cs="Times New Roman"/>
          <w:color w:val="000000"/>
          <w:sz w:val="28"/>
          <w:szCs w:val="28"/>
        </w:rPr>
        <w:t>:</w:t>
      </w:r>
    </w:p>
    <w:p w:rsidR="000954B2" w:rsidRPr="000954B2" w:rsidRDefault="000954B2" w:rsidP="000954B2">
      <w:pPr>
        <w:spacing w:after="0" w:line="240" w:lineRule="auto"/>
        <w:rPr>
          <w:rFonts w:ascii="Times New Roman" w:eastAsia="Times New Roman" w:hAnsi="Times New Roman" w:cs="Times New Roman"/>
          <w:color w:val="000000"/>
          <w:sz w:val="28"/>
          <w:szCs w:val="28"/>
        </w:rPr>
      </w:pPr>
      <w:r w:rsidRPr="000954B2">
        <w:rPr>
          <w:rFonts w:ascii="Times New Roman" w:eastAsia="Times New Roman" w:hAnsi="Times New Roman" w:cs="Times New Roman"/>
          <w:color w:val="000000"/>
          <w:sz w:val="28"/>
          <w:szCs w:val="28"/>
          <w:lang w:val="kk-KZ"/>
        </w:rPr>
        <w:t>8</w:t>
      </w:r>
      <w:r w:rsidRPr="000954B2">
        <w:rPr>
          <w:rFonts w:ascii="Times New Roman" w:eastAsia="Times New Roman" w:hAnsi="Times New Roman" w:cs="Times New Roman"/>
          <w:color w:val="000000"/>
          <w:sz w:val="28"/>
          <w:szCs w:val="28"/>
        </w:rPr>
        <w:t>воспитанников (44%)  показали высокий уровень готовности к школе</w:t>
      </w:r>
    </w:p>
    <w:p w:rsidR="000954B2" w:rsidRPr="000954B2" w:rsidRDefault="000954B2" w:rsidP="000954B2">
      <w:pPr>
        <w:spacing w:after="0" w:line="240" w:lineRule="auto"/>
        <w:rPr>
          <w:rFonts w:ascii="Times New Roman" w:eastAsia="Times New Roman" w:hAnsi="Times New Roman" w:cs="Times New Roman"/>
          <w:color w:val="000000"/>
          <w:sz w:val="28"/>
          <w:szCs w:val="28"/>
          <w:lang w:val="kk-KZ"/>
        </w:rPr>
      </w:pPr>
      <w:r w:rsidRPr="000954B2">
        <w:rPr>
          <w:rFonts w:ascii="Times New Roman" w:eastAsia="Times New Roman" w:hAnsi="Times New Roman" w:cs="Times New Roman"/>
          <w:color w:val="000000"/>
          <w:sz w:val="28"/>
          <w:szCs w:val="28"/>
        </w:rPr>
        <w:t>8 воспитанника (44%)  показали средний уровень готовности к школе</w:t>
      </w:r>
    </w:p>
    <w:p w:rsidR="000954B2" w:rsidRPr="000954B2" w:rsidRDefault="000954B2" w:rsidP="000954B2">
      <w:pPr>
        <w:spacing w:after="0" w:line="240" w:lineRule="auto"/>
        <w:rPr>
          <w:rFonts w:ascii="Times New Roman" w:eastAsia="Times New Roman" w:hAnsi="Times New Roman" w:cs="Times New Roman"/>
          <w:color w:val="000000"/>
          <w:sz w:val="28"/>
          <w:szCs w:val="28"/>
        </w:rPr>
      </w:pPr>
      <w:r w:rsidRPr="000954B2">
        <w:rPr>
          <w:rFonts w:ascii="Times New Roman" w:eastAsia="Times New Roman" w:hAnsi="Times New Roman" w:cs="Times New Roman"/>
          <w:color w:val="000000"/>
          <w:sz w:val="28"/>
          <w:szCs w:val="28"/>
          <w:lang w:val="kk-KZ"/>
        </w:rPr>
        <w:t xml:space="preserve">2 </w:t>
      </w:r>
      <w:r w:rsidRPr="000954B2">
        <w:rPr>
          <w:rFonts w:ascii="Times New Roman" w:eastAsia="Times New Roman" w:hAnsi="Times New Roman" w:cs="Times New Roman"/>
          <w:color w:val="000000"/>
          <w:sz w:val="28"/>
          <w:szCs w:val="28"/>
        </w:rPr>
        <w:t>воспитанник (</w:t>
      </w:r>
      <w:r w:rsidRPr="000954B2">
        <w:rPr>
          <w:rFonts w:ascii="Times New Roman" w:eastAsia="Times New Roman" w:hAnsi="Times New Roman" w:cs="Times New Roman"/>
          <w:color w:val="000000"/>
          <w:sz w:val="28"/>
          <w:szCs w:val="28"/>
          <w:lang w:val="kk-KZ"/>
        </w:rPr>
        <w:t>12</w:t>
      </w:r>
      <w:r w:rsidRPr="000954B2">
        <w:rPr>
          <w:rFonts w:ascii="Times New Roman" w:eastAsia="Times New Roman" w:hAnsi="Times New Roman" w:cs="Times New Roman"/>
          <w:color w:val="000000"/>
          <w:sz w:val="28"/>
          <w:szCs w:val="28"/>
        </w:rPr>
        <w:t xml:space="preserve">%)  показали </w:t>
      </w:r>
      <w:r w:rsidRPr="000954B2">
        <w:rPr>
          <w:rFonts w:ascii="Times New Roman" w:eastAsia="Times New Roman" w:hAnsi="Times New Roman" w:cs="Times New Roman"/>
          <w:color w:val="000000"/>
          <w:sz w:val="28"/>
          <w:szCs w:val="28"/>
          <w:lang w:val="kk-KZ"/>
        </w:rPr>
        <w:t xml:space="preserve">низкий </w:t>
      </w:r>
      <w:r w:rsidRPr="000954B2">
        <w:rPr>
          <w:rFonts w:ascii="Times New Roman" w:eastAsia="Times New Roman" w:hAnsi="Times New Roman" w:cs="Times New Roman"/>
          <w:color w:val="000000"/>
          <w:sz w:val="28"/>
          <w:szCs w:val="28"/>
        </w:rPr>
        <w:t>уровень готовности к школе</w:t>
      </w:r>
    </w:p>
    <w:p w:rsidR="000954B2" w:rsidRPr="000954B2" w:rsidRDefault="000954B2" w:rsidP="000954B2">
      <w:pPr>
        <w:spacing w:after="0" w:line="240" w:lineRule="auto"/>
        <w:rPr>
          <w:rFonts w:ascii="Times New Roman" w:eastAsia="Times New Roman" w:hAnsi="Times New Roman" w:cs="Times New Roman"/>
          <w:color w:val="000000"/>
          <w:sz w:val="28"/>
          <w:szCs w:val="28"/>
          <w:lang w:val="kk-KZ"/>
        </w:rPr>
      </w:pPr>
    </w:p>
    <w:p w:rsidR="000954B2" w:rsidRPr="000954B2" w:rsidRDefault="000954B2" w:rsidP="000954B2">
      <w:pPr>
        <w:spacing w:after="0" w:line="240" w:lineRule="auto"/>
        <w:rPr>
          <w:rFonts w:ascii="Times New Roman" w:eastAsia="Times New Roman" w:hAnsi="Times New Roman" w:cs="Times New Roman"/>
          <w:color w:val="000000"/>
          <w:sz w:val="28"/>
          <w:szCs w:val="28"/>
          <w:lang w:val="kk-KZ"/>
        </w:rPr>
      </w:pPr>
    </w:p>
    <w:p w:rsidR="000954B2" w:rsidRPr="000954B2" w:rsidRDefault="000954B2" w:rsidP="000954B2">
      <w:pPr>
        <w:spacing w:after="0" w:line="240" w:lineRule="auto"/>
        <w:jc w:val="center"/>
        <w:rPr>
          <w:rFonts w:ascii="Times New Roman" w:eastAsia="Times New Roman" w:hAnsi="Times New Roman" w:cs="Times New Roman"/>
          <w:b/>
          <w:color w:val="000000"/>
          <w:sz w:val="28"/>
          <w:szCs w:val="28"/>
          <w:lang w:val="kk-KZ"/>
        </w:rPr>
      </w:pPr>
      <w:r w:rsidRPr="000954B2">
        <w:rPr>
          <w:rFonts w:ascii="Times New Roman" w:eastAsia="Times New Roman" w:hAnsi="Times New Roman" w:cs="Times New Roman"/>
          <w:b/>
          <w:color w:val="000000"/>
          <w:sz w:val="28"/>
          <w:szCs w:val="28"/>
        </w:rPr>
        <w:t xml:space="preserve">Диагностика познавательных процессов в </w:t>
      </w:r>
      <w:r w:rsidRPr="000954B2">
        <w:rPr>
          <w:rFonts w:ascii="Times New Roman" w:eastAsia="Times New Roman" w:hAnsi="Times New Roman" w:cs="Times New Roman"/>
          <w:b/>
          <w:color w:val="000000"/>
          <w:sz w:val="28"/>
          <w:szCs w:val="28"/>
          <w:lang w:val="kk-KZ"/>
        </w:rPr>
        <w:t xml:space="preserve">группе «Жұлдызша» </w:t>
      </w:r>
    </w:p>
    <w:p w:rsidR="000954B2" w:rsidRPr="000954B2" w:rsidRDefault="000954B2" w:rsidP="000954B2">
      <w:pPr>
        <w:spacing w:after="0" w:line="240" w:lineRule="auto"/>
        <w:jc w:val="center"/>
        <w:rPr>
          <w:rFonts w:ascii="Times New Roman" w:eastAsia="Times New Roman" w:hAnsi="Times New Roman" w:cs="Times New Roman"/>
          <w:b/>
          <w:color w:val="000000"/>
          <w:sz w:val="28"/>
          <w:szCs w:val="28"/>
          <w:lang w:val="kk-KZ"/>
        </w:rPr>
      </w:pPr>
      <w:r w:rsidRPr="000954B2">
        <w:rPr>
          <w:rFonts w:ascii="Times New Roman" w:eastAsia="Times New Roman" w:hAnsi="Times New Roman" w:cs="Times New Roman"/>
          <w:b/>
          <w:color w:val="000000"/>
          <w:sz w:val="28"/>
          <w:szCs w:val="28"/>
        </w:rPr>
        <w:t>202</w:t>
      </w:r>
      <w:r w:rsidRPr="000954B2">
        <w:rPr>
          <w:rFonts w:ascii="Times New Roman" w:eastAsia="Times New Roman" w:hAnsi="Times New Roman" w:cs="Times New Roman"/>
          <w:b/>
          <w:color w:val="000000"/>
          <w:sz w:val="28"/>
          <w:szCs w:val="28"/>
          <w:lang w:val="kk-KZ"/>
        </w:rPr>
        <w:t>3</w:t>
      </w:r>
      <w:r w:rsidRPr="000954B2">
        <w:rPr>
          <w:rFonts w:ascii="Times New Roman" w:eastAsia="Times New Roman" w:hAnsi="Times New Roman" w:cs="Times New Roman"/>
          <w:b/>
          <w:color w:val="000000"/>
          <w:sz w:val="28"/>
          <w:szCs w:val="28"/>
        </w:rPr>
        <w:t>-202</w:t>
      </w:r>
      <w:r w:rsidRPr="000954B2">
        <w:rPr>
          <w:rFonts w:ascii="Times New Roman" w:eastAsia="Times New Roman" w:hAnsi="Times New Roman" w:cs="Times New Roman"/>
          <w:b/>
          <w:color w:val="000000"/>
          <w:sz w:val="28"/>
          <w:szCs w:val="28"/>
          <w:lang w:val="kk-KZ"/>
        </w:rPr>
        <w:t xml:space="preserve">4 </w:t>
      </w:r>
      <w:proofErr w:type="spellStart"/>
      <w:r w:rsidRPr="000954B2">
        <w:rPr>
          <w:rFonts w:ascii="Times New Roman" w:eastAsia="Times New Roman" w:hAnsi="Times New Roman" w:cs="Times New Roman"/>
          <w:b/>
          <w:color w:val="000000"/>
          <w:sz w:val="28"/>
          <w:szCs w:val="28"/>
        </w:rPr>
        <w:t>уч</w:t>
      </w:r>
      <w:proofErr w:type="spellEnd"/>
      <w:r w:rsidRPr="000954B2">
        <w:rPr>
          <w:rFonts w:ascii="Times New Roman" w:eastAsia="Times New Roman" w:hAnsi="Times New Roman" w:cs="Times New Roman"/>
          <w:b/>
          <w:color w:val="000000"/>
          <w:sz w:val="28"/>
          <w:szCs w:val="28"/>
        </w:rPr>
        <w:t>. год</w:t>
      </w:r>
    </w:p>
    <w:p w:rsidR="000954B2" w:rsidRPr="000954B2" w:rsidRDefault="000954B2" w:rsidP="000954B2">
      <w:pPr>
        <w:spacing w:after="0" w:line="240" w:lineRule="auto"/>
        <w:rPr>
          <w:rFonts w:ascii="Times New Roman" w:eastAsia="Times New Roman" w:hAnsi="Times New Roman" w:cs="Times New Roman"/>
          <w:color w:val="000000"/>
          <w:sz w:val="28"/>
          <w:szCs w:val="28"/>
          <w:lang w:val="kk-KZ"/>
        </w:rPr>
      </w:pPr>
    </w:p>
    <w:tbl>
      <w:tblPr>
        <w:tblStyle w:val="7"/>
        <w:tblW w:w="0" w:type="auto"/>
        <w:tblLayout w:type="fixed"/>
        <w:tblLook w:val="0000"/>
      </w:tblPr>
      <w:tblGrid>
        <w:gridCol w:w="1914"/>
        <w:gridCol w:w="1914"/>
        <w:gridCol w:w="1914"/>
        <w:gridCol w:w="1914"/>
        <w:gridCol w:w="1915"/>
      </w:tblGrid>
      <w:tr w:rsidR="000954B2" w:rsidRPr="000954B2" w:rsidTr="00D048B9">
        <w:trPr>
          <w:trHeight w:val="360"/>
        </w:trPr>
        <w:tc>
          <w:tcPr>
            <w:tcW w:w="9571" w:type="dxa"/>
            <w:gridSpan w:val="5"/>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 xml:space="preserve">                                       Познавательные процессы</w:t>
            </w:r>
          </w:p>
        </w:tc>
      </w:tr>
      <w:tr w:rsidR="000954B2" w:rsidRPr="000954B2" w:rsidTr="00D048B9">
        <w:tblPrEx>
          <w:tblLook w:val="04A0"/>
        </w:tblPrEx>
        <w:trPr>
          <w:trHeight w:val="476"/>
        </w:trPr>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proofErr w:type="spellStart"/>
            <w:r w:rsidRPr="000954B2">
              <w:rPr>
                <w:rFonts w:ascii="Times New Roman" w:eastAsia="Times New Roman" w:hAnsi="Times New Roman" w:cs="Times New Roman"/>
                <w:b/>
                <w:sz w:val="28"/>
                <w:szCs w:val="28"/>
                <w:lang w:eastAsia="ru-RU"/>
              </w:rPr>
              <w:t>Уровний</w:t>
            </w:r>
            <w:proofErr w:type="spellEnd"/>
          </w:p>
        </w:tc>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Внимание</w:t>
            </w:r>
          </w:p>
        </w:tc>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Память</w:t>
            </w:r>
          </w:p>
        </w:tc>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Мышление</w:t>
            </w:r>
          </w:p>
        </w:tc>
        <w:tc>
          <w:tcPr>
            <w:tcW w:w="1915"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Воображение</w:t>
            </w:r>
          </w:p>
        </w:tc>
      </w:tr>
      <w:tr w:rsidR="000954B2" w:rsidRPr="000954B2" w:rsidTr="00D048B9">
        <w:tblPrEx>
          <w:tblLook w:val="04A0"/>
        </w:tblPrEx>
        <w:trPr>
          <w:trHeight w:val="554"/>
        </w:trPr>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Высокий</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9детей-53%</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2детей-12%</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1детей-6%</w:t>
            </w:r>
          </w:p>
        </w:tc>
        <w:tc>
          <w:tcPr>
            <w:tcW w:w="1915"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1детей-6%</w:t>
            </w:r>
          </w:p>
        </w:tc>
      </w:tr>
      <w:tr w:rsidR="000954B2" w:rsidRPr="000954B2" w:rsidTr="00D048B9">
        <w:tblPrEx>
          <w:tblLook w:val="04A0"/>
        </w:tblPrEx>
        <w:trPr>
          <w:trHeight w:val="561"/>
        </w:trPr>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Средний</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6детей-35%</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10детей-59%</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9детей-53%</w:t>
            </w:r>
          </w:p>
        </w:tc>
        <w:tc>
          <w:tcPr>
            <w:tcW w:w="1915"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7детей-41%</w:t>
            </w:r>
          </w:p>
        </w:tc>
      </w:tr>
      <w:tr w:rsidR="000954B2" w:rsidRPr="000954B2" w:rsidTr="00D048B9">
        <w:tblPrEx>
          <w:tblLook w:val="04A0"/>
        </w:tblPrEx>
        <w:trPr>
          <w:trHeight w:val="555"/>
        </w:trPr>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Низкий</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2детей-12%</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5детей-29%</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7детей-41%</w:t>
            </w:r>
          </w:p>
        </w:tc>
        <w:tc>
          <w:tcPr>
            <w:tcW w:w="1915"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9детей-53%</w:t>
            </w:r>
          </w:p>
        </w:tc>
      </w:tr>
    </w:tbl>
    <w:p w:rsidR="000954B2" w:rsidRPr="000954B2" w:rsidRDefault="000954B2" w:rsidP="000954B2">
      <w:pPr>
        <w:spacing w:after="0" w:line="240" w:lineRule="auto"/>
        <w:rPr>
          <w:rFonts w:ascii="Times New Roman" w:eastAsia="Times New Roman" w:hAnsi="Times New Roman" w:cs="Times New Roman"/>
          <w:sz w:val="28"/>
          <w:szCs w:val="28"/>
          <w:lang w:eastAsia="ru-RU"/>
        </w:rPr>
      </w:pPr>
    </w:p>
    <w:p w:rsidR="000954B2" w:rsidRPr="000954B2" w:rsidRDefault="000954B2" w:rsidP="000954B2">
      <w:pPr>
        <w:spacing w:after="0" w:line="240" w:lineRule="auto"/>
        <w:jc w:val="center"/>
        <w:rPr>
          <w:rFonts w:ascii="Times New Roman" w:eastAsia="Times New Roman" w:hAnsi="Times New Roman" w:cs="Times New Roman"/>
          <w:b/>
          <w:color w:val="000000"/>
          <w:sz w:val="28"/>
          <w:szCs w:val="28"/>
          <w:lang w:val="kk-KZ"/>
        </w:rPr>
      </w:pPr>
      <w:r w:rsidRPr="000954B2">
        <w:rPr>
          <w:rFonts w:ascii="Times New Roman" w:eastAsia="Times New Roman" w:hAnsi="Times New Roman" w:cs="Times New Roman"/>
          <w:b/>
          <w:color w:val="000000"/>
          <w:sz w:val="28"/>
          <w:szCs w:val="28"/>
        </w:rPr>
        <w:t xml:space="preserve">Диагностика познавательных процессов в </w:t>
      </w:r>
      <w:r w:rsidRPr="000954B2">
        <w:rPr>
          <w:rFonts w:ascii="Times New Roman" w:eastAsia="Times New Roman" w:hAnsi="Times New Roman" w:cs="Times New Roman"/>
          <w:b/>
          <w:color w:val="000000"/>
          <w:sz w:val="28"/>
          <w:szCs w:val="28"/>
          <w:lang w:val="kk-KZ"/>
        </w:rPr>
        <w:t xml:space="preserve">группе «Непоседы» </w:t>
      </w:r>
    </w:p>
    <w:p w:rsidR="000954B2" w:rsidRPr="000954B2" w:rsidRDefault="000954B2" w:rsidP="000954B2">
      <w:pPr>
        <w:spacing w:after="0" w:line="240" w:lineRule="auto"/>
        <w:jc w:val="center"/>
        <w:rPr>
          <w:rFonts w:ascii="Times New Roman" w:eastAsia="Times New Roman" w:hAnsi="Times New Roman" w:cs="Times New Roman"/>
          <w:b/>
          <w:color w:val="000000"/>
          <w:sz w:val="28"/>
          <w:szCs w:val="28"/>
          <w:lang w:val="kk-KZ"/>
        </w:rPr>
      </w:pPr>
      <w:r w:rsidRPr="000954B2">
        <w:rPr>
          <w:rFonts w:ascii="Times New Roman" w:eastAsia="Times New Roman" w:hAnsi="Times New Roman" w:cs="Times New Roman"/>
          <w:b/>
          <w:color w:val="000000"/>
          <w:sz w:val="28"/>
          <w:szCs w:val="28"/>
        </w:rPr>
        <w:t>202</w:t>
      </w:r>
      <w:r w:rsidRPr="000954B2">
        <w:rPr>
          <w:rFonts w:ascii="Times New Roman" w:eastAsia="Times New Roman" w:hAnsi="Times New Roman" w:cs="Times New Roman"/>
          <w:b/>
          <w:color w:val="000000"/>
          <w:sz w:val="28"/>
          <w:szCs w:val="28"/>
          <w:lang w:val="kk-KZ"/>
        </w:rPr>
        <w:t>3</w:t>
      </w:r>
      <w:r w:rsidRPr="000954B2">
        <w:rPr>
          <w:rFonts w:ascii="Times New Roman" w:eastAsia="Times New Roman" w:hAnsi="Times New Roman" w:cs="Times New Roman"/>
          <w:b/>
          <w:color w:val="000000"/>
          <w:sz w:val="28"/>
          <w:szCs w:val="28"/>
        </w:rPr>
        <w:t>-202</w:t>
      </w:r>
      <w:r w:rsidRPr="000954B2">
        <w:rPr>
          <w:rFonts w:ascii="Times New Roman" w:eastAsia="Times New Roman" w:hAnsi="Times New Roman" w:cs="Times New Roman"/>
          <w:b/>
          <w:color w:val="000000"/>
          <w:sz w:val="28"/>
          <w:szCs w:val="28"/>
          <w:lang w:val="kk-KZ"/>
        </w:rPr>
        <w:t xml:space="preserve">4 </w:t>
      </w:r>
      <w:proofErr w:type="spellStart"/>
      <w:r w:rsidRPr="000954B2">
        <w:rPr>
          <w:rFonts w:ascii="Times New Roman" w:eastAsia="Times New Roman" w:hAnsi="Times New Roman" w:cs="Times New Roman"/>
          <w:b/>
          <w:color w:val="000000"/>
          <w:sz w:val="28"/>
          <w:szCs w:val="28"/>
        </w:rPr>
        <w:t>уч</w:t>
      </w:r>
      <w:proofErr w:type="spellEnd"/>
      <w:r w:rsidRPr="000954B2">
        <w:rPr>
          <w:rFonts w:ascii="Times New Roman" w:eastAsia="Times New Roman" w:hAnsi="Times New Roman" w:cs="Times New Roman"/>
          <w:b/>
          <w:color w:val="000000"/>
          <w:sz w:val="28"/>
          <w:szCs w:val="28"/>
        </w:rPr>
        <w:t>. год</w:t>
      </w:r>
    </w:p>
    <w:p w:rsidR="000954B2" w:rsidRPr="000954B2" w:rsidRDefault="000954B2" w:rsidP="000954B2">
      <w:pPr>
        <w:spacing w:after="0" w:line="240" w:lineRule="auto"/>
        <w:rPr>
          <w:rFonts w:ascii="Times New Roman" w:eastAsia="Times New Roman" w:hAnsi="Times New Roman" w:cs="Times New Roman"/>
          <w:sz w:val="28"/>
          <w:szCs w:val="28"/>
          <w:lang w:eastAsia="ru-RU"/>
        </w:rPr>
      </w:pPr>
    </w:p>
    <w:p w:rsidR="000954B2" w:rsidRPr="000954B2" w:rsidRDefault="000954B2" w:rsidP="000954B2">
      <w:pPr>
        <w:spacing w:after="0" w:line="240" w:lineRule="auto"/>
        <w:rPr>
          <w:rFonts w:ascii="Times New Roman" w:eastAsia="Times New Roman" w:hAnsi="Times New Roman" w:cs="Times New Roman"/>
          <w:sz w:val="28"/>
          <w:szCs w:val="28"/>
          <w:lang w:eastAsia="ru-RU"/>
        </w:rPr>
      </w:pPr>
    </w:p>
    <w:tbl>
      <w:tblPr>
        <w:tblStyle w:val="7"/>
        <w:tblW w:w="0" w:type="auto"/>
        <w:tblLayout w:type="fixed"/>
        <w:tblLook w:val="0000"/>
      </w:tblPr>
      <w:tblGrid>
        <w:gridCol w:w="1914"/>
        <w:gridCol w:w="1914"/>
        <w:gridCol w:w="1914"/>
        <w:gridCol w:w="1914"/>
        <w:gridCol w:w="1915"/>
      </w:tblGrid>
      <w:tr w:rsidR="000954B2" w:rsidRPr="000954B2" w:rsidTr="00D048B9">
        <w:trPr>
          <w:trHeight w:val="360"/>
        </w:trPr>
        <w:tc>
          <w:tcPr>
            <w:tcW w:w="9571" w:type="dxa"/>
            <w:gridSpan w:val="5"/>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 xml:space="preserve">                                       Познавательные процессы</w:t>
            </w:r>
          </w:p>
        </w:tc>
      </w:tr>
      <w:tr w:rsidR="000954B2" w:rsidRPr="000954B2" w:rsidTr="00D048B9">
        <w:tblPrEx>
          <w:tblLook w:val="04A0"/>
        </w:tblPrEx>
        <w:trPr>
          <w:trHeight w:val="476"/>
        </w:trPr>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proofErr w:type="spellStart"/>
            <w:r w:rsidRPr="000954B2">
              <w:rPr>
                <w:rFonts w:ascii="Times New Roman" w:eastAsia="Times New Roman" w:hAnsi="Times New Roman" w:cs="Times New Roman"/>
                <w:b/>
                <w:sz w:val="28"/>
                <w:szCs w:val="28"/>
                <w:lang w:eastAsia="ru-RU"/>
              </w:rPr>
              <w:t>Уровний</w:t>
            </w:r>
            <w:proofErr w:type="spellEnd"/>
          </w:p>
        </w:tc>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Внимание</w:t>
            </w:r>
          </w:p>
        </w:tc>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Память</w:t>
            </w:r>
          </w:p>
        </w:tc>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Мышление</w:t>
            </w:r>
          </w:p>
        </w:tc>
        <w:tc>
          <w:tcPr>
            <w:tcW w:w="1915"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Воображение</w:t>
            </w:r>
          </w:p>
        </w:tc>
      </w:tr>
      <w:tr w:rsidR="000954B2" w:rsidRPr="000954B2" w:rsidTr="00D048B9">
        <w:tblPrEx>
          <w:tblLook w:val="04A0"/>
        </w:tblPrEx>
        <w:trPr>
          <w:trHeight w:val="554"/>
        </w:trPr>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Высокий</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12детей-67%</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12детей-67%</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10детей-56%</w:t>
            </w:r>
          </w:p>
        </w:tc>
        <w:tc>
          <w:tcPr>
            <w:tcW w:w="1915"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7детей-39%</w:t>
            </w:r>
          </w:p>
        </w:tc>
      </w:tr>
      <w:tr w:rsidR="000954B2" w:rsidRPr="000954B2" w:rsidTr="00D048B9">
        <w:tblPrEx>
          <w:tblLook w:val="04A0"/>
        </w:tblPrEx>
        <w:trPr>
          <w:trHeight w:val="561"/>
        </w:trPr>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Средний</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6детей-33%</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5детей-28%</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6детей-33%</w:t>
            </w:r>
          </w:p>
        </w:tc>
        <w:tc>
          <w:tcPr>
            <w:tcW w:w="1915"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10детей-56%</w:t>
            </w:r>
          </w:p>
        </w:tc>
      </w:tr>
      <w:tr w:rsidR="000954B2" w:rsidRPr="000954B2" w:rsidTr="00D048B9">
        <w:tblPrEx>
          <w:tblLook w:val="04A0"/>
        </w:tblPrEx>
        <w:trPr>
          <w:trHeight w:val="555"/>
        </w:trPr>
        <w:tc>
          <w:tcPr>
            <w:tcW w:w="1914" w:type="dxa"/>
          </w:tcPr>
          <w:p w:rsidR="000954B2" w:rsidRPr="000954B2" w:rsidRDefault="000954B2" w:rsidP="000954B2">
            <w:pPr>
              <w:spacing w:after="0" w:line="240" w:lineRule="auto"/>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Низкий</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0детей-0%</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1детей-5%</w:t>
            </w:r>
          </w:p>
        </w:tc>
        <w:tc>
          <w:tcPr>
            <w:tcW w:w="1914"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2детей-11%</w:t>
            </w:r>
          </w:p>
        </w:tc>
        <w:tc>
          <w:tcPr>
            <w:tcW w:w="1915" w:type="dxa"/>
          </w:tcPr>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1детей-5%</w:t>
            </w:r>
          </w:p>
        </w:tc>
      </w:tr>
    </w:tbl>
    <w:p w:rsidR="000954B2" w:rsidRPr="000954B2" w:rsidRDefault="000954B2" w:rsidP="000954B2">
      <w:pPr>
        <w:spacing w:after="0" w:line="240" w:lineRule="auto"/>
        <w:rPr>
          <w:rFonts w:ascii="Times New Roman" w:eastAsia="Times New Roman" w:hAnsi="Times New Roman" w:cs="Times New Roman"/>
          <w:sz w:val="28"/>
          <w:szCs w:val="28"/>
          <w:lang w:eastAsia="ru-RU"/>
        </w:rPr>
      </w:pPr>
    </w:p>
    <w:p w:rsidR="000954B2" w:rsidRPr="000954B2" w:rsidRDefault="000954B2" w:rsidP="000954B2">
      <w:pPr>
        <w:spacing w:after="0" w:line="240" w:lineRule="auto"/>
        <w:rPr>
          <w:rFonts w:ascii="Times New Roman" w:eastAsia="Times New Roman" w:hAnsi="Times New Roman" w:cs="Times New Roman"/>
          <w:sz w:val="28"/>
          <w:szCs w:val="28"/>
          <w:lang w:eastAsia="ru-RU"/>
        </w:rPr>
      </w:pPr>
    </w:p>
    <w:p w:rsidR="000954B2" w:rsidRPr="000954B2" w:rsidRDefault="000954B2" w:rsidP="000954B2">
      <w:pPr>
        <w:spacing w:after="0" w:line="240" w:lineRule="auto"/>
        <w:jc w:val="both"/>
        <w:rPr>
          <w:rFonts w:ascii="Times New Roman" w:eastAsia="Times New Roman" w:hAnsi="Times New Roman" w:cs="Times New Roman"/>
          <w:b/>
          <w:sz w:val="28"/>
          <w:szCs w:val="28"/>
          <w:lang w:eastAsia="ru-RU"/>
        </w:rPr>
      </w:pPr>
      <w:r w:rsidRPr="000954B2">
        <w:rPr>
          <w:rFonts w:ascii="Times New Roman" w:eastAsia="Times New Roman" w:hAnsi="Times New Roman" w:cs="Times New Roman"/>
          <w:b/>
          <w:sz w:val="28"/>
          <w:szCs w:val="28"/>
          <w:lang w:eastAsia="ru-RU"/>
        </w:rPr>
        <w:t>Итоговая диагностика психологического исследования группы</w:t>
      </w:r>
    </w:p>
    <w:p w:rsidR="000954B2" w:rsidRPr="000954B2" w:rsidRDefault="000954B2" w:rsidP="000954B2">
      <w:pPr>
        <w:spacing w:after="0" w:line="240" w:lineRule="auto"/>
        <w:jc w:val="both"/>
        <w:rPr>
          <w:rFonts w:ascii="Times New Roman" w:eastAsia="Times New Roman" w:hAnsi="Times New Roman" w:cs="Times New Roman"/>
          <w:b/>
          <w:sz w:val="28"/>
          <w:szCs w:val="28"/>
          <w:lang w:eastAsia="ru-RU"/>
        </w:rPr>
      </w:pPr>
    </w:p>
    <w:p w:rsidR="000954B2" w:rsidRPr="000954B2" w:rsidRDefault="000954B2" w:rsidP="000954B2">
      <w:pPr>
        <w:spacing w:after="0" w:line="240" w:lineRule="auto"/>
        <w:ind w:firstLine="708"/>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b/>
          <w:sz w:val="28"/>
          <w:szCs w:val="28"/>
          <w:lang w:eastAsia="ru-RU"/>
        </w:rPr>
        <w:t xml:space="preserve">Цель: </w:t>
      </w:r>
      <w:r w:rsidRPr="000954B2">
        <w:rPr>
          <w:rFonts w:ascii="Times New Roman" w:eastAsia="Times New Roman" w:hAnsi="Times New Roman" w:cs="Times New Roman"/>
          <w:sz w:val="28"/>
          <w:szCs w:val="28"/>
          <w:lang w:eastAsia="ru-RU"/>
        </w:rPr>
        <w:t xml:space="preserve">своевременное </w:t>
      </w:r>
      <w:proofErr w:type="spellStart"/>
      <w:r w:rsidRPr="000954B2">
        <w:rPr>
          <w:rFonts w:ascii="Times New Roman" w:eastAsia="Times New Roman" w:hAnsi="Times New Roman" w:cs="Times New Roman"/>
          <w:sz w:val="28"/>
          <w:szCs w:val="28"/>
          <w:lang w:eastAsia="ru-RU"/>
        </w:rPr>
        <w:t>выявлениеуровня</w:t>
      </w:r>
      <w:proofErr w:type="spellEnd"/>
      <w:r w:rsidRPr="000954B2">
        <w:rPr>
          <w:rFonts w:ascii="Times New Roman" w:eastAsia="Times New Roman" w:hAnsi="Times New Roman" w:cs="Times New Roman"/>
          <w:sz w:val="28"/>
          <w:szCs w:val="28"/>
          <w:lang w:eastAsia="ru-RU"/>
        </w:rPr>
        <w:t xml:space="preserve"> развития познавательных психических процессо</w:t>
      </w:r>
      <w:proofErr w:type="gramStart"/>
      <w:r w:rsidRPr="000954B2">
        <w:rPr>
          <w:rFonts w:ascii="Times New Roman" w:eastAsia="Times New Roman" w:hAnsi="Times New Roman" w:cs="Times New Roman"/>
          <w:sz w:val="28"/>
          <w:szCs w:val="28"/>
          <w:lang w:eastAsia="ru-RU"/>
        </w:rPr>
        <w:t>в(</w:t>
      </w:r>
      <w:proofErr w:type="gramEnd"/>
      <w:r w:rsidRPr="000954B2">
        <w:rPr>
          <w:rFonts w:ascii="Times New Roman" w:eastAsia="Times New Roman" w:hAnsi="Times New Roman" w:cs="Times New Roman"/>
          <w:sz w:val="28"/>
          <w:szCs w:val="28"/>
          <w:lang w:eastAsia="ru-RU"/>
        </w:rPr>
        <w:t>память, мышление, внимание, воображение), определение индивидуальных показателей развития.</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ab/>
        <w:t xml:space="preserve">В процессе стартовой диагностики были использованы следующие методики: Методика «Времена года» с целью развития образно-логического мышления, методика «Нелепицы» с целью развития внимания,  знания закономерностей в природе, развития мышления. «Заборчик» для развития  мелкой моторики,   упражнение на развития внимания: « Найди отличия»,  « Найди несколько пар одинаковых предметов», « Найди предметам соответствующие знаки», « Найди ошибки в изображении». Упражнение </w:t>
      </w:r>
      <w:proofErr w:type="gramStart"/>
      <w:r w:rsidRPr="000954B2">
        <w:rPr>
          <w:rFonts w:ascii="Times New Roman" w:eastAsia="Times New Roman" w:hAnsi="Times New Roman" w:cs="Times New Roman"/>
          <w:sz w:val="28"/>
          <w:szCs w:val="28"/>
          <w:lang w:eastAsia="ru-RU"/>
        </w:rPr>
        <w:t>для</w:t>
      </w:r>
      <w:proofErr w:type="gramEnd"/>
      <w:r w:rsidRPr="000954B2">
        <w:rPr>
          <w:rFonts w:ascii="Times New Roman" w:eastAsia="Times New Roman" w:hAnsi="Times New Roman" w:cs="Times New Roman"/>
          <w:sz w:val="28"/>
          <w:szCs w:val="28"/>
          <w:lang w:eastAsia="ru-RU"/>
        </w:rPr>
        <w:t xml:space="preserve"> </w:t>
      </w:r>
      <w:proofErr w:type="gramStart"/>
      <w:r w:rsidRPr="000954B2">
        <w:rPr>
          <w:rFonts w:ascii="Times New Roman" w:eastAsia="Times New Roman" w:hAnsi="Times New Roman" w:cs="Times New Roman"/>
          <w:sz w:val="28"/>
          <w:szCs w:val="28"/>
          <w:lang w:eastAsia="ru-RU"/>
        </w:rPr>
        <w:t>развитие</w:t>
      </w:r>
      <w:proofErr w:type="gramEnd"/>
      <w:r w:rsidRPr="000954B2">
        <w:rPr>
          <w:rFonts w:ascii="Times New Roman" w:eastAsia="Times New Roman" w:hAnsi="Times New Roman" w:cs="Times New Roman"/>
          <w:sz w:val="28"/>
          <w:szCs w:val="28"/>
          <w:lang w:eastAsia="ru-RU"/>
        </w:rPr>
        <w:t xml:space="preserve"> памяти:  по словам дать название сказки, «Сравнить два изображение по памяти»,  определить расположение  предметов с целью ориентировки на листе. Методики на развитие мышления: «Чего не хватает на картинке», «Найди </w:t>
      </w:r>
      <w:proofErr w:type="gramStart"/>
      <w:r w:rsidRPr="000954B2">
        <w:rPr>
          <w:rFonts w:ascii="Times New Roman" w:eastAsia="Times New Roman" w:hAnsi="Times New Roman" w:cs="Times New Roman"/>
          <w:sz w:val="28"/>
          <w:szCs w:val="28"/>
          <w:lang w:eastAsia="ru-RU"/>
        </w:rPr>
        <w:t>лишний</w:t>
      </w:r>
      <w:proofErr w:type="gramEnd"/>
      <w:r w:rsidRPr="000954B2">
        <w:rPr>
          <w:rFonts w:ascii="Times New Roman" w:eastAsia="Times New Roman" w:hAnsi="Times New Roman" w:cs="Times New Roman"/>
          <w:sz w:val="28"/>
          <w:szCs w:val="28"/>
          <w:lang w:eastAsia="ru-RU"/>
        </w:rPr>
        <w:t xml:space="preserve"> предметов», « Найди несоответствие», «Закончи предложение», «Сложи разрезанные картинки», «Определи последовательность». Упражнения и методики на воображение: «Дорисуй рисунок». « Преврати фигуры в интересные предметы», «Состав фантастические ситуации или придумай сказку».  </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 xml:space="preserve">Была проведена итоговая диагностика, в обычном режиме в группах  </w:t>
      </w:r>
      <w:proofErr w:type="spellStart"/>
      <w:r w:rsidRPr="000954B2">
        <w:rPr>
          <w:rFonts w:ascii="Times New Roman" w:eastAsia="Times New Roman" w:hAnsi="Times New Roman" w:cs="Times New Roman"/>
          <w:sz w:val="28"/>
          <w:szCs w:val="28"/>
          <w:lang w:eastAsia="ru-RU"/>
        </w:rPr>
        <w:t>предшкольной</w:t>
      </w:r>
      <w:proofErr w:type="spellEnd"/>
      <w:r w:rsidRPr="000954B2">
        <w:rPr>
          <w:rFonts w:ascii="Times New Roman" w:eastAsia="Times New Roman" w:hAnsi="Times New Roman" w:cs="Times New Roman"/>
          <w:sz w:val="28"/>
          <w:szCs w:val="28"/>
          <w:lang w:eastAsia="ru-RU"/>
        </w:rPr>
        <w:t xml:space="preserve"> подготовки:  « Непоседы», «Жұлдызша», </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в группе «Непоседы» диагностика проходила с  22.04.2024-25.04.2024г.</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Обследовано 18 ребенка: мальчик-8 девочек-10</w:t>
      </w:r>
    </w:p>
    <w:p w:rsidR="000954B2" w:rsidRPr="000954B2" w:rsidRDefault="000954B2" w:rsidP="000954B2">
      <w:pPr>
        <w:numPr>
          <w:ilvl w:val="0"/>
          <w:numId w:val="26"/>
        </w:numPr>
        <w:spacing w:after="160" w:line="259" w:lineRule="auto"/>
        <w:contextualSpacing/>
        <w:jc w:val="both"/>
        <w:rPr>
          <w:rFonts w:ascii="Times New Roman" w:eastAsia="Calibri" w:hAnsi="Times New Roman" w:cs="Times New Roman"/>
          <w:sz w:val="28"/>
          <w:szCs w:val="28"/>
        </w:rPr>
      </w:pPr>
      <w:r w:rsidRPr="000954B2">
        <w:rPr>
          <w:rFonts w:ascii="Times New Roman" w:eastAsia="Calibri" w:hAnsi="Times New Roman" w:cs="Times New Roman"/>
          <w:sz w:val="28"/>
          <w:szCs w:val="28"/>
          <w:lang w:val="en-US"/>
        </w:rPr>
        <w:t xml:space="preserve">III </w:t>
      </w:r>
      <w:proofErr w:type="spellStart"/>
      <w:r w:rsidRPr="000954B2">
        <w:rPr>
          <w:rFonts w:ascii="Times New Roman" w:eastAsia="Calibri" w:hAnsi="Times New Roman" w:cs="Times New Roman"/>
          <w:sz w:val="28"/>
          <w:szCs w:val="28"/>
          <w:lang w:val="en-US"/>
        </w:rPr>
        <w:t>деңгейдег</w:t>
      </w:r>
      <w:r w:rsidRPr="000954B2">
        <w:rPr>
          <w:rFonts w:ascii="Times New Roman" w:eastAsia="Calibri" w:hAnsi="Times New Roman" w:cs="Times New Roman"/>
          <w:sz w:val="28"/>
          <w:szCs w:val="28"/>
        </w:rPr>
        <w:t>і\</w:t>
      </w:r>
      <w:proofErr w:type="spellEnd"/>
      <w:r w:rsidRPr="000954B2">
        <w:rPr>
          <w:rFonts w:ascii="Times New Roman" w:eastAsia="Calibri" w:hAnsi="Times New Roman" w:cs="Times New Roman"/>
          <w:sz w:val="28"/>
          <w:szCs w:val="28"/>
        </w:rPr>
        <w:t xml:space="preserve"> I</w:t>
      </w:r>
      <w:r w:rsidRPr="000954B2">
        <w:rPr>
          <w:rFonts w:ascii="Times New Roman" w:eastAsia="Calibri" w:hAnsi="Times New Roman" w:cs="Times New Roman"/>
          <w:sz w:val="28"/>
          <w:szCs w:val="28"/>
          <w:lang w:val="en-US"/>
        </w:rPr>
        <w:t>II</w:t>
      </w:r>
      <w:r w:rsidRPr="000954B2">
        <w:rPr>
          <w:rFonts w:ascii="Times New Roman" w:eastAsia="Calibri" w:hAnsi="Times New Roman" w:cs="Times New Roman"/>
          <w:sz w:val="28"/>
          <w:szCs w:val="28"/>
        </w:rPr>
        <w:t xml:space="preserve"> уровня: 2</w:t>
      </w:r>
      <w:r w:rsidRPr="000954B2">
        <w:rPr>
          <w:rFonts w:ascii="Times New Roman" w:eastAsia="Calibri" w:hAnsi="Times New Roman" w:cs="Times New Roman"/>
          <w:sz w:val="28"/>
          <w:szCs w:val="28"/>
          <w:lang w:val="en-US"/>
        </w:rPr>
        <w:t>-</w:t>
      </w:r>
      <w:r w:rsidRPr="000954B2">
        <w:rPr>
          <w:rFonts w:ascii="Times New Roman" w:eastAsia="Calibri" w:hAnsi="Times New Roman" w:cs="Times New Roman"/>
          <w:sz w:val="28"/>
          <w:szCs w:val="28"/>
        </w:rPr>
        <w:t>12</w:t>
      </w:r>
      <w:r w:rsidRPr="000954B2">
        <w:rPr>
          <w:rFonts w:ascii="Times New Roman" w:eastAsia="Calibri" w:hAnsi="Times New Roman" w:cs="Times New Roman"/>
          <w:sz w:val="28"/>
          <w:szCs w:val="28"/>
          <w:lang w:val="en-US"/>
        </w:rPr>
        <w:t>%</w:t>
      </w:r>
    </w:p>
    <w:p w:rsidR="000954B2" w:rsidRPr="000954B2" w:rsidRDefault="000954B2" w:rsidP="000954B2">
      <w:pPr>
        <w:numPr>
          <w:ilvl w:val="0"/>
          <w:numId w:val="26"/>
        </w:numPr>
        <w:spacing w:after="160" w:line="259" w:lineRule="auto"/>
        <w:contextualSpacing/>
        <w:jc w:val="both"/>
        <w:rPr>
          <w:rFonts w:ascii="Times New Roman" w:eastAsia="Calibri" w:hAnsi="Times New Roman" w:cs="Times New Roman"/>
          <w:sz w:val="28"/>
          <w:szCs w:val="28"/>
        </w:rPr>
      </w:pPr>
      <w:r w:rsidRPr="000954B2">
        <w:rPr>
          <w:rFonts w:ascii="Times New Roman" w:eastAsia="Calibri" w:hAnsi="Times New Roman" w:cs="Times New Roman"/>
          <w:sz w:val="28"/>
          <w:szCs w:val="28"/>
          <w:lang w:val="en-US"/>
        </w:rPr>
        <w:t xml:space="preserve">IV </w:t>
      </w:r>
      <w:proofErr w:type="spellStart"/>
      <w:r w:rsidRPr="000954B2">
        <w:rPr>
          <w:rFonts w:ascii="Times New Roman" w:eastAsia="Calibri" w:hAnsi="Times New Roman" w:cs="Times New Roman"/>
          <w:sz w:val="28"/>
          <w:szCs w:val="28"/>
          <w:lang w:val="en-US"/>
        </w:rPr>
        <w:t>деңгейдег</w:t>
      </w:r>
      <w:r w:rsidRPr="000954B2">
        <w:rPr>
          <w:rFonts w:ascii="Times New Roman" w:eastAsia="Calibri" w:hAnsi="Times New Roman" w:cs="Times New Roman"/>
          <w:sz w:val="28"/>
          <w:szCs w:val="28"/>
        </w:rPr>
        <w:t>і\</w:t>
      </w:r>
      <w:proofErr w:type="spellEnd"/>
      <w:r w:rsidRPr="000954B2">
        <w:rPr>
          <w:rFonts w:ascii="Times New Roman" w:eastAsia="Calibri" w:hAnsi="Times New Roman" w:cs="Times New Roman"/>
          <w:sz w:val="28"/>
          <w:szCs w:val="28"/>
        </w:rPr>
        <w:t xml:space="preserve"> I</w:t>
      </w:r>
      <w:r w:rsidRPr="000954B2">
        <w:rPr>
          <w:rFonts w:ascii="Times New Roman" w:eastAsia="Calibri" w:hAnsi="Times New Roman" w:cs="Times New Roman"/>
          <w:sz w:val="28"/>
          <w:szCs w:val="28"/>
          <w:lang w:val="en-US"/>
        </w:rPr>
        <w:t>V</w:t>
      </w:r>
      <w:r w:rsidRPr="000954B2">
        <w:rPr>
          <w:rFonts w:ascii="Times New Roman" w:eastAsia="Calibri" w:hAnsi="Times New Roman" w:cs="Times New Roman"/>
          <w:sz w:val="28"/>
          <w:szCs w:val="28"/>
        </w:rPr>
        <w:t xml:space="preserve"> уровня: 8</w:t>
      </w:r>
      <w:r w:rsidRPr="000954B2">
        <w:rPr>
          <w:rFonts w:ascii="Times New Roman" w:eastAsia="Calibri" w:hAnsi="Times New Roman" w:cs="Times New Roman"/>
          <w:sz w:val="28"/>
          <w:szCs w:val="28"/>
          <w:lang w:val="en-US"/>
        </w:rPr>
        <w:t>-</w:t>
      </w:r>
      <w:r w:rsidRPr="000954B2">
        <w:rPr>
          <w:rFonts w:ascii="Times New Roman" w:eastAsia="Calibri" w:hAnsi="Times New Roman" w:cs="Times New Roman"/>
          <w:sz w:val="28"/>
          <w:szCs w:val="28"/>
        </w:rPr>
        <w:t>44</w:t>
      </w:r>
      <w:r w:rsidRPr="000954B2">
        <w:rPr>
          <w:rFonts w:ascii="Times New Roman" w:eastAsia="Calibri" w:hAnsi="Times New Roman" w:cs="Times New Roman"/>
          <w:sz w:val="28"/>
          <w:szCs w:val="28"/>
          <w:lang w:val="en-US"/>
        </w:rPr>
        <w:t>%</w:t>
      </w:r>
    </w:p>
    <w:p w:rsidR="000954B2" w:rsidRPr="000954B2" w:rsidRDefault="000954B2" w:rsidP="000954B2">
      <w:pPr>
        <w:numPr>
          <w:ilvl w:val="0"/>
          <w:numId w:val="26"/>
        </w:numPr>
        <w:spacing w:after="160" w:line="259" w:lineRule="auto"/>
        <w:contextualSpacing/>
        <w:jc w:val="both"/>
        <w:rPr>
          <w:rFonts w:ascii="Times New Roman" w:eastAsia="Calibri" w:hAnsi="Times New Roman" w:cs="Times New Roman"/>
          <w:sz w:val="28"/>
          <w:szCs w:val="28"/>
        </w:rPr>
      </w:pPr>
      <w:r w:rsidRPr="000954B2">
        <w:rPr>
          <w:rFonts w:ascii="Times New Roman" w:eastAsia="Calibri" w:hAnsi="Times New Roman" w:cs="Times New Roman"/>
          <w:sz w:val="28"/>
          <w:szCs w:val="28"/>
          <w:lang w:val="en-US"/>
        </w:rPr>
        <w:t xml:space="preserve">V </w:t>
      </w:r>
      <w:proofErr w:type="spellStart"/>
      <w:r w:rsidRPr="000954B2">
        <w:rPr>
          <w:rFonts w:ascii="Times New Roman" w:eastAsia="Calibri" w:hAnsi="Times New Roman" w:cs="Times New Roman"/>
          <w:sz w:val="28"/>
          <w:szCs w:val="28"/>
          <w:lang w:val="en-US"/>
        </w:rPr>
        <w:t>деңгейдег</w:t>
      </w:r>
      <w:r w:rsidRPr="000954B2">
        <w:rPr>
          <w:rFonts w:ascii="Times New Roman" w:eastAsia="Calibri" w:hAnsi="Times New Roman" w:cs="Times New Roman"/>
          <w:sz w:val="28"/>
          <w:szCs w:val="28"/>
        </w:rPr>
        <w:t>і\</w:t>
      </w:r>
      <w:proofErr w:type="spellEnd"/>
      <w:r w:rsidRPr="000954B2">
        <w:rPr>
          <w:rFonts w:ascii="Times New Roman" w:eastAsia="Calibri" w:hAnsi="Times New Roman" w:cs="Times New Roman"/>
          <w:sz w:val="28"/>
          <w:szCs w:val="28"/>
        </w:rPr>
        <w:t xml:space="preserve"> </w:t>
      </w:r>
      <w:r w:rsidRPr="000954B2">
        <w:rPr>
          <w:rFonts w:ascii="Times New Roman" w:eastAsia="Calibri" w:hAnsi="Times New Roman" w:cs="Times New Roman"/>
          <w:sz w:val="28"/>
          <w:szCs w:val="28"/>
          <w:lang w:val="en-US"/>
        </w:rPr>
        <w:t xml:space="preserve"> V</w:t>
      </w:r>
      <w:r w:rsidRPr="000954B2">
        <w:rPr>
          <w:rFonts w:ascii="Times New Roman" w:eastAsia="Calibri" w:hAnsi="Times New Roman" w:cs="Times New Roman"/>
          <w:sz w:val="28"/>
          <w:szCs w:val="28"/>
        </w:rPr>
        <w:t xml:space="preserve"> уровня: 8</w:t>
      </w:r>
      <w:r w:rsidRPr="000954B2">
        <w:rPr>
          <w:rFonts w:ascii="Times New Roman" w:eastAsia="Calibri" w:hAnsi="Times New Roman" w:cs="Times New Roman"/>
          <w:sz w:val="28"/>
          <w:szCs w:val="28"/>
          <w:lang w:val="en-US"/>
        </w:rPr>
        <w:t>-</w:t>
      </w:r>
      <w:r w:rsidRPr="000954B2">
        <w:rPr>
          <w:rFonts w:ascii="Times New Roman" w:eastAsia="Calibri" w:hAnsi="Times New Roman" w:cs="Times New Roman"/>
          <w:sz w:val="28"/>
          <w:szCs w:val="28"/>
        </w:rPr>
        <w:t>44</w:t>
      </w:r>
      <w:r w:rsidRPr="000954B2">
        <w:rPr>
          <w:rFonts w:ascii="Times New Roman" w:eastAsia="Calibri" w:hAnsi="Times New Roman" w:cs="Times New Roman"/>
          <w:sz w:val="28"/>
          <w:szCs w:val="28"/>
          <w:lang w:val="en-US"/>
        </w:rPr>
        <w:t>%</w:t>
      </w:r>
    </w:p>
    <w:p w:rsidR="000954B2" w:rsidRPr="000954B2" w:rsidRDefault="000954B2" w:rsidP="000954B2">
      <w:pPr>
        <w:numPr>
          <w:ilvl w:val="0"/>
          <w:numId w:val="26"/>
        </w:numPr>
        <w:spacing w:after="160" w:line="259" w:lineRule="auto"/>
        <w:contextualSpacing/>
        <w:jc w:val="both"/>
        <w:rPr>
          <w:rFonts w:ascii="Times New Roman" w:eastAsia="Calibri" w:hAnsi="Times New Roman" w:cs="Times New Roman"/>
          <w:b/>
          <w:sz w:val="28"/>
          <w:szCs w:val="28"/>
        </w:rPr>
      </w:pPr>
      <w:r w:rsidRPr="000954B2">
        <w:rPr>
          <w:rFonts w:ascii="Times New Roman" w:eastAsia="Calibri" w:hAnsi="Times New Roman" w:cs="Times New Roman"/>
          <w:b/>
          <w:sz w:val="28"/>
          <w:szCs w:val="28"/>
        </w:rPr>
        <w:t xml:space="preserve">Мониторинг развития  психических процессов за                                                                                                                                                               2023-2024 учебный год </w:t>
      </w:r>
      <w:proofErr w:type="gramStart"/>
      <w:r w:rsidRPr="000954B2">
        <w:rPr>
          <w:rFonts w:ascii="Times New Roman" w:eastAsia="Calibri" w:hAnsi="Times New Roman" w:cs="Times New Roman"/>
          <w:b/>
          <w:sz w:val="28"/>
          <w:szCs w:val="28"/>
        </w:rPr>
        <w:t>группах</w:t>
      </w:r>
      <w:proofErr w:type="gramEnd"/>
      <w:r w:rsidRPr="000954B2">
        <w:rPr>
          <w:rFonts w:ascii="Times New Roman" w:eastAsia="Calibri" w:hAnsi="Times New Roman" w:cs="Times New Roman"/>
          <w:b/>
          <w:sz w:val="28"/>
          <w:szCs w:val="28"/>
        </w:rPr>
        <w:t xml:space="preserve"> </w:t>
      </w:r>
      <w:proofErr w:type="spellStart"/>
      <w:r w:rsidRPr="000954B2">
        <w:rPr>
          <w:rFonts w:ascii="Times New Roman" w:eastAsia="Calibri" w:hAnsi="Times New Roman" w:cs="Times New Roman"/>
          <w:b/>
          <w:sz w:val="28"/>
          <w:szCs w:val="28"/>
        </w:rPr>
        <w:t>предшкольной</w:t>
      </w:r>
      <w:proofErr w:type="spellEnd"/>
      <w:r w:rsidRPr="000954B2">
        <w:rPr>
          <w:rFonts w:ascii="Times New Roman" w:eastAsia="Calibri" w:hAnsi="Times New Roman" w:cs="Times New Roman"/>
          <w:b/>
          <w:sz w:val="28"/>
          <w:szCs w:val="28"/>
        </w:rPr>
        <w:t xml:space="preserve"> подготовки                                                                                           Итоговой диагностики «Непоседы»</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noProof/>
          <w:sz w:val="28"/>
          <w:szCs w:val="28"/>
          <w:lang w:eastAsia="ru-RU"/>
        </w:rPr>
        <w:lastRenderedPageBreak/>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 xml:space="preserve"> Из 35 обследованных детей </w:t>
      </w:r>
      <w:proofErr w:type="gramStart"/>
      <w:r w:rsidRPr="000954B2">
        <w:rPr>
          <w:rFonts w:ascii="Times New Roman" w:eastAsia="Times New Roman" w:hAnsi="Times New Roman" w:cs="Times New Roman"/>
          <w:sz w:val="28"/>
          <w:szCs w:val="28"/>
          <w:lang w:eastAsia="ru-RU"/>
        </w:rPr>
        <w:t>готовы</w:t>
      </w:r>
      <w:proofErr w:type="gramEnd"/>
      <w:r w:rsidRPr="000954B2">
        <w:rPr>
          <w:rFonts w:ascii="Times New Roman" w:eastAsia="Times New Roman" w:hAnsi="Times New Roman" w:cs="Times New Roman"/>
          <w:sz w:val="28"/>
          <w:szCs w:val="28"/>
          <w:lang w:eastAsia="ru-RU"/>
        </w:rPr>
        <w:t xml:space="preserve"> к школьному обучению.                              </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 xml:space="preserve">   После диагностики выявлены следующие моменты </w:t>
      </w:r>
      <w:proofErr w:type="spellStart"/>
      <w:r w:rsidRPr="000954B2">
        <w:rPr>
          <w:rFonts w:ascii="Times New Roman" w:eastAsia="Times New Roman" w:hAnsi="Times New Roman" w:cs="Times New Roman"/>
          <w:sz w:val="28"/>
          <w:szCs w:val="28"/>
          <w:lang w:eastAsia="ru-RU"/>
        </w:rPr>
        <w:t>Мадина</w:t>
      </w:r>
      <w:proofErr w:type="spell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Шахмухаммед</w:t>
      </w:r>
      <w:proofErr w:type="spell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Айым</w:t>
      </w:r>
      <w:proofErr w:type="spell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Толкын</w:t>
      </w:r>
      <w:proofErr w:type="spell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Алиаскан</w:t>
      </w:r>
      <w:proofErr w:type="spellEnd"/>
      <w:r w:rsidRPr="000954B2">
        <w:rPr>
          <w:rFonts w:ascii="Times New Roman" w:eastAsia="Times New Roman" w:hAnsi="Times New Roman" w:cs="Times New Roman"/>
          <w:sz w:val="28"/>
          <w:szCs w:val="28"/>
          <w:lang w:eastAsia="ru-RU"/>
        </w:rPr>
        <w:t>, Хантөре, Нұриман, Айдар по возрастным показателям имеет недоразвитие речи.</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 xml:space="preserve">Даны следующие рекомендации: индивидуальные занятия с логопедом вышеперечисленных детей, воспитателям усилить работу по развитию речи, индивидуальная работа с детьми по заучиванию стихотворений, пересказу, использованию описания картинок, таблиц по мнемотехнике, родителям рекомендую </w:t>
      </w:r>
      <w:proofErr w:type="gramStart"/>
      <w:r w:rsidRPr="000954B2">
        <w:rPr>
          <w:rFonts w:ascii="Times New Roman" w:eastAsia="Times New Roman" w:hAnsi="Times New Roman" w:cs="Times New Roman"/>
          <w:sz w:val="28"/>
          <w:szCs w:val="28"/>
          <w:lang w:eastAsia="ru-RU"/>
        </w:rPr>
        <w:t>почаще</w:t>
      </w:r>
      <w:proofErr w:type="gramEnd"/>
      <w:r w:rsidRPr="000954B2">
        <w:rPr>
          <w:rFonts w:ascii="Times New Roman" w:eastAsia="Times New Roman" w:hAnsi="Times New Roman" w:cs="Times New Roman"/>
          <w:sz w:val="28"/>
          <w:szCs w:val="28"/>
          <w:lang w:eastAsia="ru-RU"/>
        </w:rPr>
        <w:t xml:space="preserve"> читать с детьми, задавать им наводящие вопросы по тексту, петь детские песенки. Также, следует обратить внимание на развитие слуховой памяти и внимания, думаю, что это связано с активным использованием </w:t>
      </w:r>
      <w:proofErr w:type="spellStart"/>
      <w:r w:rsidRPr="000954B2">
        <w:rPr>
          <w:rFonts w:ascii="Times New Roman" w:eastAsia="Times New Roman" w:hAnsi="Times New Roman" w:cs="Times New Roman"/>
          <w:sz w:val="28"/>
          <w:szCs w:val="28"/>
          <w:lang w:eastAsia="ru-RU"/>
        </w:rPr>
        <w:t>гаджетов</w:t>
      </w:r>
      <w:proofErr w:type="spellEnd"/>
      <w:r w:rsidRPr="000954B2">
        <w:rPr>
          <w:rFonts w:ascii="Times New Roman" w:eastAsia="Times New Roman" w:hAnsi="Times New Roman" w:cs="Times New Roman"/>
          <w:sz w:val="28"/>
          <w:szCs w:val="28"/>
          <w:lang w:eastAsia="ru-RU"/>
        </w:rPr>
        <w:t xml:space="preserve"> и  недостаточным количеством времени проведенного  с родителями. С детьми </w:t>
      </w:r>
      <w:proofErr w:type="spellStart"/>
      <w:r w:rsidRPr="000954B2">
        <w:rPr>
          <w:rFonts w:ascii="Times New Roman" w:eastAsia="Times New Roman" w:hAnsi="Times New Roman" w:cs="Times New Roman"/>
          <w:sz w:val="28"/>
          <w:szCs w:val="28"/>
          <w:lang w:eastAsia="ru-RU"/>
        </w:rPr>
        <w:t>предшкольных</w:t>
      </w:r>
      <w:proofErr w:type="spellEnd"/>
      <w:r w:rsidRPr="000954B2">
        <w:rPr>
          <w:rFonts w:ascii="Times New Roman" w:eastAsia="Times New Roman" w:hAnsi="Times New Roman" w:cs="Times New Roman"/>
          <w:sz w:val="28"/>
          <w:szCs w:val="28"/>
          <w:lang w:eastAsia="ru-RU"/>
        </w:rPr>
        <w:t xml:space="preserve"> групп были проведены рисуночные тесты проективной методики, где дети рисовали семью, с целью диагностирования межличностных отношений, никто из детей не нарисовал уши, что свидетельствует о том, что детей почти не слушают или слушают редк</w:t>
      </w:r>
      <w:proofErr w:type="gramStart"/>
      <w:r w:rsidRPr="000954B2">
        <w:rPr>
          <w:rFonts w:ascii="Times New Roman" w:eastAsia="Times New Roman" w:hAnsi="Times New Roman" w:cs="Times New Roman"/>
          <w:sz w:val="28"/>
          <w:szCs w:val="28"/>
          <w:lang w:eastAsia="ru-RU"/>
        </w:rPr>
        <w:t>о(</w:t>
      </w:r>
      <w:proofErr w:type="gramEnd"/>
      <w:r w:rsidRPr="000954B2">
        <w:rPr>
          <w:rFonts w:ascii="Times New Roman" w:eastAsia="Times New Roman" w:hAnsi="Times New Roman" w:cs="Times New Roman"/>
          <w:sz w:val="28"/>
          <w:szCs w:val="28"/>
          <w:lang w:eastAsia="ru-RU"/>
        </w:rPr>
        <w:t>планируется осветить эту тему на родительском собрании в мае)</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 xml:space="preserve">В </w:t>
      </w:r>
      <w:proofErr w:type="gramStart"/>
      <w:r w:rsidRPr="000954B2">
        <w:rPr>
          <w:rFonts w:ascii="Times New Roman" w:eastAsia="Times New Roman" w:hAnsi="Times New Roman" w:cs="Times New Roman"/>
          <w:sz w:val="28"/>
          <w:szCs w:val="28"/>
          <w:lang w:eastAsia="ru-RU"/>
        </w:rPr>
        <w:t>общем</w:t>
      </w:r>
      <w:proofErr w:type="gramEnd"/>
      <w:r w:rsidRPr="000954B2">
        <w:rPr>
          <w:rFonts w:ascii="Times New Roman" w:eastAsia="Times New Roman" w:hAnsi="Times New Roman" w:cs="Times New Roman"/>
          <w:sz w:val="28"/>
          <w:szCs w:val="28"/>
          <w:lang w:eastAsia="ru-RU"/>
        </w:rPr>
        <w:t xml:space="preserve"> дети показали хороший результат развития психических процессов положительный настрой к школе.</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В группе « Жұлдызша» диагностика проходила с  26.04.2024</w:t>
      </w:r>
      <w:r w:rsidRPr="000954B2">
        <w:rPr>
          <w:rFonts w:ascii="Times New Roman" w:eastAsia="Times New Roman" w:hAnsi="Times New Roman" w:cs="Times New Roman"/>
          <w:sz w:val="28"/>
          <w:szCs w:val="28"/>
          <w:lang w:val="kk-KZ" w:eastAsia="ru-RU"/>
        </w:rPr>
        <w:t xml:space="preserve"> г</w:t>
      </w:r>
      <w:r w:rsidRPr="000954B2">
        <w:rPr>
          <w:rFonts w:ascii="Times New Roman" w:eastAsia="Times New Roman" w:hAnsi="Times New Roman" w:cs="Times New Roman"/>
          <w:sz w:val="28"/>
          <w:szCs w:val="28"/>
          <w:lang w:eastAsia="ru-RU"/>
        </w:rPr>
        <w:t>-29.04.2024г.</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Обследовано 17 ребенка: мальчик-8 девочек-9</w:t>
      </w:r>
    </w:p>
    <w:p w:rsidR="000954B2" w:rsidRPr="000954B2" w:rsidRDefault="000954B2" w:rsidP="000954B2">
      <w:pPr>
        <w:numPr>
          <w:ilvl w:val="0"/>
          <w:numId w:val="27"/>
        </w:numPr>
        <w:spacing w:after="160" w:line="259" w:lineRule="auto"/>
        <w:contextualSpacing/>
        <w:jc w:val="both"/>
        <w:rPr>
          <w:rFonts w:ascii="Times New Roman" w:eastAsia="Calibri" w:hAnsi="Times New Roman" w:cs="Times New Roman"/>
          <w:sz w:val="28"/>
          <w:szCs w:val="28"/>
        </w:rPr>
      </w:pPr>
      <w:r w:rsidRPr="000954B2">
        <w:rPr>
          <w:rFonts w:ascii="Times New Roman" w:eastAsia="Calibri" w:hAnsi="Times New Roman" w:cs="Times New Roman"/>
          <w:sz w:val="28"/>
          <w:szCs w:val="28"/>
          <w:lang w:val="en-US"/>
        </w:rPr>
        <w:t xml:space="preserve">III </w:t>
      </w:r>
      <w:proofErr w:type="spellStart"/>
      <w:r w:rsidRPr="000954B2">
        <w:rPr>
          <w:rFonts w:ascii="Times New Roman" w:eastAsia="Calibri" w:hAnsi="Times New Roman" w:cs="Times New Roman"/>
          <w:sz w:val="28"/>
          <w:szCs w:val="28"/>
          <w:lang w:val="en-US"/>
        </w:rPr>
        <w:t>деңгейдег</w:t>
      </w:r>
      <w:r w:rsidRPr="000954B2">
        <w:rPr>
          <w:rFonts w:ascii="Times New Roman" w:eastAsia="Calibri" w:hAnsi="Times New Roman" w:cs="Times New Roman"/>
          <w:sz w:val="28"/>
          <w:szCs w:val="28"/>
        </w:rPr>
        <w:t>і\</w:t>
      </w:r>
      <w:proofErr w:type="spellEnd"/>
      <w:r w:rsidRPr="000954B2">
        <w:rPr>
          <w:rFonts w:ascii="Times New Roman" w:eastAsia="Calibri" w:hAnsi="Times New Roman" w:cs="Times New Roman"/>
          <w:sz w:val="28"/>
          <w:szCs w:val="28"/>
        </w:rPr>
        <w:t xml:space="preserve"> I</w:t>
      </w:r>
      <w:r w:rsidRPr="000954B2">
        <w:rPr>
          <w:rFonts w:ascii="Times New Roman" w:eastAsia="Calibri" w:hAnsi="Times New Roman" w:cs="Times New Roman"/>
          <w:sz w:val="28"/>
          <w:szCs w:val="28"/>
          <w:lang w:val="en-US"/>
        </w:rPr>
        <w:t>II</w:t>
      </w:r>
      <w:r w:rsidRPr="000954B2">
        <w:rPr>
          <w:rFonts w:ascii="Times New Roman" w:eastAsia="Calibri" w:hAnsi="Times New Roman" w:cs="Times New Roman"/>
          <w:sz w:val="28"/>
          <w:szCs w:val="28"/>
        </w:rPr>
        <w:t xml:space="preserve"> уровня: 2</w:t>
      </w:r>
      <w:r w:rsidRPr="000954B2">
        <w:rPr>
          <w:rFonts w:ascii="Times New Roman" w:eastAsia="Calibri" w:hAnsi="Times New Roman" w:cs="Times New Roman"/>
          <w:sz w:val="28"/>
          <w:szCs w:val="28"/>
          <w:lang w:val="en-US"/>
        </w:rPr>
        <w:t>-12%</w:t>
      </w:r>
    </w:p>
    <w:p w:rsidR="000954B2" w:rsidRPr="000954B2" w:rsidRDefault="000954B2" w:rsidP="000954B2">
      <w:pPr>
        <w:numPr>
          <w:ilvl w:val="0"/>
          <w:numId w:val="27"/>
        </w:numPr>
        <w:spacing w:after="160" w:line="259" w:lineRule="auto"/>
        <w:contextualSpacing/>
        <w:jc w:val="both"/>
        <w:rPr>
          <w:rFonts w:ascii="Times New Roman" w:eastAsia="Calibri" w:hAnsi="Times New Roman" w:cs="Times New Roman"/>
          <w:sz w:val="28"/>
          <w:szCs w:val="28"/>
        </w:rPr>
      </w:pPr>
      <w:r w:rsidRPr="000954B2">
        <w:rPr>
          <w:rFonts w:ascii="Times New Roman" w:eastAsia="Calibri" w:hAnsi="Times New Roman" w:cs="Times New Roman"/>
          <w:sz w:val="28"/>
          <w:szCs w:val="28"/>
          <w:lang w:val="en-US"/>
        </w:rPr>
        <w:t xml:space="preserve">IV </w:t>
      </w:r>
      <w:proofErr w:type="spellStart"/>
      <w:r w:rsidRPr="000954B2">
        <w:rPr>
          <w:rFonts w:ascii="Times New Roman" w:eastAsia="Calibri" w:hAnsi="Times New Roman" w:cs="Times New Roman"/>
          <w:sz w:val="28"/>
          <w:szCs w:val="28"/>
          <w:lang w:val="en-US"/>
        </w:rPr>
        <w:t>деңгейдег</w:t>
      </w:r>
      <w:r w:rsidRPr="000954B2">
        <w:rPr>
          <w:rFonts w:ascii="Times New Roman" w:eastAsia="Calibri" w:hAnsi="Times New Roman" w:cs="Times New Roman"/>
          <w:sz w:val="28"/>
          <w:szCs w:val="28"/>
        </w:rPr>
        <w:t>і\</w:t>
      </w:r>
      <w:proofErr w:type="spellEnd"/>
      <w:r w:rsidRPr="000954B2">
        <w:rPr>
          <w:rFonts w:ascii="Times New Roman" w:eastAsia="Calibri" w:hAnsi="Times New Roman" w:cs="Times New Roman"/>
          <w:sz w:val="28"/>
          <w:szCs w:val="28"/>
        </w:rPr>
        <w:t xml:space="preserve"> I</w:t>
      </w:r>
      <w:r w:rsidRPr="000954B2">
        <w:rPr>
          <w:rFonts w:ascii="Times New Roman" w:eastAsia="Calibri" w:hAnsi="Times New Roman" w:cs="Times New Roman"/>
          <w:sz w:val="28"/>
          <w:szCs w:val="28"/>
          <w:lang w:val="en-US"/>
        </w:rPr>
        <w:t>V</w:t>
      </w:r>
      <w:r w:rsidRPr="000954B2">
        <w:rPr>
          <w:rFonts w:ascii="Times New Roman" w:eastAsia="Calibri" w:hAnsi="Times New Roman" w:cs="Times New Roman"/>
          <w:sz w:val="28"/>
          <w:szCs w:val="28"/>
        </w:rPr>
        <w:t xml:space="preserve"> уровня: </w:t>
      </w:r>
      <w:r w:rsidRPr="000954B2">
        <w:rPr>
          <w:rFonts w:ascii="Times New Roman" w:eastAsia="Calibri" w:hAnsi="Times New Roman" w:cs="Times New Roman"/>
          <w:sz w:val="28"/>
          <w:szCs w:val="28"/>
          <w:lang w:val="en-US"/>
        </w:rPr>
        <w:t>1</w:t>
      </w:r>
      <w:r w:rsidRPr="000954B2">
        <w:rPr>
          <w:rFonts w:ascii="Times New Roman" w:eastAsia="Calibri" w:hAnsi="Times New Roman" w:cs="Times New Roman"/>
          <w:sz w:val="28"/>
          <w:szCs w:val="28"/>
        </w:rPr>
        <w:t>0</w:t>
      </w:r>
      <w:r w:rsidRPr="000954B2">
        <w:rPr>
          <w:rFonts w:ascii="Times New Roman" w:eastAsia="Calibri" w:hAnsi="Times New Roman" w:cs="Times New Roman"/>
          <w:sz w:val="28"/>
          <w:szCs w:val="28"/>
          <w:lang w:val="en-US"/>
        </w:rPr>
        <w:t>-</w:t>
      </w:r>
      <w:r w:rsidRPr="000954B2">
        <w:rPr>
          <w:rFonts w:ascii="Times New Roman" w:eastAsia="Calibri" w:hAnsi="Times New Roman" w:cs="Times New Roman"/>
          <w:sz w:val="28"/>
          <w:szCs w:val="28"/>
        </w:rPr>
        <w:t>59</w:t>
      </w:r>
      <w:r w:rsidRPr="000954B2">
        <w:rPr>
          <w:rFonts w:ascii="Times New Roman" w:eastAsia="Calibri" w:hAnsi="Times New Roman" w:cs="Times New Roman"/>
          <w:sz w:val="28"/>
          <w:szCs w:val="28"/>
          <w:lang w:val="en-US"/>
        </w:rPr>
        <w:t>%</w:t>
      </w:r>
    </w:p>
    <w:p w:rsidR="000954B2" w:rsidRPr="000954B2" w:rsidRDefault="000954B2" w:rsidP="000954B2">
      <w:pPr>
        <w:numPr>
          <w:ilvl w:val="0"/>
          <w:numId w:val="27"/>
        </w:numPr>
        <w:spacing w:after="160" w:line="259" w:lineRule="auto"/>
        <w:contextualSpacing/>
        <w:jc w:val="both"/>
        <w:rPr>
          <w:rFonts w:ascii="Times New Roman" w:eastAsia="Calibri" w:hAnsi="Times New Roman" w:cs="Times New Roman"/>
          <w:sz w:val="28"/>
          <w:szCs w:val="28"/>
        </w:rPr>
      </w:pPr>
      <w:r w:rsidRPr="000954B2">
        <w:rPr>
          <w:rFonts w:ascii="Times New Roman" w:eastAsia="Calibri" w:hAnsi="Times New Roman" w:cs="Times New Roman"/>
          <w:sz w:val="28"/>
          <w:szCs w:val="28"/>
          <w:lang w:val="en-US"/>
        </w:rPr>
        <w:t xml:space="preserve">V </w:t>
      </w:r>
      <w:proofErr w:type="spellStart"/>
      <w:r w:rsidRPr="000954B2">
        <w:rPr>
          <w:rFonts w:ascii="Times New Roman" w:eastAsia="Calibri" w:hAnsi="Times New Roman" w:cs="Times New Roman"/>
          <w:sz w:val="28"/>
          <w:szCs w:val="28"/>
          <w:lang w:val="en-US"/>
        </w:rPr>
        <w:t>деңгейдег</w:t>
      </w:r>
      <w:r w:rsidRPr="000954B2">
        <w:rPr>
          <w:rFonts w:ascii="Times New Roman" w:eastAsia="Calibri" w:hAnsi="Times New Roman" w:cs="Times New Roman"/>
          <w:sz w:val="28"/>
          <w:szCs w:val="28"/>
        </w:rPr>
        <w:t>і\</w:t>
      </w:r>
      <w:proofErr w:type="spellEnd"/>
      <w:r w:rsidRPr="000954B2">
        <w:rPr>
          <w:rFonts w:ascii="Times New Roman" w:eastAsia="Calibri" w:hAnsi="Times New Roman" w:cs="Times New Roman"/>
          <w:sz w:val="28"/>
          <w:szCs w:val="28"/>
        </w:rPr>
        <w:t xml:space="preserve"> </w:t>
      </w:r>
      <w:r w:rsidRPr="000954B2">
        <w:rPr>
          <w:rFonts w:ascii="Times New Roman" w:eastAsia="Calibri" w:hAnsi="Times New Roman" w:cs="Times New Roman"/>
          <w:sz w:val="28"/>
          <w:szCs w:val="28"/>
          <w:lang w:val="en-US"/>
        </w:rPr>
        <w:t xml:space="preserve"> V</w:t>
      </w:r>
      <w:r w:rsidRPr="000954B2">
        <w:rPr>
          <w:rFonts w:ascii="Times New Roman" w:eastAsia="Calibri" w:hAnsi="Times New Roman" w:cs="Times New Roman"/>
          <w:sz w:val="28"/>
          <w:szCs w:val="28"/>
        </w:rPr>
        <w:t xml:space="preserve"> уровня: 5</w:t>
      </w:r>
      <w:r w:rsidRPr="000954B2">
        <w:rPr>
          <w:rFonts w:ascii="Times New Roman" w:eastAsia="Calibri" w:hAnsi="Times New Roman" w:cs="Times New Roman"/>
          <w:sz w:val="28"/>
          <w:szCs w:val="28"/>
          <w:lang w:val="en-US"/>
        </w:rPr>
        <w:t>-2</w:t>
      </w:r>
      <w:r w:rsidRPr="000954B2">
        <w:rPr>
          <w:rFonts w:ascii="Times New Roman" w:eastAsia="Calibri" w:hAnsi="Times New Roman" w:cs="Times New Roman"/>
          <w:sz w:val="28"/>
          <w:szCs w:val="28"/>
        </w:rPr>
        <w:t>9</w:t>
      </w:r>
      <w:r w:rsidRPr="000954B2">
        <w:rPr>
          <w:rFonts w:ascii="Times New Roman" w:eastAsia="Calibri" w:hAnsi="Times New Roman" w:cs="Times New Roman"/>
          <w:sz w:val="28"/>
          <w:szCs w:val="28"/>
          <w:lang w:val="en-US"/>
        </w:rPr>
        <w:t>%</w:t>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noProof/>
          <w:sz w:val="28"/>
          <w:szCs w:val="28"/>
          <w:lang w:eastAsia="ru-RU"/>
        </w:rPr>
        <w:lastRenderedPageBreak/>
        <w:drawing>
          <wp:inline distT="0" distB="0" distL="0" distR="0">
            <wp:extent cx="5486400" cy="3200400"/>
            <wp:effectExtent l="19050" t="0" r="1905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54B2" w:rsidRPr="000954B2" w:rsidRDefault="000954B2" w:rsidP="000954B2">
      <w:pPr>
        <w:spacing w:after="0" w:line="240" w:lineRule="auto"/>
        <w:jc w:val="both"/>
        <w:rPr>
          <w:rFonts w:ascii="Times New Roman" w:eastAsia="Times New Roman" w:hAnsi="Times New Roman" w:cs="Times New Roman"/>
          <w:sz w:val="28"/>
          <w:szCs w:val="28"/>
          <w:lang w:eastAsia="ru-RU"/>
        </w:rPr>
      </w:pPr>
    </w:p>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 xml:space="preserve">Занятия с логопедом рекомендую: </w:t>
      </w:r>
      <w:proofErr w:type="spellStart"/>
      <w:r w:rsidRPr="000954B2">
        <w:rPr>
          <w:rFonts w:ascii="Times New Roman" w:eastAsia="Times New Roman" w:hAnsi="Times New Roman" w:cs="Times New Roman"/>
          <w:sz w:val="28"/>
          <w:szCs w:val="28"/>
          <w:lang w:eastAsia="ru-RU"/>
        </w:rPr>
        <w:t>Мадина</w:t>
      </w:r>
      <w:proofErr w:type="spell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Шахмухаммед</w:t>
      </w:r>
      <w:proofErr w:type="spell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Айым</w:t>
      </w:r>
      <w:proofErr w:type="spellEnd"/>
      <w:proofErr w:type="gramStart"/>
      <w:r w:rsidRPr="000954B2">
        <w:rPr>
          <w:rFonts w:ascii="Times New Roman" w:eastAsia="Times New Roman" w:hAnsi="Times New Roman" w:cs="Times New Roman"/>
          <w:sz w:val="28"/>
          <w:szCs w:val="28"/>
          <w:lang w:eastAsia="ru-RU"/>
        </w:rPr>
        <w:t xml:space="preserve"> ,</w:t>
      </w:r>
      <w:proofErr w:type="gram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Толкын</w:t>
      </w:r>
      <w:proofErr w:type="spell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Алиаскан</w:t>
      </w:r>
      <w:proofErr w:type="spellEnd"/>
      <w:r w:rsidRPr="000954B2">
        <w:rPr>
          <w:rFonts w:ascii="Times New Roman" w:eastAsia="Times New Roman" w:hAnsi="Times New Roman" w:cs="Times New Roman"/>
          <w:sz w:val="28"/>
          <w:szCs w:val="28"/>
          <w:lang w:eastAsia="ru-RU"/>
        </w:rPr>
        <w:t>, Хантөре, Нұриман, Айдар</w:t>
      </w:r>
    </w:p>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Цвет и фигуры не назвали</w:t>
      </w:r>
      <w:proofErr w:type="gramStart"/>
      <w:r w:rsidRPr="000954B2">
        <w:rPr>
          <w:rFonts w:ascii="Times New Roman" w:eastAsia="Times New Roman" w:hAnsi="Times New Roman" w:cs="Times New Roman"/>
          <w:sz w:val="28"/>
          <w:szCs w:val="28"/>
          <w:lang w:eastAsia="ru-RU"/>
        </w:rPr>
        <w:t xml:space="preserve">: :  </w:t>
      </w:r>
      <w:proofErr w:type="spellStart"/>
      <w:proofErr w:type="gramEnd"/>
      <w:r w:rsidRPr="000954B2">
        <w:rPr>
          <w:rFonts w:ascii="Times New Roman" w:eastAsia="Times New Roman" w:hAnsi="Times New Roman" w:cs="Times New Roman"/>
          <w:sz w:val="28"/>
          <w:szCs w:val="28"/>
          <w:lang w:eastAsia="ru-RU"/>
        </w:rPr>
        <w:t>Шахмухаммед</w:t>
      </w:r>
      <w:proofErr w:type="spell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Айым</w:t>
      </w:r>
      <w:proofErr w:type="spellEnd"/>
      <w:r w:rsidRPr="000954B2">
        <w:rPr>
          <w:rFonts w:ascii="Times New Roman" w:eastAsia="Times New Roman" w:hAnsi="Times New Roman" w:cs="Times New Roman"/>
          <w:sz w:val="28"/>
          <w:szCs w:val="28"/>
          <w:lang w:eastAsia="ru-RU"/>
        </w:rPr>
        <w:t xml:space="preserve">, </w:t>
      </w:r>
      <w:proofErr w:type="spellStart"/>
      <w:r w:rsidRPr="000954B2">
        <w:rPr>
          <w:rFonts w:ascii="Times New Roman" w:eastAsia="Times New Roman" w:hAnsi="Times New Roman" w:cs="Times New Roman"/>
          <w:sz w:val="28"/>
          <w:szCs w:val="28"/>
          <w:lang w:eastAsia="ru-RU"/>
        </w:rPr>
        <w:t>Мадина</w:t>
      </w:r>
      <w:proofErr w:type="spellEnd"/>
      <w:r w:rsidRPr="000954B2">
        <w:rPr>
          <w:rFonts w:ascii="Times New Roman" w:eastAsia="Times New Roman" w:hAnsi="Times New Roman" w:cs="Times New Roman"/>
          <w:sz w:val="28"/>
          <w:szCs w:val="28"/>
          <w:lang w:eastAsia="ru-RU"/>
        </w:rPr>
        <w:t>,</w:t>
      </w:r>
    </w:p>
    <w:p w:rsidR="000954B2" w:rsidRPr="000954B2" w:rsidRDefault="000954B2" w:rsidP="001F1B6E">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Итоговая диагностика прошла успешно, в ней участвовало 35 ребенка.</w:t>
      </w:r>
    </w:p>
    <w:p w:rsidR="000954B2" w:rsidRPr="000954B2" w:rsidRDefault="000954B2" w:rsidP="000954B2">
      <w:pPr>
        <w:spacing w:after="0" w:line="240" w:lineRule="auto"/>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Девочек-19</w:t>
      </w:r>
    </w:p>
    <w:p w:rsidR="000954B2" w:rsidRPr="000954B2" w:rsidRDefault="000954B2" w:rsidP="001F1B6E">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Мальчиков-16</w:t>
      </w:r>
    </w:p>
    <w:p w:rsidR="000954B2" w:rsidRPr="000954B2" w:rsidRDefault="000954B2" w:rsidP="001F1B6E">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sz w:val="28"/>
          <w:szCs w:val="28"/>
          <w:lang w:eastAsia="ru-RU"/>
        </w:rPr>
        <w:t xml:space="preserve"> Из 35 человек -4 показали результат удовлетворительный, 31-хороший результат</w:t>
      </w:r>
      <w:proofErr w:type="gramStart"/>
      <w:r w:rsidRPr="000954B2">
        <w:rPr>
          <w:rFonts w:ascii="Times New Roman" w:eastAsia="Times New Roman" w:hAnsi="Times New Roman" w:cs="Times New Roman"/>
          <w:sz w:val="28"/>
          <w:szCs w:val="28"/>
          <w:lang w:eastAsia="ru-RU"/>
        </w:rPr>
        <w:t xml:space="preserve">.. </w:t>
      </w:r>
      <w:proofErr w:type="gramEnd"/>
    </w:p>
    <w:p w:rsidR="000954B2" w:rsidRPr="000954B2" w:rsidRDefault="000954B2" w:rsidP="001F1B6E">
      <w:pPr>
        <w:spacing w:after="0" w:line="240" w:lineRule="auto"/>
        <w:jc w:val="both"/>
        <w:rPr>
          <w:rFonts w:ascii="Times New Roman" w:eastAsia="Times New Roman" w:hAnsi="Times New Roman" w:cs="Times New Roman"/>
          <w:sz w:val="28"/>
          <w:szCs w:val="28"/>
          <w:lang w:eastAsia="ru-RU"/>
        </w:rPr>
      </w:pPr>
      <w:r w:rsidRPr="000954B2">
        <w:rPr>
          <w:rFonts w:ascii="Times New Roman" w:eastAsia="Times New Roman" w:hAnsi="Times New Roman" w:cs="Times New Roman"/>
          <w:b/>
          <w:sz w:val="28"/>
          <w:szCs w:val="28"/>
          <w:lang w:eastAsia="ru-RU"/>
        </w:rPr>
        <w:t>Соответствующие рекомендации:</w:t>
      </w:r>
      <w:r w:rsidRPr="000954B2">
        <w:rPr>
          <w:rFonts w:ascii="Times New Roman" w:eastAsia="Times New Roman" w:hAnsi="Times New Roman" w:cs="Times New Roman"/>
          <w:sz w:val="28"/>
          <w:szCs w:val="28"/>
          <w:lang w:eastAsia="ru-RU"/>
        </w:rPr>
        <w:t xml:space="preserve"> продолжать занятия с логопедии и упражнения дома, тем детям у кого есть проблемы с речью. Также даны рекомендации воспитателям групп и специалистам индикатором  развития психических процессов, которые были выявлены в результате диагностики: слуховая память и внимание</w:t>
      </w:r>
      <w:r>
        <w:rPr>
          <w:rFonts w:ascii="Times New Roman" w:eastAsia="Times New Roman" w:hAnsi="Times New Roman" w:cs="Times New Roman"/>
          <w:sz w:val="28"/>
          <w:szCs w:val="28"/>
          <w:lang w:val="kk-KZ" w:eastAsia="ru-RU"/>
        </w:rPr>
        <w:t xml:space="preserve">. </w:t>
      </w:r>
      <w:r w:rsidRPr="000954B2">
        <w:rPr>
          <w:rFonts w:ascii="Times New Roman" w:eastAsia="Times New Roman" w:hAnsi="Times New Roman" w:cs="Times New Roman"/>
          <w:sz w:val="28"/>
          <w:szCs w:val="28"/>
          <w:lang w:eastAsia="ru-RU"/>
        </w:rPr>
        <w:t xml:space="preserve">Планируется дальнейшая работа по развитию психических процессов, выявление индикаторов коррекционная работа, через </w:t>
      </w:r>
      <w:proofErr w:type="spellStart"/>
      <w:r w:rsidRPr="000954B2">
        <w:rPr>
          <w:rFonts w:ascii="Times New Roman" w:eastAsia="Times New Roman" w:hAnsi="Times New Roman" w:cs="Times New Roman"/>
          <w:sz w:val="28"/>
          <w:szCs w:val="28"/>
          <w:lang w:eastAsia="ru-RU"/>
        </w:rPr>
        <w:t>логоритмических</w:t>
      </w:r>
      <w:proofErr w:type="spellEnd"/>
      <w:r w:rsidRPr="000954B2">
        <w:rPr>
          <w:rFonts w:ascii="Times New Roman" w:eastAsia="Times New Roman" w:hAnsi="Times New Roman" w:cs="Times New Roman"/>
          <w:sz w:val="28"/>
          <w:szCs w:val="28"/>
          <w:lang w:eastAsia="ru-RU"/>
        </w:rPr>
        <w:t xml:space="preserve"> упражнения, проектную деятельность по </w:t>
      </w:r>
      <w:proofErr w:type="spellStart"/>
      <w:r w:rsidRPr="000954B2">
        <w:rPr>
          <w:rFonts w:ascii="Times New Roman" w:eastAsia="Times New Roman" w:hAnsi="Times New Roman" w:cs="Times New Roman"/>
          <w:sz w:val="28"/>
          <w:szCs w:val="28"/>
          <w:lang w:eastAsia="ru-RU"/>
        </w:rPr>
        <w:t>арт-терапии</w:t>
      </w:r>
      <w:proofErr w:type="spellEnd"/>
      <w:r w:rsidRPr="000954B2">
        <w:rPr>
          <w:rFonts w:ascii="Times New Roman" w:eastAsia="Times New Roman" w:hAnsi="Times New Roman" w:cs="Times New Roman"/>
          <w:sz w:val="28"/>
          <w:szCs w:val="28"/>
          <w:lang w:eastAsia="ru-RU"/>
        </w:rPr>
        <w:t xml:space="preserve"> и </w:t>
      </w:r>
      <w:proofErr w:type="spellStart"/>
      <w:r w:rsidRPr="000954B2">
        <w:rPr>
          <w:rFonts w:ascii="Times New Roman" w:eastAsia="Times New Roman" w:hAnsi="Times New Roman" w:cs="Times New Roman"/>
          <w:sz w:val="28"/>
          <w:szCs w:val="28"/>
          <w:lang w:eastAsia="ru-RU"/>
        </w:rPr>
        <w:t>сказкотерапии</w:t>
      </w:r>
      <w:proofErr w:type="spellEnd"/>
      <w:r w:rsidRPr="000954B2">
        <w:rPr>
          <w:rFonts w:ascii="Times New Roman" w:eastAsia="Times New Roman" w:hAnsi="Times New Roman" w:cs="Times New Roman"/>
          <w:sz w:val="28"/>
          <w:szCs w:val="28"/>
          <w:lang w:eastAsia="ru-RU"/>
        </w:rPr>
        <w:t xml:space="preserve">,  через информативную работу с родителями, через повышение </w:t>
      </w:r>
      <w:proofErr w:type="spellStart"/>
      <w:r w:rsidRPr="000954B2">
        <w:rPr>
          <w:rFonts w:ascii="Times New Roman" w:eastAsia="Times New Roman" w:hAnsi="Times New Roman" w:cs="Times New Roman"/>
          <w:sz w:val="28"/>
          <w:szCs w:val="28"/>
          <w:lang w:eastAsia="ru-RU"/>
        </w:rPr>
        <w:t>компентности</w:t>
      </w:r>
      <w:proofErr w:type="spellEnd"/>
      <w:r w:rsidRPr="000954B2">
        <w:rPr>
          <w:rFonts w:ascii="Times New Roman" w:eastAsia="Times New Roman" w:hAnsi="Times New Roman" w:cs="Times New Roman"/>
          <w:sz w:val="28"/>
          <w:szCs w:val="28"/>
          <w:lang w:eastAsia="ru-RU"/>
        </w:rPr>
        <w:t xml:space="preserve"> педагогов.</w:t>
      </w:r>
    </w:p>
    <w:p w:rsidR="000954B2" w:rsidRDefault="000954B2" w:rsidP="00A803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F1B6E" w:rsidRDefault="001F1B6E" w:rsidP="000954B2">
      <w:pPr>
        <w:spacing w:after="160" w:line="259" w:lineRule="auto"/>
        <w:jc w:val="center"/>
        <w:rPr>
          <w:rFonts w:ascii="Times New Roman" w:hAnsi="Times New Roman" w:cs="Times New Roman"/>
          <w:b/>
          <w:sz w:val="28"/>
          <w:szCs w:val="28"/>
        </w:rPr>
      </w:pPr>
    </w:p>
    <w:p w:rsidR="001F1B6E" w:rsidRDefault="001F1B6E" w:rsidP="000954B2">
      <w:pPr>
        <w:spacing w:after="160" w:line="259" w:lineRule="auto"/>
        <w:jc w:val="center"/>
        <w:rPr>
          <w:rFonts w:ascii="Times New Roman" w:hAnsi="Times New Roman" w:cs="Times New Roman"/>
          <w:b/>
          <w:sz w:val="28"/>
          <w:szCs w:val="28"/>
        </w:rPr>
      </w:pPr>
    </w:p>
    <w:p w:rsidR="001F1B6E" w:rsidRDefault="001F1B6E" w:rsidP="000954B2">
      <w:pPr>
        <w:spacing w:after="160" w:line="259" w:lineRule="auto"/>
        <w:jc w:val="center"/>
        <w:rPr>
          <w:rFonts w:ascii="Times New Roman" w:hAnsi="Times New Roman" w:cs="Times New Roman"/>
          <w:b/>
          <w:sz w:val="28"/>
          <w:szCs w:val="28"/>
        </w:rPr>
      </w:pPr>
    </w:p>
    <w:p w:rsidR="001F1B6E" w:rsidRDefault="001F1B6E" w:rsidP="000954B2">
      <w:pPr>
        <w:spacing w:after="160" w:line="259" w:lineRule="auto"/>
        <w:jc w:val="center"/>
        <w:rPr>
          <w:rFonts w:ascii="Times New Roman" w:hAnsi="Times New Roman" w:cs="Times New Roman"/>
          <w:b/>
          <w:sz w:val="28"/>
          <w:szCs w:val="28"/>
        </w:rPr>
      </w:pPr>
    </w:p>
    <w:p w:rsidR="001F1B6E" w:rsidRDefault="001F1B6E" w:rsidP="000954B2">
      <w:pPr>
        <w:spacing w:after="160" w:line="259" w:lineRule="auto"/>
        <w:jc w:val="center"/>
        <w:rPr>
          <w:rFonts w:ascii="Times New Roman" w:hAnsi="Times New Roman" w:cs="Times New Roman"/>
          <w:b/>
          <w:sz w:val="28"/>
          <w:szCs w:val="28"/>
          <w:lang w:val="kk-KZ"/>
        </w:rPr>
      </w:pPr>
    </w:p>
    <w:p w:rsidR="00D048B9" w:rsidRPr="00D048B9" w:rsidRDefault="00D048B9" w:rsidP="000954B2">
      <w:pPr>
        <w:spacing w:after="160" w:line="259" w:lineRule="auto"/>
        <w:jc w:val="center"/>
        <w:rPr>
          <w:rFonts w:ascii="Times New Roman" w:hAnsi="Times New Roman" w:cs="Times New Roman"/>
          <w:b/>
          <w:sz w:val="28"/>
          <w:szCs w:val="28"/>
          <w:lang w:val="kk-KZ"/>
        </w:rPr>
      </w:pPr>
    </w:p>
    <w:p w:rsidR="001F1B6E" w:rsidRDefault="001F1B6E" w:rsidP="000954B2">
      <w:pPr>
        <w:spacing w:after="160" w:line="259" w:lineRule="auto"/>
        <w:jc w:val="center"/>
        <w:rPr>
          <w:rFonts w:ascii="Times New Roman" w:hAnsi="Times New Roman" w:cs="Times New Roman"/>
          <w:b/>
          <w:sz w:val="28"/>
          <w:szCs w:val="28"/>
        </w:rPr>
      </w:pPr>
    </w:p>
    <w:p w:rsidR="000954B2" w:rsidRPr="000954B2" w:rsidRDefault="000954B2" w:rsidP="000954B2">
      <w:pPr>
        <w:spacing w:after="160" w:line="259" w:lineRule="auto"/>
        <w:jc w:val="center"/>
        <w:rPr>
          <w:rFonts w:ascii="Times New Roman" w:hAnsi="Times New Roman" w:cs="Times New Roman"/>
          <w:b/>
          <w:sz w:val="28"/>
          <w:szCs w:val="28"/>
          <w:lang w:val="kk-KZ"/>
        </w:rPr>
      </w:pPr>
      <w:r w:rsidRPr="000954B2">
        <w:rPr>
          <w:rFonts w:ascii="Times New Roman" w:hAnsi="Times New Roman" w:cs="Times New Roman"/>
          <w:b/>
          <w:sz w:val="28"/>
          <w:szCs w:val="28"/>
        </w:rPr>
        <w:lastRenderedPageBreak/>
        <w:t xml:space="preserve">Достижения педагогов </w:t>
      </w:r>
      <w:r w:rsidRPr="000954B2">
        <w:rPr>
          <w:rFonts w:ascii="Times New Roman" w:hAnsi="Times New Roman" w:cs="Times New Roman"/>
          <w:b/>
          <w:sz w:val="28"/>
          <w:szCs w:val="28"/>
          <w:lang w:val="kk-KZ"/>
        </w:rPr>
        <w:t xml:space="preserve">КГКП «Ясли </w:t>
      </w:r>
      <w:r w:rsidRPr="000954B2">
        <w:rPr>
          <w:rFonts w:ascii="Times New Roman" w:hAnsi="Times New Roman" w:cs="Times New Roman"/>
          <w:b/>
          <w:sz w:val="28"/>
          <w:szCs w:val="28"/>
        </w:rPr>
        <w:t xml:space="preserve">- </w:t>
      </w:r>
      <w:r w:rsidRPr="000954B2">
        <w:rPr>
          <w:rFonts w:ascii="Times New Roman" w:hAnsi="Times New Roman" w:cs="Times New Roman"/>
          <w:b/>
          <w:sz w:val="28"/>
          <w:szCs w:val="28"/>
          <w:lang w:val="kk-KZ"/>
        </w:rPr>
        <w:t>сад «Айналайын»</w:t>
      </w:r>
    </w:p>
    <w:tbl>
      <w:tblPr>
        <w:tblStyle w:val="8"/>
        <w:tblpPr w:leftFromText="180" w:rightFromText="180" w:vertAnchor="text" w:horzAnchor="page" w:tblpX="1181" w:tblpY="308"/>
        <w:tblOverlap w:val="never"/>
        <w:tblW w:w="9780" w:type="dxa"/>
        <w:tblLayout w:type="fixed"/>
        <w:tblLook w:val="04A0"/>
      </w:tblPr>
      <w:tblGrid>
        <w:gridCol w:w="850"/>
        <w:gridCol w:w="1559"/>
        <w:gridCol w:w="1272"/>
        <w:gridCol w:w="855"/>
        <w:gridCol w:w="1134"/>
        <w:gridCol w:w="1275"/>
        <w:gridCol w:w="1418"/>
        <w:gridCol w:w="1417"/>
      </w:tblGrid>
      <w:tr w:rsidR="000954B2" w:rsidRPr="000954B2" w:rsidTr="000954B2">
        <w:tc>
          <w:tcPr>
            <w:tcW w:w="850" w:type="dxa"/>
            <w:vMerge w:val="restart"/>
          </w:tcPr>
          <w:p w:rsidR="000954B2" w:rsidRPr="000954B2" w:rsidRDefault="000954B2" w:rsidP="000954B2">
            <w:pPr>
              <w:tabs>
                <w:tab w:val="left" w:pos="555"/>
              </w:tabs>
              <w:spacing w:after="0" w:line="240" w:lineRule="auto"/>
              <w:ind w:left="-255"/>
              <w:jc w:val="center"/>
              <w:rPr>
                <w:rFonts w:ascii="Times New Roman" w:eastAsia="Calibri" w:hAnsi="Times New Roman" w:cs="Times New Roman"/>
                <w:b/>
                <w:lang w:val="kk-KZ"/>
              </w:rPr>
            </w:pPr>
            <w:r w:rsidRPr="000954B2">
              <w:rPr>
                <w:rFonts w:ascii="Times New Roman" w:eastAsia="Calibri" w:hAnsi="Times New Roman" w:cs="Times New Roman"/>
                <w:b/>
              </w:rPr>
              <w:t>Год</w:t>
            </w:r>
          </w:p>
        </w:tc>
        <w:tc>
          <w:tcPr>
            <w:tcW w:w="1559" w:type="dxa"/>
            <w:vMerge w:val="restart"/>
          </w:tcPr>
          <w:p w:rsidR="000954B2" w:rsidRPr="000954B2" w:rsidRDefault="000954B2" w:rsidP="000954B2">
            <w:pPr>
              <w:spacing w:after="0" w:line="240" w:lineRule="auto"/>
              <w:jc w:val="center"/>
              <w:rPr>
                <w:rFonts w:ascii="Times New Roman" w:eastAsia="Calibri" w:hAnsi="Times New Roman" w:cs="Times New Roman"/>
                <w:b/>
                <w:lang w:val="kk-KZ"/>
              </w:rPr>
            </w:pPr>
            <w:r w:rsidRPr="000954B2">
              <w:rPr>
                <w:rFonts w:ascii="Times New Roman" w:eastAsia="Calibri" w:hAnsi="Times New Roman" w:cs="Times New Roman"/>
                <w:b/>
                <w:lang w:val="kk-KZ"/>
              </w:rPr>
              <w:t>Международные</w:t>
            </w:r>
          </w:p>
          <w:p w:rsidR="000954B2" w:rsidRPr="000954B2" w:rsidRDefault="000954B2" w:rsidP="000954B2">
            <w:pPr>
              <w:spacing w:after="0" w:line="240" w:lineRule="auto"/>
              <w:jc w:val="center"/>
              <w:rPr>
                <w:rFonts w:ascii="Times New Roman" w:eastAsia="Calibri" w:hAnsi="Times New Roman" w:cs="Times New Roman"/>
                <w:b/>
                <w:lang w:val="kk-KZ"/>
              </w:rPr>
            </w:pPr>
            <w:r w:rsidRPr="000954B2">
              <w:rPr>
                <w:rFonts w:ascii="Times New Roman" w:eastAsia="Calibri" w:hAnsi="Times New Roman" w:cs="Times New Roman"/>
                <w:b/>
                <w:lang w:val="kk-KZ"/>
              </w:rPr>
              <w:t>конкурсы</w:t>
            </w:r>
          </w:p>
          <w:p w:rsidR="000954B2" w:rsidRPr="000954B2" w:rsidRDefault="000954B2" w:rsidP="000954B2">
            <w:pPr>
              <w:spacing w:after="0" w:line="240" w:lineRule="auto"/>
              <w:jc w:val="center"/>
              <w:rPr>
                <w:rFonts w:ascii="Times New Roman" w:eastAsia="Calibri" w:hAnsi="Times New Roman" w:cs="Times New Roman"/>
                <w:b/>
                <w:lang w:val="kk-KZ"/>
              </w:rPr>
            </w:pPr>
            <w:r w:rsidRPr="000954B2">
              <w:rPr>
                <w:rFonts w:ascii="Times New Roman" w:eastAsia="Calibri" w:hAnsi="Times New Roman" w:cs="Times New Roman"/>
                <w:b/>
                <w:lang w:val="kk-KZ"/>
              </w:rPr>
              <w:t>(онлайн)</w:t>
            </w:r>
          </w:p>
        </w:tc>
        <w:tc>
          <w:tcPr>
            <w:tcW w:w="1272" w:type="dxa"/>
            <w:vMerge w:val="restart"/>
          </w:tcPr>
          <w:p w:rsidR="000954B2" w:rsidRPr="000954B2" w:rsidRDefault="000954B2" w:rsidP="000954B2">
            <w:pPr>
              <w:spacing w:after="0" w:line="240" w:lineRule="auto"/>
              <w:jc w:val="center"/>
              <w:rPr>
                <w:rFonts w:ascii="Times New Roman" w:eastAsia="Calibri" w:hAnsi="Times New Roman" w:cs="Times New Roman"/>
                <w:b/>
                <w:lang w:val="kk-KZ"/>
              </w:rPr>
            </w:pPr>
            <w:r w:rsidRPr="000954B2">
              <w:rPr>
                <w:rFonts w:ascii="Times New Roman" w:eastAsia="Calibri" w:hAnsi="Times New Roman" w:cs="Times New Roman"/>
                <w:b/>
                <w:lang w:val="kk-KZ"/>
              </w:rPr>
              <w:t>Республиканские конкурсы</w:t>
            </w:r>
          </w:p>
        </w:tc>
        <w:tc>
          <w:tcPr>
            <w:tcW w:w="855" w:type="dxa"/>
            <w:vMerge w:val="restart"/>
          </w:tcPr>
          <w:p w:rsidR="000954B2" w:rsidRPr="000954B2" w:rsidRDefault="000954B2" w:rsidP="000954B2">
            <w:pPr>
              <w:spacing w:after="0" w:line="240" w:lineRule="auto"/>
              <w:jc w:val="center"/>
              <w:rPr>
                <w:rFonts w:ascii="Times New Roman" w:eastAsia="Calibri" w:hAnsi="Times New Roman" w:cs="Times New Roman"/>
                <w:b/>
                <w:lang w:val="kk-KZ"/>
              </w:rPr>
            </w:pPr>
            <w:r w:rsidRPr="000954B2">
              <w:rPr>
                <w:rFonts w:ascii="Times New Roman" w:eastAsia="Calibri" w:hAnsi="Times New Roman" w:cs="Times New Roman"/>
                <w:b/>
                <w:lang w:val="kk-KZ"/>
              </w:rPr>
              <w:t>Городские</w:t>
            </w:r>
          </w:p>
          <w:p w:rsidR="000954B2" w:rsidRPr="000954B2" w:rsidRDefault="000954B2" w:rsidP="000954B2">
            <w:pPr>
              <w:spacing w:after="0" w:line="240" w:lineRule="auto"/>
              <w:jc w:val="center"/>
              <w:rPr>
                <w:rFonts w:ascii="Times New Roman" w:eastAsia="Calibri" w:hAnsi="Times New Roman" w:cs="Times New Roman"/>
                <w:b/>
                <w:lang w:val="kk-KZ"/>
              </w:rPr>
            </w:pPr>
            <w:r w:rsidRPr="000954B2">
              <w:rPr>
                <w:rFonts w:ascii="Times New Roman" w:eastAsia="Calibri" w:hAnsi="Times New Roman" w:cs="Times New Roman"/>
                <w:b/>
                <w:lang w:val="kk-KZ"/>
              </w:rPr>
              <w:t>конкурсы</w:t>
            </w:r>
          </w:p>
        </w:tc>
        <w:tc>
          <w:tcPr>
            <w:tcW w:w="1134" w:type="dxa"/>
            <w:vMerge w:val="restart"/>
          </w:tcPr>
          <w:p w:rsidR="000954B2" w:rsidRPr="000954B2" w:rsidRDefault="000954B2" w:rsidP="000954B2">
            <w:pPr>
              <w:spacing w:after="0" w:line="240" w:lineRule="auto"/>
              <w:jc w:val="center"/>
              <w:rPr>
                <w:rFonts w:ascii="Times New Roman" w:eastAsia="Calibri" w:hAnsi="Times New Roman" w:cs="Times New Roman"/>
                <w:b/>
                <w:lang w:val="kk-KZ"/>
              </w:rPr>
            </w:pPr>
            <w:proofErr w:type="spellStart"/>
            <w:r w:rsidRPr="000954B2">
              <w:rPr>
                <w:rFonts w:ascii="Times New Roman" w:eastAsia="Calibri" w:hAnsi="Times New Roman" w:cs="Times New Roman"/>
                <w:b/>
              </w:rPr>
              <w:t>Благодарст</w:t>
            </w:r>
            <w:proofErr w:type="spellEnd"/>
          </w:p>
          <w:p w:rsidR="000954B2" w:rsidRPr="000954B2" w:rsidRDefault="000954B2" w:rsidP="000954B2">
            <w:pPr>
              <w:spacing w:after="0" w:line="240" w:lineRule="auto"/>
              <w:jc w:val="center"/>
              <w:rPr>
                <w:rFonts w:ascii="Times New Roman" w:eastAsia="Calibri" w:hAnsi="Times New Roman" w:cs="Times New Roman"/>
                <w:b/>
                <w:lang w:val="kk-KZ"/>
              </w:rPr>
            </w:pPr>
            <w:r w:rsidRPr="000954B2">
              <w:rPr>
                <w:rFonts w:ascii="Times New Roman" w:eastAsia="Calibri" w:hAnsi="Times New Roman" w:cs="Times New Roman"/>
                <w:b/>
              </w:rPr>
              <w:t>венное письмо</w:t>
            </w:r>
          </w:p>
        </w:tc>
        <w:tc>
          <w:tcPr>
            <w:tcW w:w="1275" w:type="dxa"/>
            <w:vMerge w:val="restart"/>
          </w:tcPr>
          <w:p w:rsidR="000954B2" w:rsidRPr="000954B2" w:rsidRDefault="000954B2" w:rsidP="000954B2">
            <w:pPr>
              <w:spacing w:after="0" w:line="240" w:lineRule="auto"/>
              <w:jc w:val="center"/>
              <w:rPr>
                <w:rFonts w:ascii="Times New Roman" w:eastAsia="Calibri" w:hAnsi="Times New Roman" w:cs="Times New Roman"/>
                <w:b/>
                <w:lang w:val="kk-KZ"/>
              </w:rPr>
            </w:pPr>
            <w:r w:rsidRPr="000954B2">
              <w:rPr>
                <w:rFonts w:ascii="Times New Roman" w:eastAsia="Calibri" w:hAnsi="Times New Roman" w:cs="Times New Roman"/>
                <w:b/>
                <w:lang w:val="kk-KZ"/>
              </w:rPr>
              <w:t>Медаль нагрудной знак</w:t>
            </w:r>
          </w:p>
        </w:tc>
        <w:tc>
          <w:tcPr>
            <w:tcW w:w="1418" w:type="dxa"/>
            <w:vMerge w:val="restart"/>
          </w:tcPr>
          <w:p w:rsidR="000954B2" w:rsidRPr="000954B2" w:rsidRDefault="000954B2" w:rsidP="000954B2">
            <w:pPr>
              <w:spacing w:after="0" w:line="240" w:lineRule="auto"/>
              <w:rPr>
                <w:rFonts w:ascii="Times New Roman" w:hAnsi="Times New Roman" w:cs="Times New Roman"/>
                <w:b/>
              </w:rPr>
            </w:pPr>
            <w:r w:rsidRPr="000954B2">
              <w:rPr>
                <w:rFonts w:ascii="Times New Roman" w:hAnsi="Times New Roman" w:cs="Times New Roman"/>
                <w:b/>
                <w:sz w:val="24"/>
                <w:szCs w:val="24"/>
              </w:rPr>
              <w:t>Грамота</w:t>
            </w:r>
          </w:p>
        </w:tc>
        <w:tc>
          <w:tcPr>
            <w:tcW w:w="1417" w:type="dxa"/>
          </w:tcPr>
          <w:p w:rsidR="000954B2" w:rsidRPr="000954B2" w:rsidRDefault="000954B2" w:rsidP="000954B2">
            <w:pPr>
              <w:spacing w:after="0" w:line="240" w:lineRule="auto"/>
              <w:jc w:val="center"/>
              <w:rPr>
                <w:rFonts w:ascii="Times New Roman" w:eastAsia="Calibri" w:hAnsi="Times New Roman" w:cs="Times New Roman"/>
                <w:b/>
                <w:lang w:val="kk-KZ"/>
              </w:rPr>
            </w:pPr>
            <w:r w:rsidRPr="000954B2">
              <w:rPr>
                <w:rFonts w:ascii="Times New Roman" w:eastAsia="Calibri" w:hAnsi="Times New Roman" w:cs="Times New Roman"/>
                <w:b/>
              </w:rPr>
              <w:t>Публикации</w:t>
            </w:r>
          </w:p>
        </w:tc>
      </w:tr>
      <w:tr w:rsidR="000954B2" w:rsidRPr="000954B2" w:rsidTr="000954B2">
        <w:tc>
          <w:tcPr>
            <w:tcW w:w="850" w:type="dxa"/>
            <w:vMerge/>
          </w:tcPr>
          <w:p w:rsidR="000954B2" w:rsidRPr="000954B2" w:rsidRDefault="000954B2" w:rsidP="000954B2">
            <w:pPr>
              <w:tabs>
                <w:tab w:val="left" w:pos="555"/>
              </w:tabs>
              <w:spacing w:after="0" w:line="240" w:lineRule="auto"/>
              <w:jc w:val="center"/>
              <w:rPr>
                <w:rFonts w:ascii="Times New Roman" w:eastAsia="Calibri" w:hAnsi="Times New Roman" w:cs="Times New Roman"/>
                <w:b/>
                <w:lang w:val="kk-KZ"/>
              </w:rPr>
            </w:pPr>
          </w:p>
        </w:tc>
        <w:tc>
          <w:tcPr>
            <w:tcW w:w="1559" w:type="dxa"/>
            <w:vMerge/>
          </w:tcPr>
          <w:p w:rsidR="000954B2" w:rsidRPr="000954B2" w:rsidRDefault="000954B2" w:rsidP="000954B2">
            <w:pPr>
              <w:spacing w:after="0" w:line="240" w:lineRule="auto"/>
              <w:jc w:val="center"/>
              <w:rPr>
                <w:rFonts w:ascii="Times New Roman" w:eastAsia="Calibri" w:hAnsi="Times New Roman" w:cs="Times New Roman"/>
                <w:b/>
                <w:lang w:val="kk-KZ"/>
              </w:rPr>
            </w:pPr>
          </w:p>
        </w:tc>
        <w:tc>
          <w:tcPr>
            <w:tcW w:w="1272" w:type="dxa"/>
            <w:vMerge/>
          </w:tcPr>
          <w:p w:rsidR="000954B2" w:rsidRPr="000954B2" w:rsidRDefault="000954B2" w:rsidP="000954B2">
            <w:pPr>
              <w:spacing w:after="0" w:line="240" w:lineRule="auto"/>
              <w:jc w:val="center"/>
              <w:rPr>
                <w:rFonts w:ascii="Times New Roman" w:eastAsia="Calibri" w:hAnsi="Times New Roman" w:cs="Times New Roman"/>
                <w:b/>
                <w:lang w:val="kk-KZ"/>
              </w:rPr>
            </w:pPr>
          </w:p>
        </w:tc>
        <w:tc>
          <w:tcPr>
            <w:tcW w:w="855" w:type="dxa"/>
            <w:vMerge/>
          </w:tcPr>
          <w:p w:rsidR="000954B2" w:rsidRPr="000954B2" w:rsidRDefault="000954B2" w:rsidP="000954B2">
            <w:pPr>
              <w:spacing w:after="0" w:line="240" w:lineRule="auto"/>
              <w:jc w:val="center"/>
              <w:rPr>
                <w:rFonts w:ascii="Times New Roman" w:eastAsia="Calibri" w:hAnsi="Times New Roman" w:cs="Times New Roman"/>
                <w:b/>
                <w:lang w:val="kk-KZ"/>
              </w:rPr>
            </w:pPr>
          </w:p>
        </w:tc>
        <w:tc>
          <w:tcPr>
            <w:tcW w:w="1134" w:type="dxa"/>
            <w:vMerge/>
          </w:tcPr>
          <w:p w:rsidR="000954B2" w:rsidRPr="000954B2" w:rsidRDefault="000954B2" w:rsidP="000954B2">
            <w:pPr>
              <w:spacing w:after="0" w:line="240" w:lineRule="auto"/>
              <w:jc w:val="center"/>
              <w:rPr>
                <w:rFonts w:ascii="Times New Roman" w:eastAsia="Calibri" w:hAnsi="Times New Roman" w:cs="Times New Roman"/>
                <w:b/>
                <w:lang w:val="kk-KZ"/>
              </w:rPr>
            </w:pPr>
          </w:p>
        </w:tc>
        <w:tc>
          <w:tcPr>
            <w:tcW w:w="1275" w:type="dxa"/>
            <w:vMerge/>
          </w:tcPr>
          <w:p w:rsidR="000954B2" w:rsidRPr="000954B2" w:rsidRDefault="000954B2" w:rsidP="000954B2">
            <w:pPr>
              <w:spacing w:after="0" w:line="240" w:lineRule="auto"/>
              <w:jc w:val="center"/>
              <w:rPr>
                <w:rFonts w:ascii="Times New Roman" w:eastAsia="Calibri" w:hAnsi="Times New Roman" w:cs="Times New Roman"/>
                <w:b/>
                <w:lang w:val="kk-KZ"/>
              </w:rPr>
            </w:pPr>
          </w:p>
        </w:tc>
        <w:tc>
          <w:tcPr>
            <w:tcW w:w="1418" w:type="dxa"/>
            <w:vMerge/>
          </w:tcPr>
          <w:p w:rsidR="000954B2" w:rsidRPr="000954B2" w:rsidRDefault="000954B2" w:rsidP="000954B2">
            <w:pPr>
              <w:spacing w:after="0" w:line="240" w:lineRule="auto"/>
              <w:rPr>
                <w:rFonts w:ascii="Times New Roman" w:hAnsi="Times New Roman" w:cs="Times New Roman"/>
                <w:b/>
                <w:sz w:val="28"/>
                <w:szCs w:val="28"/>
                <w:highlight w:val="yellow"/>
                <w:lang w:val="kk-KZ"/>
              </w:rPr>
            </w:pPr>
          </w:p>
        </w:tc>
        <w:tc>
          <w:tcPr>
            <w:tcW w:w="1417" w:type="dxa"/>
          </w:tcPr>
          <w:p w:rsidR="000954B2" w:rsidRPr="000954B2" w:rsidRDefault="000954B2" w:rsidP="000954B2">
            <w:pPr>
              <w:spacing w:after="0" w:line="240" w:lineRule="auto"/>
              <w:jc w:val="center"/>
              <w:rPr>
                <w:rFonts w:ascii="Times New Roman" w:eastAsia="Calibri" w:hAnsi="Times New Roman" w:cs="Times New Roman"/>
                <w:b/>
                <w:lang w:val="kk-KZ"/>
              </w:rPr>
            </w:pPr>
          </w:p>
        </w:tc>
      </w:tr>
      <w:tr w:rsidR="000954B2" w:rsidRPr="000954B2" w:rsidTr="000954B2">
        <w:tc>
          <w:tcPr>
            <w:tcW w:w="850" w:type="dxa"/>
          </w:tcPr>
          <w:p w:rsidR="000954B2" w:rsidRPr="000954B2" w:rsidRDefault="000954B2" w:rsidP="000954B2">
            <w:pPr>
              <w:tabs>
                <w:tab w:val="left" w:pos="555"/>
              </w:tabs>
              <w:spacing w:after="0" w:line="240" w:lineRule="auto"/>
              <w:jc w:val="center"/>
              <w:rPr>
                <w:rFonts w:ascii="Times New Roman" w:eastAsia="Calibri" w:hAnsi="Times New Roman" w:cs="Times New Roman"/>
                <w:b/>
                <w:sz w:val="24"/>
                <w:szCs w:val="24"/>
                <w:lang w:val="kk-KZ"/>
              </w:rPr>
            </w:pPr>
            <w:r w:rsidRPr="000954B2">
              <w:rPr>
                <w:rFonts w:ascii="Times New Roman" w:eastAsia="Calibri" w:hAnsi="Times New Roman" w:cs="Times New Roman"/>
                <w:b/>
                <w:sz w:val="24"/>
                <w:szCs w:val="24"/>
              </w:rPr>
              <w:t>202</w:t>
            </w:r>
            <w:r w:rsidRPr="000954B2">
              <w:rPr>
                <w:rFonts w:ascii="Times New Roman" w:eastAsia="Calibri" w:hAnsi="Times New Roman" w:cs="Times New Roman"/>
                <w:b/>
                <w:sz w:val="24"/>
                <w:szCs w:val="24"/>
                <w:lang w:val="kk-KZ"/>
              </w:rPr>
              <w:t>2-2023</w:t>
            </w:r>
          </w:p>
          <w:p w:rsidR="000954B2" w:rsidRPr="000954B2" w:rsidRDefault="000954B2" w:rsidP="000954B2">
            <w:pPr>
              <w:tabs>
                <w:tab w:val="left" w:pos="555"/>
              </w:tabs>
              <w:spacing w:after="0" w:line="240" w:lineRule="auto"/>
              <w:jc w:val="center"/>
              <w:rPr>
                <w:rFonts w:ascii="Times New Roman" w:eastAsia="Calibri" w:hAnsi="Times New Roman" w:cs="Times New Roman"/>
                <w:b/>
                <w:sz w:val="24"/>
                <w:szCs w:val="24"/>
                <w:lang w:val="kk-KZ"/>
              </w:rPr>
            </w:pPr>
          </w:p>
        </w:tc>
        <w:tc>
          <w:tcPr>
            <w:tcW w:w="1559" w:type="dxa"/>
          </w:tcPr>
          <w:p w:rsidR="000954B2" w:rsidRPr="000954B2" w:rsidRDefault="000954B2" w:rsidP="000954B2">
            <w:pPr>
              <w:spacing w:after="0" w:line="240" w:lineRule="auto"/>
              <w:jc w:val="center"/>
              <w:rPr>
                <w:rFonts w:ascii="Times New Roman" w:eastAsia="Calibri" w:hAnsi="Times New Roman" w:cs="Times New Roman"/>
                <w:b/>
                <w:sz w:val="24"/>
                <w:szCs w:val="24"/>
                <w:lang w:val="kk-KZ"/>
              </w:rPr>
            </w:pPr>
            <w:r w:rsidRPr="000954B2">
              <w:rPr>
                <w:rFonts w:ascii="Times New Roman" w:eastAsia="Calibri" w:hAnsi="Times New Roman" w:cs="Times New Roman"/>
                <w:b/>
                <w:sz w:val="24"/>
                <w:szCs w:val="24"/>
                <w:lang w:val="kk-KZ"/>
              </w:rPr>
              <w:t>7 -44%</w:t>
            </w:r>
          </w:p>
        </w:tc>
        <w:tc>
          <w:tcPr>
            <w:tcW w:w="1272" w:type="dxa"/>
          </w:tcPr>
          <w:p w:rsidR="000954B2" w:rsidRPr="000954B2" w:rsidRDefault="000954B2" w:rsidP="000954B2">
            <w:pPr>
              <w:spacing w:after="0" w:line="240" w:lineRule="auto"/>
              <w:jc w:val="center"/>
              <w:rPr>
                <w:rFonts w:ascii="Times New Roman" w:eastAsia="Calibri" w:hAnsi="Times New Roman" w:cs="Times New Roman"/>
                <w:b/>
                <w:sz w:val="24"/>
                <w:szCs w:val="24"/>
                <w:lang w:val="kk-KZ"/>
              </w:rPr>
            </w:pPr>
          </w:p>
        </w:tc>
        <w:tc>
          <w:tcPr>
            <w:tcW w:w="855" w:type="dxa"/>
          </w:tcPr>
          <w:p w:rsidR="000954B2" w:rsidRPr="000954B2" w:rsidRDefault="000954B2" w:rsidP="000954B2">
            <w:pPr>
              <w:spacing w:after="0" w:line="240" w:lineRule="auto"/>
              <w:jc w:val="center"/>
              <w:rPr>
                <w:rFonts w:ascii="Times New Roman" w:eastAsia="Calibri" w:hAnsi="Times New Roman" w:cs="Times New Roman"/>
                <w:b/>
                <w:sz w:val="24"/>
                <w:szCs w:val="24"/>
                <w:lang w:val="kk-KZ"/>
              </w:rPr>
            </w:pPr>
          </w:p>
        </w:tc>
        <w:tc>
          <w:tcPr>
            <w:tcW w:w="1134" w:type="dxa"/>
          </w:tcPr>
          <w:p w:rsidR="000954B2" w:rsidRPr="000954B2" w:rsidRDefault="000954B2" w:rsidP="000954B2">
            <w:pPr>
              <w:spacing w:after="0" w:line="240" w:lineRule="auto"/>
              <w:jc w:val="center"/>
              <w:rPr>
                <w:rFonts w:ascii="Times New Roman" w:eastAsia="Calibri" w:hAnsi="Times New Roman" w:cs="Times New Roman"/>
                <w:b/>
                <w:sz w:val="24"/>
                <w:szCs w:val="24"/>
              </w:rPr>
            </w:pPr>
            <w:r w:rsidRPr="000954B2">
              <w:rPr>
                <w:rFonts w:ascii="Times New Roman" w:eastAsia="Calibri" w:hAnsi="Times New Roman" w:cs="Times New Roman"/>
                <w:b/>
                <w:sz w:val="24"/>
                <w:szCs w:val="24"/>
                <w:lang w:eastAsia="ru-RU"/>
              </w:rPr>
              <w:t>6-38%</w:t>
            </w:r>
          </w:p>
        </w:tc>
        <w:tc>
          <w:tcPr>
            <w:tcW w:w="1275" w:type="dxa"/>
          </w:tcPr>
          <w:p w:rsidR="000954B2" w:rsidRPr="000954B2" w:rsidRDefault="000954B2" w:rsidP="000954B2">
            <w:pPr>
              <w:spacing w:after="0" w:line="240" w:lineRule="auto"/>
              <w:jc w:val="center"/>
              <w:rPr>
                <w:rFonts w:ascii="Times New Roman" w:eastAsia="Calibri" w:hAnsi="Times New Roman" w:cs="Times New Roman"/>
                <w:b/>
                <w:sz w:val="24"/>
                <w:szCs w:val="24"/>
                <w:lang w:val="kk-KZ"/>
              </w:rPr>
            </w:pPr>
            <w:r w:rsidRPr="000954B2">
              <w:rPr>
                <w:rFonts w:ascii="Times New Roman" w:eastAsia="Calibri" w:hAnsi="Times New Roman" w:cs="Times New Roman"/>
                <w:sz w:val="24"/>
                <w:szCs w:val="24"/>
              </w:rPr>
              <w:t>2</w:t>
            </w:r>
            <w:r w:rsidRPr="000954B2">
              <w:rPr>
                <w:rFonts w:ascii="Times New Roman" w:eastAsia="Calibri" w:hAnsi="Times New Roman" w:cs="Times New Roman"/>
                <w:b/>
                <w:sz w:val="24"/>
                <w:szCs w:val="24"/>
              </w:rPr>
              <w:t>-13%</w:t>
            </w:r>
          </w:p>
        </w:tc>
        <w:tc>
          <w:tcPr>
            <w:tcW w:w="1418" w:type="dxa"/>
          </w:tcPr>
          <w:p w:rsidR="000954B2" w:rsidRPr="000954B2" w:rsidRDefault="000954B2" w:rsidP="000954B2">
            <w:pPr>
              <w:spacing w:after="0" w:line="240" w:lineRule="auto"/>
              <w:rPr>
                <w:rFonts w:ascii="Times New Roman" w:hAnsi="Times New Roman" w:cs="Times New Roman"/>
                <w:b/>
                <w:sz w:val="24"/>
                <w:szCs w:val="24"/>
              </w:rPr>
            </w:pPr>
            <w:r w:rsidRPr="000954B2">
              <w:rPr>
                <w:rFonts w:ascii="Times New Roman" w:hAnsi="Times New Roman" w:cs="Times New Roman"/>
                <w:b/>
                <w:sz w:val="24"/>
                <w:szCs w:val="24"/>
              </w:rPr>
              <w:t>5-31%</w:t>
            </w:r>
          </w:p>
        </w:tc>
        <w:tc>
          <w:tcPr>
            <w:tcW w:w="1417" w:type="dxa"/>
          </w:tcPr>
          <w:p w:rsidR="000954B2" w:rsidRPr="000954B2" w:rsidRDefault="000954B2" w:rsidP="000954B2">
            <w:pPr>
              <w:spacing w:after="0" w:line="240" w:lineRule="auto"/>
              <w:rPr>
                <w:rFonts w:ascii="Times New Roman" w:hAnsi="Times New Roman" w:cs="Times New Roman"/>
                <w:b/>
                <w:sz w:val="24"/>
                <w:szCs w:val="24"/>
              </w:rPr>
            </w:pPr>
            <w:r w:rsidRPr="000954B2">
              <w:rPr>
                <w:rFonts w:ascii="Times New Roman" w:hAnsi="Times New Roman" w:cs="Times New Roman"/>
                <w:b/>
                <w:sz w:val="24"/>
                <w:szCs w:val="24"/>
              </w:rPr>
              <w:t>4-25%</w:t>
            </w:r>
          </w:p>
        </w:tc>
      </w:tr>
      <w:tr w:rsidR="000954B2" w:rsidRPr="000954B2" w:rsidTr="000954B2">
        <w:tc>
          <w:tcPr>
            <w:tcW w:w="850" w:type="dxa"/>
          </w:tcPr>
          <w:p w:rsidR="000954B2" w:rsidRPr="000954B2" w:rsidRDefault="000954B2" w:rsidP="000954B2">
            <w:pPr>
              <w:tabs>
                <w:tab w:val="left" w:pos="555"/>
              </w:tabs>
              <w:spacing w:after="0" w:line="240" w:lineRule="auto"/>
              <w:jc w:val="center"/>
              <w:rPr>
                <w:rFonts w:ascii="Times New Roman" w:eastAsia="Calibri" w:hAnsi="Times New Roman" w:cs="Times New Roman"/>
                <w:b/>
                <w:sz w:val="24"/>
                <w:szCs w:val="24"/>
                <w:lang w:val="kk-KZ"/>
              </w:rPr>
            </w:pPr>
            <w:r w:rsidRPr="000954B2">
              <w:rPr>
                <w:rFonts w:ascii="Times New Roman" w:eastAsia="Calibri" w:hAnsi="Times New Roman" w:cs="Times New Roman"/>
                <w:b/>
                <w:sz w:val="24"/>
                <w:szCs w:val="24"/>
              </w:rPr>
              <w:t>202</w:t>
            </w:r>
            <w:r w:rsidRPr="000954B2">
              <w:rPr>
                <w:rFonts w:ascii="Times New Roman" w:eastAsia="Calibri" w:hAnsi="Times New Roman" w:cs="Times New Roman"/>
                <w:b/>
                <w:sz w:val="24"/>
                <w:szCs w:val="24"/>
                <w:lang w:val="kk-KZ"/>
              </w:rPr>
              <w:t>3-2024</w:t>
            </w:r>
          </w:p>
          <w:p w:rsidR="000954B2" w:rsidRPr="000954B2" w:rsidRDefault="000954B2" w:rsidP="000954B2">
            <w:pPr>
              <w:tabs>
                <w:tab w:val="left" w:pos="555"/>
              </w:tabs>
              <w:spacing w:after="0" w:line="240" w:lineRule="auto"/>
              <w:jc w:val="center"/>
              <w:rPr>
                <w:rFonts w:ascii="Times New Roman" w:eastAsia="Calibri" w:hAnsi="Times New Roman" w:cs="Times New Roman"/>
                <w:b/>
                <w:sz w:val="24"/>
                <w:szCs w:val="24"/>
                <w:lang w:val="kk-KZ"/>
              </w:rPr>
            </w:pPr>
          </w:p>
        </w:tc>
        <w:tc>
          <w:tcPr>
            <w:tcW w:w="1559" w:type="dxa"/>
          </w:tcPr>
          <w:p w:rsidR="000954B2" w:rsidRPr="000954B2" w:rsidRDefault="000954B2" w:rsidP="000954B2">
            <w:pPr>
              <w:spacing w:after="0" w:line="240" w:lineRule="auto"/>
              <w:jc w:val="center"/>
              <w:rPr>
                <w:rFonts w:ascii="Times New Roman" w:eastAsia="Calibri" w:hAnsi="Times New Roman" w:cs="Times New Roman"/>
                <w:b/>
                <w:sz w:val="24"/>
                <w:szCs w:val="24"/>
                <w:lang w:val="kk-KZ"/>
              </w:rPr>
            </w:pPr>
            <w:r w:rsidRPr="000954B2">
              <w:rPr>
                <w:rFonts w:ascii="Times New Roman" w:eastAsia="Calibri" w:hAnsi="Times New Roman" w:cs="Times New Roman"/>
                <w:b/>
                <w:sz w:val="24"/>
                <w:szCs w:val="24"/>
                <w:lang w:val="kk-KZ"/>
              </w:rPr>
              <w:t>9-54%</w:t>
            </w:r>
          </w:p>
        </w:tc>
        <w:tc>
          <w:tcPr>
            <w:tcW w:w="1272" w:type="dxa"/>
          </w:tcPr>
          <w:p w:rsidR="000954B2" w:rsidRPr="000954B2" w:rsidRDefault="000954B2" w:rsidP="000954B2">
            <w:pPr>
              <w:spacing w:after="0" w:line="240" w:lineRule="auto"/>
              <w:jc w:val="center"/>
              <w:rPr>
                <w:rFonts w:ascii="Times New Roman" w:eastAsia="Calibri" w:hAnsi="Times New Roman" w:cs="Times New Roman"/>
                <w:b/>
                <w:sz w:val="24"/>
                <w:szCs w:val="24"/>
                <w:lang w:val="kk-KZ"/>
              </w:rPr>
            </w:pPr>
            <w:r w:rsidRPr="000954B2">
              <w:rPr>
                <w:rFonts w:ascii="Times New Roman" w:eastAsia="Calibri" w:hAnsi="Times New Roman" w:cs="Times New Roman"/>
                <w:b/>
                <w:sz w:val="24"/>
                <w:szCs w:val="24"/>
              </w:rPr>
              <w:t>2-13%</w:t>
            </w:r>
          </w:p>
        </w:tc>
        <w:tc>
          <w:tcPr>
            <w:tcW w:w="855" w:type="dxa"/>
          </w:tcPr>
          <w:p w:rsidR="000954B2" w:rsidRPr="000954B2" w:rsidRDefault="000954B2" w:rsidP="000954B2">
            <w:pPr>
              <w:spacing w:after="0" w:line="240" w:lineRule="auto"/>
              <w:jc w:val="center"/>
              <w:rPr>
                <w:rFonts w:ascii="Times New Roman" w:eastAsia="Calibri" w:hAnsi="Times New Roman" w:cs="Times New Roman"/>
                <w:b/>
                <w:sz w:val="24"/>
                <w:szCs w:val="24"/>
                <w:lang w:val="kk-KZ"/>
              </w:rPr>
            </w:pPr>
            <w:r w:rsidRPr="000954B2">
              <w:rPr>
                <w:rFonts w:ascii="Times New Roman" w:eastAsia="Calibri" w:hAnsi="Times New Roman" w:cs="Times New Roman"/>
                <w:b/>
                <w:sz w:val="24"/>
                <w:szCs w:val="24"/>
              </w:rPr>
              <w:t>1-6%</w:t>
            </w:r>
          </w:p>
        </w:tc>
        <w:tc>
          <w:tcPr>
            <w:tcW w:w="1134" w:type="dxa"/>
          </w:tcPr>
          <w:p w:rsidR="000954B2" w:rsidRPr="000954B2" w:rsidRDefault="000954B2" w:rsidP="000954B2">
            <w:pPr>
              <w:spacing w:after="0" w:line="240" w:lineRule="auto"/>
              <w:jc w:val="center"/>
              <w:rPr>
                <w:rFonts w:ascii="Times New Roman" w:eastAsia="Calibri" w:hAnsi="Times New Roman" w:cs="Times New Roman"/>
                <w:b/>
                <w:sz w:val="24"/>
                <w:szCs w:val="24"/>
              </w:rPr>
            </w:pPr>
            <w:r w:rsidRPr="000954B2">
              <w:rPr>
                <w:rFonts w:ascii="Times New Roman" w:eastAsia="Calibri" w:hAnsi="Times New Roman" w:cs="Times New Roman"/>
                <w:b/>
                <w:sz w:val="24"/>
                <w:szCs w:val="24"/>
                <w:lang w:eastAsia="ru-RU"/>
              </w:rPr>
              <w:t>8-47%</w:t>
            </w:r>
          </w:p>
        </w:tc>
        <w:tc>
          <w:tcPr>
            <w:tcW w:w="1275" w:type="dxa"/>
          </w:tcPr>
          <w:p w:rsidR="000954B2" w:rsidRPr="000954B2" w:rsidRDefault="000954B2" w:rsidP="000954B2">
            <w:pPr>
              <w:spacing w:after="0" w:line="240" w:lineRule="auto"/>
              <w:jc w:val="center"/>
              <w:rPr>
                <w:rFonts w:ascii="Times New Roman" w:eastAsia="Calibri" w:hAnsi="Times New Roman" w:cs="Times New Roman"/>
                <w:b/>
                <w:sz w:val="24"/>
                <w:szCs w:val="24"/>
                <w:lang w:val="kk-KZ"/>
              </w:rPr>
            </w:pPr>
          </w:p>
        </w:tc>
        <w:tc>
          <w:tcPr>
            <w:tcW w:w="1418" w:type="dxa"/>
          </w:tcPr>
          <w:p w:rsidR="000954B2" w:rsidRPr="000954B2" w:rsidRDefault="000954B2" w:rsidP="000954B2">
            <w:pPr>
              <w:spacing w:after="0" w:line="240" w:lineRule="auto"/>
              <w:rPr>
                <w:rFonts w:ascii="Times New Roman" w:hAnsi="Times New Roman" w:cs="Times New Roman"/>
                <w:b/>
                <w:sz w:val="24"/>
                <w:szCs w:val="24"/>
              </w:rPr>
            </w:pPr>
            <w:r w:rsidRPr="000954B2">
              <w:rPr>
                <w:rFonts w:ascii="Times New Roman" w:hAnsi="Times New Roman" w:cs="Times New Roman"/>
                <w:b/>
                <w:sz w:val="24"/>
                <w:szCs w:val="24"/>
              </w:rPr>
              <w:t>1-6%</w:t>
            </w:r>
          </w:p>
        </w:tc>
        <w:tc>
          <w:tcPr>
            <w:tcW w:w="1417" w:type="dxa"/>
          </w:tcPr>
          <w:p w:rsidR="000954B2" w:rsidRPr="000954B2" w:rsidRDefault="000954B2" w:rsidP="000954B2">
            <w:pPr>
              <w:spacing w:after="0" w:line="240" w:lineRule="auto"/>
              <w:rPr>
                <w:rFonts w:ascii="Times New Roman" w:hAnsi="Times New Roman" w:cs="Times New Roman"/>
                <w:b/>
                <w:sz w:val="24"/>
                <w:szCs w:val="24"/>
                <w:lang w:val="kk-KZ"/>
              </w:rPr>
            </w:pPr>
          </w:p>
        </w:tc>
      </w:tr>
    </w:tbl>
    <w:p w:rsidR="000954B2" w:rsidRDefault="000954B2" w:rsidP="000954B2">
      <w:pPr>
        <w:spacing w:after="0" w:line="240" w:lineRule="auto"/>
        <w:jc w:val="both"/>
        <w:rPr>
          <w:rFonts w:ascii="Times New Roman" w:hAnsi="Times New Roman" w:cs="Times New Roman"/>
          <w:sz w:val="28"/>
          <w:szCs w:val="28"/>
          <w:lang w:val="kk-KZ"/>
        </w:rPr>
      </w:pPr>
    </w:p>
    <w:p w:rsidR="000954B2" w:rsidRPr="000954B2" w:rsidRDefault="000954B2" w:rsidP="000954B2">
      <w:pPr>
        <w:spacing w:after="0" w:line="240" w:lineRule="auto"/>
        <w:jc w:val="both"/>
        <w:rPr>
          <w:rFonts w:ascii="Times New Roman" w:hAnsi="Times New Roman" w:cs="Times New Roman"/>
          <w:sz w:val="28"/>
          <w:szCs w:val="28"/>
          <w:lang w:val="kk-KZ"/>
        </w:rPr>
      </w:pPr>
      <w:r w:rsidRPr="000954B2">
        <w:rPr>
          <w:rFonts w:ascii="Times New Roman" w:hAnsi="Times New Roman" w:cs="Times New Roman"/>
          <w:sz w:val="28"/>
          <w:szCs w:val="28"/>
          <w:lang w:val="kk-KZ"/>
        </w:rPr>
        <w:t>Из данн</w:t>
      </w:r>
      <w:r w:rsidRPr="000954B2">
        <w:rPr>
          <w:rFonts w:ascii="Times New Roman" w:hAnsi="Times New Roman" w:cs="Times New Roman"/>
          <w:sz w:val="28"/>
          <w:szCs w:val="28"/>
          <w:lang w:val="en-US"/>
        </w:rPr>
        <w:t>o</w:t>
      </w:r>
      <w:r w:rsidRPr="000954B2">
        <w:rPr>
          <w:rFonts w:ascii="Times New Roman" w:hAnsi="Times New Roman" w:cs="Times New Roman"/>
          <w:sz w:val="28"/>
          <w:szCs w:val="28"/>
          <w:lang w:val="kk-KZ"/>
        </w:rPr>
        <w:t>й таблицы мы видим, что педагоги  учавствуют в международных  и республиканских  и городских конкурсах.  Например такие как педагоги такие как Арригони Ольга Витальевна, Усенова Нурхан Жомартовна  принимали активное участие в областной  неделефункциональной грамотности итог -благодарственное письмо, республиканском конкурсе «Жұлдыздар жанады» итог диплом, музыкальный руководитель Вафина Ляйсан Фердаусовна принимала участие в международном  танцевальном  конкурсе «Самғау» и заняла гран -при. Логопед Мусурманкулова Роза Муратовна  принимала участие в городском конкурсе «Үздік логопед-2024» итог 1 место и в номинации «Логопедиялық ойынхана». Педагоги Курманхожаева Венера Ахметбековна, Ажибаева Меруерт Пауеденовна, Вафина Ляйсан Фердаусовна принимали в междунородном фестиваль-конкурсе «Рауан» заняли первое место в номенации «Хореография». Альменбетова Гульмира Тулеубаевна принимала участие в научно-практической конференции итог сертификат.  Педагоги как Курманхожаева Венера Ахметбековна, Ажибаева Меруерт Пауеденовна принимали участие в публикации в журнале «Үздік ұстаз»  итог сертификат.Методист Байтоканова Гульшат Нурлановна принимала участие в Республиканском конкурсе «Үздік мақала» итог 1 место.</w:t>
      </w:r>
    </w:p>
    <w:p w:rsidR="000954B2" w:rsidRPr="000954B2" w:rsidRDefault="000954B2" w:rsidP="000954B2">
      <w:pPr>
        <w:spacing w:after="0" w:line="240" w:lineRule="auto"/>
        <w:jc w:val="both"/>
        <w:rPr>
          <w:rFonts w:ascii="Times New Roman" w:hAnsi="Times New Roman" w:cs="Times New Roman"/>
          <w:sz w:val="28"/>
          <w:szCs w:val="28"/>
        </w:rPr>
      </w:pPr>
      <w:r w:rsidRPr="000954B2">
        <w:rPr>
          <w:rFonts w:ascii="Times New Roman" w:hAnsi="Times New Roman" w:cs="Times New Roman"/>
          <w:sz w:val="28"/>
          <w:szCs w:val="28"/>
          <w:lang w:val="kk-KZ"/>
        </w:rPr>
        <w:t xml:space="preserve">Доля </w:t>
      </w:r>
      <w:r w:rsidRPr="000954B2">
        <w:rPr>
          <w:rFonts w:ascii="Times New Roman" w:hAnsi="Times New Roman" w:cs="Times New Roman"/>
          <w:sz w:val="28"/>
          <w:szCs w:val="28"/>
        </w:rPr>
        <w:t>участия составляет 23 %</w:t>
      </w:r>
    </w:p>
    <w:p w:rsidR="000954B2" w:rsidRDefault="000954B2" w:rsidP="00A803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954B2" w:rsidRPr="000954B2" w:rsidRDefault="000954B2" w:rsidP="000954B2">
      <w:pPr>
        <w:tabs>
          <w:tab w:val="left" w:pos="2115"/>
        </w:tabs>
        <w:spacing w:after="160" w:line="259" w:lineRule="auto"/>
        <w:contextualSpacing/>
        <w:jc w:val="center"/>
        <w:rPr>
          <w:sz w:val="28"/>
          <w:szCs w:val="28"/>
          <w:lang w:val="kk-KZ"/>
        </w:rPr>
      </w:pPr>
      <w:r w:rsidRPr="000954B2">
        <w:rPr>
          <w:rFonts w:ascii="Times New Roman" w:hAnsi="Times New Roman" w:cs="Times New Roman"/>
          <w:b/>
          <w:sz w:val="28"/>
          <w:szCs w:val="28"/>
          <w:lang w:val="kk-KZ"/>
        </w:rPr>
        <w:t xml:space="preserve">Сведения о достижениях воспитанников </w:t>
      </w:r>
    </w:p>
    <w:p w:rsidR="000954B2" w:rsidRPr="000954B2" w:rsidRDefault="000954B2" w:rsidP="000954B2">
      <w:pPr>
        <w:spacing w:after="0" w:line="240" w:lineRule="auto"/>
        <w:jc w:val="both"/>
        <w:rPr>
          <w:rFonts w:ascii="Times New Roman" w:eastAsia="Times New Roman" w:hAnsi="Times New Roman" w:cs="Times New Roman"/>
          <w:color w:val="0000FF"/>
          <w:sz w:val="28"/>
          <w:szCs w:val="28"/>
          <w:u w:val="single"/>
          <w:lang w:eastAsia="ru-RU"/>
        </w:rPr>
      </w:pPr>
      <w:r w:rsidRPr="000954B2">
        <w:rPr>
          <w:rFonts w:ascii="Times New Roman" w:hAnsi="Times New Roman" w:cs="Times New Roman"/>
          <w:sz w:val="28"/>
          <w:szCs w:val="28"/>
          <w:lang w:val="kk-KZ"/>
        </w:rPr>
        <w:t>Воспитанники ясли – сада ежегодно принимают активное участие в интеллектуальных, творческих и спортивных конкурсах, соревнованиях  различных уровней: международных, республиканских, областных и региональных.</w:t>
      </w:r>
      <w:r w:rsidRPr="000954B2">
        <w:rPr>
          <w:rFonts w:ascii="Times New Roman" w:hAnsi="Times New Roman" w:cs="Times New Roman"/>
          <w:bCs/>
          <w:sz w:val="28"/>
          <w:szCs w:val="28"/>
        </w:rPr>
        <w:t>Участие</w:t>
      </w:r>
      <w:r w:rsidRPr="000954B2">
        <w:rPr>
          <w:rFonts w:ascii="Times New Roman" w:hAnsi="Times New Roman" w:cs="Times New Roman"/>
          <w:sz w:val="28"/>
          <w:szCs w:val="28"/>
        </w:rPr>
        <w:t xml:space="preserve"> в </w:t>
      </w:r>
      <w:r w:rsidRPr="000954B2">
        <w:rPr>
          <w:rFonts w:ascii="Times New Roman" w:hAnsi="Times New Roman" w:cs="Times New Roman"/>
          <w:bCs/>
          <w:sz w:val="28"/>
          <w:szCs w:val="28"/>
        </w:rPr>
        <w:t>конкурсах</w:t>
      </w:r>
      <w:r w:rsidRPr="000954B2">
        <w:rPr>
          <w:rFonts w:ascii="Times New Roman" w:hAnsi="Times New Roman" w:cs="Times New Roman"/>
          <w:sz w:val="28"/>
          <w:szCs w:val="28"/>
        </w:rPr>
        <w:t xml:space="preserve"> помогает ребенку формировать свой уникальный творческий мир. С помощью подобных </w:t>
      </w:r>
      <w:r w:rsidRPr="000954B2">
        <w:rPr>
          <w:rFonts w:ascii="Times New Roman" w:hAnsi="Times New Roman" w:cs="Times New Roman"/>
          <w:bCs/>
          <w:sz w:val="28"/>
          <w:szCs w:val="28"/>
        </w:rPr>
        <w:t>конкурсов</w:t>
      </w:r>
      <w:r w:rsidRPr="000954B2">
        <w:rPr>
          <w:rFonts w:ascii="Times New Roman" w:hAnsi="Times New Roman" w:cs="Times New Roman"/>
          <w:sz w:val="28"/>
          <w:szCs w:val="28"/>
        </w:rPr>
        <w:t xml:space="preserve"> дети могут проверить знания, умения, навыки не только у себя, но и сравнить свой уровень с другими, узнать много нового. </w:t>
      </w:r>
      <w:r w:rsidRPr="000954B2">
        <w:rPr>
          <w:rFonts w:ascii="Times New Roman" w:eastAsia="Times New Roman" w:hAnsi="Times New Roman" w:cs="Times New Roman"/>
          <w:color w:val="0000FF"/>
          <w:sz w:val="28"/>
          <w:szCs w:val="28"/>
          <w:u w:val="single"/>
          <w:lang w:eastAsia="ru-RU"/>
        </w:rPr>
        <w:t>https://ainalain.edu.kz/</w:t>
      </w:r>
    </w:p>
    <w:p w:rsidR="000954B2" w:rsidRPr="000954B2" w:rsidRDefault="000954B2" w:rsidP="000954B2">
      <w:pPr>
        <w:spacing w:after="0" w:line="259" w:lineRule="auto"/>
        <w:rPr>
          <w:sz w:val="28"/>
          <w:szCs w:val="28"/>
        </w:rPr>
      </w:pPr>
    </w:p>
    <w:tbl>
      <w:tblPr>
        <w:tblStyle w:val="9"/>
        <w:tblW w:w="0" w:type="auto"/>
        <w:tblLayout w:type="fixed"/>
        <w:tblLook w:val="04A0"/>
      </w:tblPr>
      <w:tblGrid>
        <w:gridCol w:w="1271"/>
        <w:gridCol w:w="3685"/>
        <w:gridCol w:w="1702"/>
        <w:gridCol w:w="3254"/>
      </w:tblGrid>
      <w:tr w:rsidR="000954B2" w:rsidRPr="000954B2" w:rsidTr="00D048B9">
        <w:tc>
          <w:tcPr>
            <w:tcW w:w="1271" w:type="dxa"/>
          </w:tcPr>
          <w:p w:rsidR="000954B2" w:rsidRPr="000954B2" w:rsidRDefault="000954B2" w:rsidP="000954B2">
            <w:pPr>
              <w:spacing w:after="0" w:line="240" w:lineRule="auto"/>
              <w:rPr>
                <w:rFonts w:ascii="Times New Roman" w:hAnsi="Times New Roman" w:cs="Times New Roman"/>
                <w:b/>
              </w:rPr>
            </w:pPr>
            <w:r w:rsidRPr="000954B2">
              <w:rPr>
                <w:rFonts w:ascii="Times New Roman" w:hAnsi="Times New Roman" w:cs="Times New Roman"/>
                <w:b/>
              </w:rPr>
              <w:t>Учебный год</w:t>
            </w:r>
          </w:p>
        </w:tc>
        <w:tc>
          <w:tcPr>
            <w:tcW w:w="3685" w:type="dxa"/>
          </w:tcPr>
          <w:p w:rsidR="000954B2" w:rsidRPr="000954B2" w:rsidRDefault="000954B2" w:rsidP="000954B2">
            <w:pPr>
              <w:spacing w:after="0" w:line="240" w:lineRule="auto"/>
              <w:jc w:val="center"/>
              <w:rPr>
                <w:rFonts w:ascii="Times New Roman" w:hAnsi="Times New Roman" w:cs="Times New Roman"/>
                <w:b/>
              </w:rPr>
            </w:pPr>
            <w:r w:rsidRPr="000954B2">
              <w:rPr>
                <w:rFonts w:ascii="Times New Roman" w:hAnsi="Times New Roman" w:cs="Times New Roman"/>
                <w:b/>
              </w:rPr>
              <w:t>Название конкурса</w:t>
            </w:r>
          </w:p>
        </w:tc>
        <w:tc>
          <w:tcPr>
            <w:tcW w:w="1702" w:type="dxa"/>
          </w:tcPr>
          <w:p w:rsidR="000954B2" w:rsidRPr="000954B2" w:rsidRDefault="000954B2" w:rsidP="000954B2">
            <w:pPr>
              <w:spacing w:after="0" w:line="240" w:lineRule="auto"/>
              <w:jc w:val="center"/>
              <w:rPr>
                <w:rFonts w:ascii="Times New Roman" w:hAnsi="Times New Roman" w:cs="Times New Roman"/>
                <w:b/>
              </w:rPr>
            </w:pPr>
            <w:r w:rsidRPr="000954B2">
              <w:rPr>
                <w:rFonts w:ascii="Times New Roman" w:hAnsi="Times New Roman" w:cs="Times New Roman"/>
                <w:b/>
              </w:rPr>
              <w:t>Количество участников</w:t>
            </w:r>
          </w:p>
        </w:tc>
        <w:tc>
          <w:tcPr>
            <w:tcW w:w="3254" w:type="dxa"/>
          </w:tcPr>
          <w:p w:rsidR="000954B2" w:rsidRPr="000954B2" w:rsidRDefault="000954B2" w:rsidP="000954B2">
            <w:pPr>
              <w:spacing w:after="0" w:line="240" w:lineRule="auto"/>
              <w:jc w:val="center"/>
              <w:rPr>
                <w:rFonts w:ascii="Times New Roman" w:hAnsi="Times New Roman" w:cs="Times New Roman"/>
                <w:b/>
              </w:rPr>
            </w:pPr>
            <w:r w:rsidRPr="000954B2">
              <w:rPr>
                <w:rFonts w:ascii="Times New Roman" w:hAnsi="Times New Roman" w:cs="Times New Roman"/>
                <w:b/>
              </w:rPr>
              <w:t>Результативность</w:t>
            </w:r>
          </w:p>
          <w:p w:rsidR="000954B2" w:rsidRPr="000954B2" w:rsidRDefault="000954B2" w:rsidP="000954B2">
            <w:pPr>
              <w:spacing w:after="0" w:line="240" w:lineRule="auto"/>
              <w:jc w:val="center"/>
              <w:rPr>
                <w:rFonts w:ascii="Times New Roman" w:hAnsi="Times New Roman" w:cs="Times New Roman"/>
                <w:b/>
              </w:rPr>
            </w:pPr>
          </w:p>
        </w:tc>
      </w:tr>
      <w:tr w:rsidR="000954B2" w:rsidRPr="000954B2" w:rsidTr="00D048B9">
        <w:tc>
          <w:tcPr>
            <w:tcW w:w="9912" w:type="dxa"/>
            <w:gridSpan w:val="4"/>
          </w:tcPr>
          <w:p w:rsidR="000954B2" w:rsidRPr="000954B2" w:rsidRDefault="000954B2" w:rsidP="000954B2">
            <w:pPr>
              <w:spacing w:after="0" w:line="240" w:lineRule="auto"/>
              <w:jc w:val="center"/>
              <w:rPr>
                <w:rFonts w:ascii="Times New Roman" w:hAnsi="Times New Roman" w:cs="Times New Roman"/>
                <w:b/>
                <w:lang w:val="kk-KZ"/>
              </w:rPr>
            </w:pPr>
            <w:r w:rsidRPr="000954B2">
              <w:rPr>
                <w:rFonts w:ascii="Times New Roman" w:hAnsi="Times New Roman" w:cs="Times New Roman"/>
                <w:b/>
              </w:rPr>
              <w:t>Международный уровень</w:t>
            </w:r>
          </w:p>
          <w:p w:rsidR="000954B2" w:rsidRPr="000954B2" w:rsidRDefault="000954B2" w:rsidP="000954B2">
            <w:pPr>
              <w:spacing w:after="0" w:line="240" w:lineRule="auto"/>
              <w:jc w:val="center"/>
              <w:rPr>
                <w:rFonts w:ascii="Times New Roman" w:hAnsi="Times New Roman" w:cs="Times New Roman"/>
                <w:sz w:val="28"/>
                <w:szCs w:val="28"/>
                <w:lang w:val="kk-KZ"/>
              </w:rPr>
            </w:pPr>
          </w:p>
        </w:tc>
      </w:tr>
      <w:tr w:rsidR="000954B2" w:rsidRPr="000954B2" w:rsidTr="00D048B9">
        <w:tc>
          <w:tcPr>
            <w:tcW w:w="1271" w:type="dxa"/>
            <w:vMerge w:val="restart"/>
          </w:tcPr>
          <w:p w:rsidR="000954B2" w:rsidRPr="000954B2" w:rsidRDefault="000954B2" w:rsidP="000954B2">
            <w:pPr>
              <w:spacing w:after="0" w:line="240" w:lineRule="auto"/>
              <w:rPr>
                <w:rFonts w:ascii="Times New Roman" w:hAnsi="Times New Roman" w:cs="Times New Roman"/>
                <w:sz w:val="28"/>
                <w:szCs w:val="28"/>
              </w:rPr>
            </w:pPr>
            <w:r w:rsidRPr="000954B2">
              <w:rPr>
                <w:rFonts w:ascii="Times New Roman" w:hAnsi="Times New Roman" w:cs="Times New Roman"/>
                <w:b/>
                <w:lang w:val="en-US"/>
              </w:rPr>
              <w:lastRenderedPageBreak/>
              <w:t>20</w:t>
            </w:r>
            <w:r w:rsidRPr="000954B2">
              <w:rPr>
                <w:rFonts w:ascii="Times New Roman" w:hAnsi="Times New Roman" w:cs="Times New Roman"/>
                <w:b/>
                <w:lang w:val="kk-KZ"/>
              </w:rPr>
              <w:t>21</w:t>
            </w:r>
            <w:r w:rsidRPr="000954B2">
              <w:rPr>
                <w:rFonts w:ascii="Times New Roman" w:hAnsi="Times New Roman" w:cs="Times New Roman"/>
                <w:b/>
                <w:lang w:val="en-US"/>
              </w:rPr>
              <w:t>-20</w:t>
            </w:r>
            <w:r w:rsidRPr="000954B2">
              <w:rPr>
                <w:rFonts w:ascii="Times New Roman" w:hAnsi="Times New Roman" w:cs="Times New Roman"/>
                <w:b/>
                <w:lang w:val="kk-KZ"/>
              </w:rPr>
              <w:t>23</w:t>
            </w:r>
          </w:p>
        </w:tc>
        <w:tc>
          <w:tcPr>
            <w:tcW w:w="3685" w:type="dxa"/>
          </w:tcPr>
          <w:p w:rsidR="000954B2" w:rsidRPr="000954B2" w:rsidRDefault="000954B2" w:rsidP="000954B2">
            <w:pPr>
              <w:spacing w:after="0" w:line="240" w:lineRule="auto"/>
              <w:rPr>
                <w:rFonts w:ascii="Times New Roman" w:eastAsia="Calibri" w:hAnsi="Times New Roman" w:cs="Times New Roman"/>
              </w:rPr>
            </w:pPr>
            <w:r w:rsidRPr="000954B2">
              <w:rPr>
                <w:rFonts w:ascii="Times New Roman" w:hAnsi="Times New Roman" w:cs="Times New Roman"/>
                <w:color w:val="000000"/>
                <w:shd w:val="clear" w:color="auto" w:fill="FFFFFF"/>
                <w:lang w:val="kk-KZ"/>
              </w:rPr>
              <w:t>Дистанционного Международный фестиваль</w:t>
            </w:r>
            <w:r w:rsidRPr="000954B2">
              <w:rPr>
                <w:rFonts w:ascii="Times New Roman" w:hAnsi="Times New Roman" w:cs="Times New Roman"/>
                <w:color w:val="000000"/>
                <w:shd w:val="clear" w:color="auto" w:fill="FFFFFF"/>
              </w:rPr>
              <w:t>-</w:t>
            </w:r>
            <w:r w:rsidRPr="000954B2">
              <w:rPr>
                <w:rFonts w:ascii="Times New Roman" w:hAnsi="Times New Roman" w:cs="Times New Roman"/>
                <w:color w:val="000000"/>
                <w:shd w:val="clear" w:color="auto" w:fill="FFFFFF"/>
                <w:lang w:val="kk-KZ"/>
              </w:rPr>
              <w:t xml:space="preserve">конкурс </w:t>
            </w:r>
            <w:r w:rsidRPr="000954B2">
              <w:rPr>
                <w:rFonts w:ascii="Times New Roman" w:hAnsi="Times New Roman" w:cs="Times New Roman"/>
                <w:color w:val="000000"/>
                <w:shd w:val="clear" w:color="auto" w:fill="FFFFFF"/>
                <w:lang w:val="kk-KZ"/>
              </w:rPr>
              <w:br/>
              <w:t>«Самғау»</w:t>
            </w: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p>
          <w:p w:rsidR="000954B2" w:rsidRPr="000954B2" w:rsidRDefault="000954B2" w:rsidP="000954B2">
            <w:pPr>
              <w:spacing w:after="0" w:line="240" w:lineRule="auto"/>
              <w:jc w:val="center"/>
              <w:rPr>
                <w:rFonts w:ascii="Times New Roman" w:hAnsi="Times New Roman" w:cs="Times New Roman"/>
                <w:lang w:val="kk-KZ"/>
              </w:rPr>
            </w:pPr>
            <w:r w:rsidRPr="000954B2">
              <w:rPr>
                <w:rFonts w:ascii="Times New Roman" w:hAnsi="Times New Roman" w:cs="Times New Roman"/>
                <w:lang w:val="kk-KZ"/>
              </w:rPr>
              <w:t>1</w:t>
            </w:r>
          </w:p>
        </w:tc>
        <w:tc>
          <w:tcPr>
            <w:tcW w:w="3254" w:type="dxa"/>
          </w:tcPr>
          <w:p w:rsidR="000954B2" w:rsidRPr="000954B2" w:rsidRDefault="000954B2" w:rsidP="000954B2">
            <w:pPr>
              <w:spacing w:after="0" w:line="240" w:lineRule="auto"/>
              <w:rPr>
                <w:rFonts w:ascii="Times New Roman" w:hAnsi="Times New Roman" w:cs="Times New Roman"/>
                <w:lang w:val="kk-KZ"/>
              </w:rPr>
            </w:pPr>
          </w:p>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Диплом гран при 1</w:t>
            </w:r>
          </w:p>
          <w:p w:rsidR="000954B2" w:rsidRPr="000954B2" w:rsidRDefault="000954B2" w:rsidP="000954B2">
            <w:pPr>
              <w:spacing w:after="0" w:line="240" w:lineRule="auto"/>
              <w:rPr>
                <w:rFonts w:ascii="Times New Roman" w:hAnsi="Times New Roman" w:cs="Times New Roman"/>
                <w:lang w:val="kk-KZ"/>
              </w:rPr>
            </w:pP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color w:val="000000"/>
                <w:shd w:val="clear" w:color="auto" w:fill="FFFFFF"/>
                <w:lang w:val="en-US"/>
              </w:rPr>
              <w:t>IV</w:t>
            </w:r>
            <w:r w:rsidRPr="000954B2">
              <w:rPr>
                <w:rFonts w:ascii="Times New Roman" w:hAnsi="Times New Roman" w:cs="Times New Roman"/>
                <w:color w:val="000000"/>
                <w:shd w:val="clear" w:color="auto" w:fill="FFFFFF"/>
                <w:lang w:val="kk-KZ"/>
              </w:rPr>
              <w:t>Международный фестиваль</w:t>
            </w:r>
            <w:r w:rsidRPr="000954B2">
              <w:rPr>
                <w:rFonts w:ascii="Times New Roman" w:hAnsi="Times New Roman" w:cs="Times New Roman"/>
                <w:color w:val="000000"/>
                <w:shd w:val="clear" w:color="auto" w:fill="FFFFFF"/>
              </w:rPr>
              <w:t>-</w:t>
            </w:r>
            <w:r w:rsidRPr="000954B2">
              <w:rPr>
                <w:rFonts w:ascii="Times New Roman" w:hAnsi="Times New Roman" w:cs="Times New Roman"/>
                <w:color w:val="000000"/>
                <w:shd w:val="clear" w:color="auto" w:fill="FFFFFF"/>
                <w:lang w:val="kk-KZ"/>
              </w:rPr>
              <w:t>конкурсдетского,юнешеского и взрослого творчества «ВЕСЕННИЕ НАПЕВЫ»</w:t>
            </w: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p>
          <w:p w:rsidR="000954B2" w:rsidRPr="000954B2" w:rsidRDefault="000954B2" w:rsidP="000954B2">
            <w:pPr>
              <w:spacing w:after="0" w:line="240" w:lineRule="auto"/>
              <w:jc w:val="center"/>
              <w:rPr>
                <w:rFonts w:ascii="Times New Roman" w:hAnsi="Times New Roman" w:cs="Times New Roman"/>
                <w:lang w:val="kk-KZ"/>
              </w:rPr>
            </w:pPr>
            <w:r w:rsidRPr="000954B2">
              <w:rPr>
                <w:rFonts w:ascii="Times New Roman" w:hAnsi="Times New Roman" w:cs="Times New Roman"/>
                <w:lang w:val="kk-KZ"/>
              </w:rPr>
              <w:t>2</w:t>
            </w:r>
          </w:p>
        </w:tc>
        <w:tc>
          <w:tcPr>
            <w:tcW w:w="3254" w:type="dxa"/>
          </w:tcPr>
          <w:p w:rsidR="000954B2" w:rsidRPr="000954B2" w:rsidRDefault="000954B2" w:rsidP="000954B2">
            <w:pPr>
              <w:spacing w:after="0" w:line="240" w:lineRule="auto"/>
              <w:rPr>
                <w:rFonts w:ascii="Times New Roman" w:hAnsi="Times New Roman" w:cs="Times New Roman"/>
              </w:rPr>
            </w:pPr>
            <w:r w:rsidRPr="000954B2">
              <w:rPr>
                <w:rFonts w:ascii="Times New Roman" w:hAnsi="Times New Roman" w:cs="Times New Roman"/>
                <w:lang w:val="kk-KZ"/>
              </w:rPr>
              <w:tab/>
            </w:r>
            <w:r w:rsidRPr="000954B2">
              <w:rPr>
                <w:rFonts w:ascii="Times New Roman" w:hAnsi="Times New Roman" w:cs="Times New Roman"/>
                <w:lang w:val="kk-KZ"/>
              </w:rPr>
              <w:br/>
              <w:t>Диплом гран при 1</w:t>
            </w:r>
            <w:r w:rsidRPr="000954B2">
              <w:rPr>
                <w:rFonts w:ascii="Times New Roman" w:hAnsi="Times New Roman" w:cs="Times New Roman"/>
                <w:lang w:val="kk-KZ"/>
              </w:rPr>
              <w:br/>
              <w:t>Диплом 1 сетени 1</w:t>
            </w: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hAnsi="Times New Roman" w:cs="Times New Roman"/>
                <w:color w:val="000000"/>
                <w:shd w:val="clear" w:color="auto" w:fill="FFFFFF"/>
              </w:rPr>
            </w:pPr>
            <w:r w:rsidRPr="000954B2">
              <w:rPr>
                <w:rFonts w:ascii="Times New Roman" w:eastAsia="Calibri" w:hAnsi="Times New Roman" w:cs="Times New Roman"/>
                <w:lang w:val="en-US"/>
              </w:rPr>
              <w:t>V</w:t>
            </w:r>
            <w:r w:rsidRPr="000954B2">
              <w:rPr>
                <w:rFonts w:ascii="Times New Roman" w:eastAsia="Calibri" w:hAnsi="Times New Roman" w:cs="Times New Roman"/>
              </w:rPr>
              <w:t xml:space="preserve">Международного творческого </w:t>
            </w:r>
            <w:r w:rsidRPr="000954B2">
              <w:rPr>
                <w:rFonts w:ascii="Times New Roman" w:eastAsia="Calibri" w:hAnsi="Times New Roman" w:cs="Times New Roman"/>
                <w:lang w:val="kk-KZ"/>
              </w:rPr>
              <w:t>конкурса «Золотая осень»</w:t>
            </w:r>
          </w:p>
        </w:tc>
        <w:tc>
          <w:tcPr>
            <w:tcW w:w="1702" w:type="dxa"/>
          </w:tcPr>
          <w:p w:rsidR="000954B2" w:rsidRPr="000954B2" w:rsidRDefault="000954B2" w:rsidP="000954B2">
            <w:pPr>
              <w:spacing w:after="0" w:line="240" w:lineRule="auto"/>
              <w:jc w:val="center"/>
              <w:rPr>
                <w:rFonts w:ascii="Times New Roman" w:hAnsi="Times New Roman" w:cs="Times New Roman"/>
              </w:rPr>
            </w:pPr>
            <w:r w:rsidRPr="000954B2">
              <w:rPr>
                <w:rFonts w:ascii="Times New Roman" w:hAnsi="Times New Roman" w:cs="Times New Roman"/>
              </w:rPr>
              <w:t>1</w:t>
            </w:r>
          </w:p>
        </w:tc>
        <w:tc>
          <w:tcPr>
            <w:tcW w:w="3254" w:type="dxa"/>
          </w:tcPr>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Диплом 1 степени 1</w:t>
            </w: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proofErr w:type="gramStart"/>
            <w:r w:rsidRPr="000954B2">
              <w:rPr>
                <w:rFonts w:ascii="Times New Roman" w:eastAsia="Calibri" w:hAnsi="Times New Roman" w:cs="Times New Roman"/>
              </w:rPr>
              <w:t>Международного</w:t>
            </w:r>
            <w:proofErr w:type="gramEnd"/>
            <w:r w:rsidRPr="000954B2">
              <w:rPr>
                <w:rFonts w:ascii="Times New Roman" w:eastAsia="Calibri" w:hAnsi="Times New Roman" w:cs="Times New Roman"/>
              </w:rPr>
              <w:t xml:space="preserve"> творческого </w:t>
            </w:r>
            <w:proofErr w:type="spellStart"/>
            <w:r w:rsidRPr="000954B2">
              <w:rPr>
                <w:rFonts w:ascii="Times New Roman" w:eastAsia="Calibri" w:hAnsi="Times New Roman" w:cs="Times New Roman"/>
              </w:rPr>
              <w:t>онлайн</w:t>
            </w:r>
            <w:proofErr w:type="spellEnd"/>
            <w:r w:rsidRPr="000954B2">
              <w:rPr>
                <w:rFonts w:ascii="Times New Roman" w:eastAsia="Calibri" w:hAnsi="Times New Roman" w:cs="Times New Roman"/>
              </w:rPr>
              <w:t>-</w:t>
            </w:r>
            <w:r w:rsidRPr="000954B2">
              <w:rPr>
                <w:rFonts w:ascii="Times New Roman" w:eastAsia="Calibri" w:hAnsi="Times New Roman" w:cs="Times New Roman"/>
                <w:lang w:val="kk-KZ"/>
              </w:rPr>
              <w:t>конкурса «Новогодние чудеса»</w:t>
            </w:r>
          </w:p>
        </w:tc>
        <w:tc>
          <w:tcPr>
            <w:tcW w:w="1702" w:type="dxa"/>
          </w:tcPr>
          <w:p w:rsidR="000954B2" w:rsidRPr="000954B2" w:rsidRDefault="000954B2" w:rsidP="000954B2">
            <w:pPr>
              <w:spacing w:after="0" w:line="240" w:lineRule="auto"/>
              <w:jc w:val="center"/>
              <w:rPr>
                <w:rFonts w:ascii="Times New Roman" w:hAnsi="Times New Roman" w:cs="Times New Roman"/>
              </w:rPr>
            </w:pPr>
          </w:p>
          <w:p w:rsidR="000954B2" w:rsidRPr="000954B2" w:rsidRDefault="000954B2" w:rsidP="000954B2">
            <w:pPr>
              <w:spacing w:after="0" w:line="240" w:lineRule="auto"/>
              <w:jc w:val="center"/>
              <w:rPr>
                <w:rFonts w:ascii="Times New Roman" w:hAnsi="Times New Roman" w:cs="Times New Roman"/>
                <w:lang w:val="kk-KZ"/>
              </w:rPr>
            </w:pPr>
            <w:r w:rsidRPr="000954B2">
              <w:rPr>
                <w:rFonts w:ascii="Times New Roman" w:hAnsi="Times New Roman" w:cs="Times New Roman"/>
              </w:rPr>
              <w:t>8</w:t>
            </w:r>
          </w:p>
        </w:tc>
        <w:tc>
          <w:tcPr>
            <w:tcW w:w="3254" w:type="dxa"/>
          </w:tcPr>
          <w:p w:rsidR="000954B2" w:rsidRPr="000954B2" w:rsidRDefault="000954B2" w:rsidP="000954B2">
            <w:pPr>
              <w:tabs>
                <w:tab w:val="center" w:pos="1451"/>
              </w:tabs>
              <w:spacing w:after="0" w:line="240" w:lineRule="auto"/>
              <w:rPr>
                <w:rFonts w:ascii="Times New Roman" w:hAnsi="Times New Roman" w:cs="Times New Roman"/>
                <w:lang w:val="kk-KZ"/>
              </w:rPr>
            </w:pPr>
            <w:r w:rsidRPr="000954B2">
              <w:rPr>
                <w:rFonts w:ascii="Times New Roman" w:hAnsi="Times New Roman" w:cs="Times New Roman"/>
                <w:lang w:val="kk-KZ"/>
              </w:rPr>
              <w:t>Диплом 8 степени 1</w:t>
            </w:r>
          </w:p>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2021-2022</w:t>
            </w: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eastAsia="Calibri" w:hAnsi="Times New Roman" w:cs="Times New Roman"/>
                <w:lang w:val="kk-KZ"/>
              </w:rPr>
            </w:pPr>
            <w:r w:rsidRPr="000954B2">
              <w:rPr>
                <w:rFonts w:ascii="Times New Roman" w:eastAsia="Calibri" w:hAnsi="Times New Roman" w:cs="Times New Roman"/>
                <w:lang w:val="kk-KZ"/>
              </w:rPr>
              <w:t>Халықаралық «Пони» Тілашар байқауы</w:t>
            </w:r>
          </w:p>
        </w:tc>
        <w:tc>
          <w:tcPr>
            <w:tcW w:w="1702" w:type="dxa"/>
          </w:tcPr>
          <w:p w:rsidR="000954B2" w:rsidRPr="000954B2" w:rsidRDefault="000954B2" w:rsidP="000954B2">
            <w:pPr>
              <w:spacing w:after="0" w:line="240" w:lineRule="auto"/>
              <w:jc w:val="center"/>
              <w:rPr>
                <w:rFonts w:ascii="Times New Roman" w:hAnsi="Times New Roman" w:cs="Times New Roman"/>
              </w:rPr>
            </w:pPr>
            <w:r w:rsidRPr="000954B2">
              <w:rPr>
                <w:rFonts w:ascii="Times New Roman" w:hAnsi="Times New Roman" w:cs="Times New Roman"/>
              </w:rPr>
              <w:t>2</w:t>
            </w:r>
          </w:p>
        </w:tc>
        <w:tc>
          <w:tcPr>
            <w:tcW w:w="3254" w:type="dxa"/>
          </w:tcPr>
          <w:p w:rsidR="000954B2" w:rsidRPr="000954B2" w:rsidRDefault="000954B2" w:rsidP="000954B2">
            <w:pPr>
              <w:tabs>
                <w:tab w:val="center" w:pos="1451"/>
              </w:tabs>
              <w:spacing w:after="0" w:line="240" w:lineRule="auto"/>
              <w:rPr>
                <w:rFonts w:ascii="Times New Roman" w:hAnsi="Times New Roman" w:cs="Times New Roman"/>
                <w:lang w:val="kk-KZ"/>
              </w:rPr>
            </w:pPr>
            <w:r w:rsidRPr="000954B2">
              <w:rPr>
                <w:rFonts w:ascii="Times New Roman" w:hAnsi="Times New Roman" w:cs="Times New Roman"/>
                <w:lang w:val="kk-KZ"/>
              </w:rPr>
              <w:t>Диплом 2 степень 1</w:t>
            </w: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eastAsia="Calibri" w:hAnsi="Times New Roman" w:cs="Times New Roman"/>
                <w:lang w:val="kk-KZ"/>
              </w:rPr>
            </w:pPr>
            <w:r w:rsidRPr="000954B2">
              <w:rPr>
                <w:rFonts w:ascii="Times New Roman" w:hAnsi="Times New Roman" w:cs="Times New Roman"/>
                <w:color w:val="000000"/>
                <w:shd w:val="clear" w:color="auto" w:fill="FFFFFF"/>
                <w:lang w:val="kk-KZ"/>
              </w:rPr>
              <w:t>Халықаралық «Өрлеу</w:t>
            </w:r>
            <w:r w:rsidRPr="000954B2">
              <w:rPr>
                <w:rFonts w:ascii="Times New Roman" w:hAnsi="Times New Roman" w:cs="Times New Roman"/>
                <w:color w:val="000000"/>
                <w:shd w:val="clear" w:color="auto" w:fill="FFFFFF"/>
              </w:rPr>
              <w:t>-</w:t>
            </w:r>
            <w:r w:rsidRPr="000954B2">
              <w:rPr>
                <w:rFonts w:ascii="Times New Roman" w:hAnsi="Times New Roman" w:cs="Times New Roman"/>
                <w:color w:val="000000"/>
                <w:shd w:val="clear" w:color="auto" w:fill="FFFFFF"/>
                <w:lang w:val="kk-KZ"/>
              </w:rPr>
              <w:t>өркендеу», «Балапан</w:t>
            </w:r>
            <w:r w:rsidRPr="000954B2">
              <w:rPr>
                <w:rFonts w:ascii="Times New Roman" w:hAnsi="Times New Roman" w:cs="Times New Roman"/>
                <w:color w:val="000000"/>
                <w:shd w:val="clear" w:color="auto" w:fill="FFFFFF"/>
              </w:rPr>
              <w:t>-</w:t>
            </w:r>
            <w:r w:rsidRPr="000954B2">
              <w:rPr>
                <w:rFonts w:ascii="Times New Roman" w:hAnsi="Times New Roman" w:cs="Times New Roman"/>
                <w:color w:val="000000"/>
                <w:shd w:val="clear" w:color="auto" w:fill="FFFFFF"/>
                <w:lang w:val="kk-KZ"/>
              </w:rPr>
              <w:t>бояулар әлемі» байқауы</w:t>
            </w: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p>
          <w:p w:rsidR="000954B2" w:rsidRPr="000954B2" w:rsidRDefault="000954B2" w:rsidP="000954B2">
            <w:pPr>
              <w:spacing w:after="0" w:line="240" w:lineRule="auto"/>
              <w:jc w:val="center"/>
              <w:rPr>
                <w:rFonts w:ascii="Times New Roman" w:hAnsi="Times New Roman" w:cs="Times New Roman"/>
              </w:rPr>
            </w:pPr>
            <w:r w:rsidRPr="000954B2">
              <w:rPr>
                <w:rFonts w:ascii="Times New Roman" w:hAnsi="Times New Roman" w:cs="Times New Roman"/>
                <w:lang w:val="kk-KZ"/>
              </w:rPr>
              <w:t>2</w:t>
            </w:r>
          </w:p>
        </w:tc>
        <w:tc>
          <w:tcPr>
            <w:tcW w:w="3254" w:type="dxa"/>
          </w:tcPr>
          <w:p w:rsidR="000954B2" w:rsidRPr="000954B2" w:rsidRDefault="000954B2" w:rsidP="000954B2">
            <w:pPr>
              <w:tabs>
                <w:tab w:val="center" w:pos="1451"/>
              </w:tabs>
              <w:spacing w:after="0" w:line="240" w:lineRule="auto"/>
              <w:rPr>
                <w:rFonts w:ascii="Times New Roman" w:hAnsi="Times New Roman" w:cs="Times New Roman"/>
                <w:lang w:val="kk-KZ"/>
              </w:rPr>
            </w:pPr>
          </w:p>
          <w:p w:rsidR="000954B2" w:rsidRPr="000954B2" w:rsidRDefault="000954B2" w:rsidP="000954B2">
            <w:pPr>
              <w:tabs>
                <w:tab w:val="center" w:pos="1451"/>
              </w:tabs>
              <w:spacing w:after="0" w:line="240" w:lineRule="auto"/>
              <w:rPr>
                <w:rFonts w:ascii="Times New Roman" w:hAnsi="Times New Roman" w:cs="Times New Roman"/>
                <w:lang w:val="kk-KZ"/>
              </w:rPr>
            </w:pPr>
            <w:r w:rsidRPr="000954B2">
              <w:rPr>
                <w:rFonts w:ascii="Times New Roman" w:hAnsi="Times New Roman" w:cs="Times New Roman"/>
                <w:lang w:val="kk-KZ"/>
              </w:rPr>
              <w:t xml:space="preserve">Диплом 2 степени  </w:t>
            </w:r>
            <w:r w:rsidRPr="000954B2">
              <w:rPr>
                <w:rFonts w:ascii="Times New Roman" w:hAnsi="Times New Roman" w:cs="Times New Roman"/>
              </w:rPr>
              <w:t>1</w:t>
            </w:r>
          </w:p>
          <w:p w:rsidR="000954B2" w:rsidRPr="000954B2" w:rsidRDefault="000954B2" w:rsidP="000954B2">
            <w:pPr>
              <w:tabs>
                <w:tab w:val="center" w:pos="1451"/>
              </w:tabs>
              <w:spacing w:after="0" w:line="240" w:lineRule="auto"/>
              <w:rPr>
                <w:rFonts w:ascii="Times New Roman" w:hAnsi="Times New Roman" w:cs="Times New Roman"/>
                <w:lang w:val="kk-KZ"/>
              </w:rPr>
            </w:pP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eastAsia="Calibri" w:hAnsi="Times New Roman" w:cs="Times New Roman"/>
                <w:lang w:val="kk-KZ"/>
              </w:rPr>
            </w:pPr>
            <w:r w:rsidRPr="000954B2">
              <w:rPr>
                <w:rFonts w:ascii="Times New Roman" w:hAnsi="Times New Roman" w:cs="Times New Roman"/>
                <w:color w:val="000000"/>
                <w:shd w:val="clear" w:color="auto" w:fill="FFFFFF"/>
                <w:lang w:val="kk-KZ"/>
              </w:rPr>
              <w:t>Халықаралық «Өрлеу</w:t>
            </w:r>
            <w:r w:rsidRPr="000954B2">
              <w:rPr>
                <w:rFonts w:ascii="Times New Roman" w:hAnsi="Times New Roman" w:cs="Times New Roman"/>
                <w:color w:val="000000"/>
                <w:shd w:val="clear" w:color="auto" w:fill="FFFFFF"/>
              </w:rPr>
              <w:t>-</w:t>
            </w:r>
            <w:r w:rsidRPr="000954B2">
              <w:rPr>
                <w:rFonts w:ascii="Times New Roman" w:hAnsi="Times New Roman" w:cs="Times New Roman"/>
                <w:color w:val="000000"/>
                <w:shd w:val="clear" w:color="auto" w:fill="FFFFFF"/>
                <w:lang w:val="kk-KZ"/>
              </w:rPr>
              <w:t>өркендеу», «Бақытты балабақша» байқауы</w:t>
            </w:r>
          </w:p>
        </w:tc>
        <w:tc>
          <w:tcPr>
            <w:tcW w:w="1702" w:type="dxa"/>
          </w:tcPr>
          <w:p w:rsidR="000954B2" w:rsidRPr="000954B2" w:rsidRDefault="000954B2" w:rsidP="000954B2">
            <w:pPr>
              <w:spacing w:after="0" w:line="240" w:lineRule="auto"/>
              <w:jc w:val="center"/>
              <w:rPr>
                <w:rFonts w:ascii="Times New Roman" w:hAnsi="Times New Roman" w:cs="Times New Roman"/>
              </w:rPr>
            </w:pPr>
            <w:r w:rsidRPr="000954B2">
              <w:rPr>
                <w:rFonts w:ascii="Times New Roman" w:hAnsi="Times New Roman" w:cs="Times New Roman"/>
              </w:rPr>
              <w:t>2</w:t>
            </w:r>
          </w:p>
        </w:tc>
        <w:tc>
          <w:tcPr>
            <w:tcW w:w="3254" w:type="dxa"/>
          </w:tcPr>
          <w:p w:rsidR="000954B2" w:rsidRPr="000954B2" w:rsidRDefault="000954B2" w:rsidP="000954B2">
            <w:pPr>
              <w:tabs>
                <w:tab w:val="center" w:pos="1451"/>
              </w:tabs>
              <w:spacing w:after="0" w:line="240" w:lineRule="auto"/>
              <w:rPr>
                <w:rFonts w:ascii="Times New Roman" w:hAnsi="Times New Roman" w:cs="Times New Roman"/>
                <w:lang w:val="kk-KZ"/>
              </w:rPr>
            </w:pPr>
            <w:r w:rsidRPr="000954B2">
              <w:rPr>
                <w:rFonts w:ascii="Times New Roman" w:hAnsi="Times New Roman" w:cs="Times New Roman"/>
                <w:lang w:val="kk-KZ"/>
              </w:rPr>
              <w:t xml:space="preserve">Диплом 2 степени 1 </w:t>
            </w:r>
          </w:p>
          <w:p w:rsidR="000954B2" w:rsidRPr="000954B2" w:rsidRDefault="000954B2" w:rsidP="000954B2">
            <w:pPr>
              <w:tabs>
                <w:tab w:val="center" w:pos="1451"/>
              </w:tabs>
              <w:spacing w:after="0" w:line="240" w:lineRule="auto"/>
              <w:rPr>
                <w:rFonts w:ascii="Times New Roman" w:hAnsi="Times New Roman" w:cs="Times New Roman"/>
                <w:lang w:val="kk-KZ"/>
              </w:rPr>
            </w:pP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color w:val="000000"/>
                <w:shd w:val="clear" w:color="auto" w:fill="FFFFFF"/>
                <w:lang w:val="kk-KZ"/>
              </w:rPr>
              <w:t>Международный фестиваль</w:t>
            </w:r>
            <w:r w:rsidRPr="000954B2">
              <w:rPr>
                <w:rFonts w:ascii="Times New Roman" w:hAnsi="Times New Roman" w:cs="Times New Roman"/>
                <w:color w:val="000000"/>
                <w:shd w:val="clear" w:color="auto" w:fill="FFFFFF"/>
              </w:rPr>
              <w:t>-</w:t>
            </w:r>
            <w:r w:rsidRPr="000954B2">
              <w:rPr>
                <w:rFonts w:ascii="Times New Roman" w:hAnsi="Times New Roman" w:cs="Times New Roman"/>
                <w:color w:val="000000"/>
                <w:shd w:val="clear" w:color="auto" w:fill="FFFFFF"/>
                <w:lang w:val="kk-KZ"/>
              </w:rPr>
              <w:t>конкурс «Рауан»</w:t>
            </w:r>
          </w:p>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color w:val="000000"/>
                <w:shd w:val="clear" w:color="auto" w:fill="FFFFFF"/>
                <w:lang w:val="kk-KZ"/>
              </w:rPr>
              <w:t>«Хореография» «Арулар», «Балапан»</w:t>
            </w: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p>
          <w:p w:rsidR="000954B2" w:rsidRPr="000954B2" w:rsidRDefault="000954B2" w:rsidP="000954B2">
            <w:pPr>
              <w:spacing w:after="0" w:line="240" w:lineRule="auto"/>
              <w:jc w:val="center"/>
              <w:rPr>
                <w:rFonts w:ascii="Times New Roman" w:hAnsi="Times New Roman" w:cs="Times New Roman"/>
                <w:lang w:val="kk-KZ"/>
              </w:rPr>
            </w:pPr>
            <w:r w:rsidRPr="000954B2">
              <w:rPr>
                <w:rFonts w:ascii="Times New Roman" w:hAnsi="Times New Roman" w:cs="Times New Roman"/>
                <w:lang w:val="kk-KZ"/>
              </w:rPr>
              <w:t>22</w:t>
            </w:r>
          </w:p>
        </w:tc>
        <w:tc>
          <w:tcPr>
            <w:tcW w:w="3254" w:type="dxa"/>
          </w:tcPr>
          <w:p w:rsidR="000954B2" w:rsidRPr="000954B2" w:rsidRDefault="000954B2" w:rsidP="000954B2">
            <w:pPr>
              <w:spacing w:after="0" w:line="240" w:lineRule="auto"/>
              <w:rPr>
                <w:rFonts w:ascii="Times New Roman" w:hAnsi="Times New Roman" w:cs="Times New Roman"/>
                <w:lang w:val="kk-KZ"/>
              </w:rPr>
            </w:pPr>
          </w:p>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Диплом 22 степени 1</w:t>
            </w:r>
          </w:p>
          <w:p w:rsidR="000954B2" w:rsidRPr="000954B2" w:rsidRDefault="000954B2" w:rsidP="000954B2">
            <w:pPr>
              <w:tabs>
                <w:tab w:val="center" w:pos="1451"/>
              </w:tabs>
              <w:spacing w:after="0" w:line="240" w:lineRule="auto"/>
              <w:rPr>
                <w:rFonts w:ascii="Times New Roman" w:hAnsi="Times New Roman" w:cs="Times New Roman"/>
              </w:rPr>
            </w:pP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proofErr w:type="gramStart"/>
            <w:r w:rsidRPr="000954B2">
              <w:rPr>
                <w:rFonts w:ascii="Times New Roman" w:eastAsia="Calibri" w:hAnsi="Times New Roman" w:cs="Times New Roman"/>
              </w:rPr>
              <w:t>Международного</w:t>
            </w:r>
            <w:proofErr w:type="gramEnd"/>
            <w:r w:rsidRPr="000954B2">
              <w:rPr>
                <w:rFonts w:ascii="Times New Roman" w:eastAsia="Calibri" w:hAnsi="Times New Roman" w:cs="Times New Roman"/>
              </w:rPr>
              <w:t xml:space="preserve"> творческого </w:t>
            </w:r>
            <w:proofErr w:type="spellStart"/>
            <w:r w:rsidRPr="000954B2">
              <w:rPr>
                <w:rFonts w:ascii="Times New Roman" w:eastAsia="Calibri" w:hAnsi="Times New Roman" w:cs="Times New Roman"/>
              </w:rPr>
              <w:t>онлайн-конкурс</w:t>
            </w:r>
            <w:proofErr w:type="spellEnd"/>
            <w:r w:rsidRPr="000954B2">
              <w:rPr>
                <w:rFonts w:ascii="Times New Roman" w:eastAsia="Calibri" w:hAnsi="Times New Roman" w:cs="Times New Roman"/>
              </w:rPr>
              <w:br/>
            </w:r>
            <w:r w:rsidRPr="000954B2">
              <w:rPr>
                <w:rFonts w:ascii="Times New Roman" w:eastAsia="Calibri" w:hAnsi="Times New Roman" w:cs="Times New Roman"/>
                <w:lang w:val="kk-KZ"/>
              </w:rPr>
              <w:t>«Новогодний утренник»</w:t>
            </w:r>
          </w:p>
        </w:tc>
        <w:tc>
          <w:tcPr>
            <w:tcW w:w="1702" w:type="dxa"/>
          </w:tcPr>
          <w:p w:rsidR="000954B2" w:rsidRPr="000954B2" w:rsidRDefault="000954B2" w:rsidP="000954B2">
            <w:pPr>
              <w:spacing w:after="0" w:line="240" w:lineRule="auto"/>
              <w:jc w:val="center"/>
              <w:rPr>
                <w:rFonts w:ascii="Times New Roman" w:hAnsi="Times New Roman" w:cs="Times New Roman"/>
              </w:rPr>
            </w:pPr>
          </w:p>
          <w:p w:rsidR="000954B2" w:rsidRPr="000954B2" w:rsidRDefault="000954B2" w:rsidP="000954B2">
            <w:pPr>
              <w:spacing w:after="0" w:line="240" w:lineRule="auto"/>
              <w:jc w:val="center"/>
              <w:rPr>
                <w:rFonts w:ascii="Times New Roman" w:hAnsi="Times New Roman" w:cs="Times New Roman"/>
                <w:lang w:val="kk-KZ"/>
              </w:rPr>
            </w:pPr>
            <w:r w:rsidRPr="000954B2">
              <w:rPr>
                <w:rFonts w:ascii="Times New Roman" w:hAnsi="Times New Roman" w:cs="Times New Roman"/>
              </w:rPr>
              <w:t>7</w:t>
            </w:r>
          </w:p>
        </w:tc>
        <w:tc>
          <w:tcPr>
            <w:tcW w:w="3254" w:type="dxa"/>
          </w:tcPr>
          <w:p w:rsidR="000954B2" w:rsidRPr="000954B2" w:rsidRDefault="000954B2" w:rsidP="000954B2">
            <w:pPr>
              <w:tabs>
                <w:tab w:val="center" w:pos="1451"/>
              </w:tabs>
              <w:spacing w:after="0" w:line="240" w:lineRule="auto"/>
              <w:rPr>
                <w:rFonts w:ascii="Times New Roman" w:hAnsi="Times New Roman" w:cs="Times New Roman"/>
              </w:rPr>
            </w:pPr>
          </w:p>
          <w:p w:rsidR="000954B2" w:rsidRPr="000954B2" w:rsidRDefault="000954B2" w:rsidP="000954B2">
            <w:pPr>
              <w:tabs>
                <w:tab w:val="center" w:pos="1451"/>
              </w:tabs>
              <w:spacing w:after="0" w:line="240" w:lineRule="auto"/>
              <w:rPr>
                <w:rFonts w:ascii="Times New Roman" w:hAnsi="Times New Roman" w:cs="Times New Roman"/>
                <w:lang w:val="kk-KZ"/>
              </w:rPr>
            </w:pPr>
            <w:r w:rsidRPr="000954B2">
              <w:rPr>
                <w:rFonts w:ascii="Times New Roman" w:hAnsi="Times New Roman" w:cs="Times New Roman"/>
                <w:lang w:val="kk-KZ"/>
              </w:rPr>
              <w:t>Диплом 7 степени 1</w:t>
            </w:r>
          </w:p>
          <w:p w:rsidR="000954B2" w:rsidRPr="000954B2" w:rsidRDefault="000954B2" w:rsidP="000954B2">
            <w:pPr>
              <w:tabs>
                <w:tab w:val="center" w:pos="1451"/>
              </w:tabs>
              <w:spacing w:after="0" w:line="240" w:lineRule="auto"/>
              <w:rPr>
                <w:rFonts w:ascii="Times New Roman" w:hAnsi="Times New Roman" w:cs="Times New Roman"/>
                <w:lang w:val="en-US"/>
              </w:rPr>
            </w:pPr>
            <w:r w:rsidRPr="000954B2">
              <w:rPr>
                <w:rFonts w:ascii="Times New Roman" w:hAnsi="Times New Roman" w:cs="Times New Roman"/>
                <w:lang w:val="kk-KZ"/>
              </w:rPr>
              <w:t>2022</w:t>
            </w:r>
          </w:p>
          <w:p w:rsidR="000954B2" w:rsidRPr="000954B2" w:rsidRDefault="000954B2" w:rsidP="000954B2">
            <w:pPr>
              <w:tabs>
                <w:tab w:val="center" w:pos="1451"/>
              </w:tabs>
              <w:spacing w:after="0" w:line="240" w:lineRule="auto"/>
              <w:rPr>
                <w:rFonts w:ascii="Times New Roman" w:hAnsi="Times New Roman" w:cs="Times New Roman"/>
                <w:lang w:val="kk-KZ"/>
              </w:rPr>
            </w:pPr>
          </w:p>
        </w:tc>
      </w:tr>
      <w:tr w:rsidR="000954B2" w:rsidRPr="000954B2" w:rsidTr="00D048B9">
        <w:tc>
          <w:tcPr>
            <w:tcW w:w="9912" w:type="dxa"/>
            <w:gridSpan w:val="4"/>
          </w:tcPr>
          <w:p w:rsidR="000954B2" w:rsidRPr="000954B2" w:rsidRDefault="000954B2" w:rsidP="000954B2">
            <w:pPr>
              <w:spacing w:after="0" w:line="240" w:lineRule="auto"/>
              <w:jc w:val="center"/>
              <w:rPr>
                <w:rFonts w:ascii="Times New Roman" w:hAnsi="Times New Roman" w:cs="Times New Roman"/>
                <w:sz w:val="28"/>
                <w:szCs w:val="28"/>
              </w:rPr>
            </w:pPr>
            <w:r w:rsidRPr="000954B2">
              <w:rPr>
                <w:rFonts w:ascii="Times New Roman" w:hAnsi="Times New Roman" w:cs="Times New Roman"/>
                <w:b/>
              </w:rPr>
              <w:t>Республиканский уровень</w:t>
            </w:r>
          </w:p>
        </w:tc>
      </w:tr>
      <w:tr w:rsidR="000954B2" w:rsidRPr="000954B2" w:rsidTr="00D048B9">
        <w:tc>
          <w:tcPr>
            <w:tcW w:w="1271" w:type="dxa"/>
            <w:vMerge w:val="restart"/>
          </w:tcPr>
          <w:p w:rsidR="000954B2" w:rsidRPr="000954B2" w:rsidRDefault="000954B2" w:rsidP="000954B2">
            <w:pPr>
              <w:spacing w:after="0" w:line="240" w:lineRule="auto"/>
              <w:rPr>
                <w:rFonts w:ascii="Times New Roman" w:hAnsi="Times New Roman" w:cs="Times New Roman"/>
                <w:sz w:val="28"/>
                <w:szCs w:val="28"/>
              </w:rPr>
            </w:pPr>
            <w:r w:rsidRPr="000954B2">
              <w:rPr>
                <w:rFonts w:ascii="Times New Roman" w:hAnsi="Times New Roman" w:cs="Times New Roman"/>
                <w:b/>
                <w:lang w:val="en-US"/>
              </w:rPr>
              <w:t>20</w:t>
            </w:r>
            <w:r w:rsidRPr="000954B2">
              <w:rPr>
                <w:rFonts w:ascii="Times New Roman" w:hAnsi="Times New Roman" w:cs="Times New Roman"/>
                <w:b/>
                <w:lang w:val="kk-KZ"/>
              </w:rPr>
              <w:t>21</w:t>
            </w:r>
            <w:r w:rsidRPr="000954B2">
              <w:rPr>
                <w:rFonts w:ascii="Times New Roman" w:hAnsi="Times New Roman" w:cs="Times New Roman"/>
                <w:b/>
                <w:lang w:val="en-US"/>
              </w:rPr>
              <w:t>-20</w:t>
            </w:r>
            <w:r w:rsidRPr="000954B2">
              <w:rPr>
                <w:rFonts w:ascii="Times New Roman" w:hAnsi="Times New Roman" w:cs="Times New Roman"/>
                <w:b/>
                <w:lang w:val="kk-KZ"/>
              </w:rPr>
              <w:t>2</w:t>
            </w:r>
            <w:r w:rsidR="001F1B6E">
              <w:rPr>
                <w:rFonts w:ascii="Times New Roman" w:hAnsi="Times New Roman" w:cs="Times New Roman"/>
                <w:b/>
                <w:lang w:val="kk-KZ"/>
              </w:rPr>
              <w:t>4</w:t>
            </w:r>
          </w:p>
        </w:tc>
        <w:tc>
          <w:tcPr>
            <w:tcW w:w="3685" w:type="dxa"/>
          </w:tcPr>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BILIMGER.KZ республикалық білім порталы</w:t>
            </w:r>
          </w:p>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lang w:val="kk-KZ"/>
              </w:rPr>
              <w:t>«Алтын күз пейзажы»</w:t>
            </w: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p>
          <w:p w:rsidR="000954B2" w:rsidRPr="000954B2" w:rsidRDefault="000954B2" w:rsidP="000954B2">
            <w:pPr>
              <w:spacing w:after="0" w:line="240" w:lineRule="auto"/>
              <w:jc w:val="center"/>
              <w:rPr>
                <w:rFonts w:ascii="Times New Roman" w:hAnsi="Times New Roman" w:cs="Times New Roman"/>
              </w:rPr>
            </w:pPr>
            <w:r w:rsidRPr="000954B2">
              <w:rPr>
                <w:rFonts w:ascii="Times New Roman" w:hAnsi="Times New Roman" w:cs="Times New Roman"/>
              </w:rPr>
              <w:t>5</w:t>
            </w:r>
          </w:p>
        </w:tc>
        <w:tc>
          <w:tcPr>
            <w:tcW w:w="3254"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p>
          <w:p w:rsidR="000954B2" w:rsidRPr="000954B2" w:rsidRDefault="000954B2" w:rsidP="000954B2">
            <w:pPr>
              <w:tabs>
                <w:tab w:val="center" w:pos="1451"/>
              </w:tabs>
              <w:spacing w:after="0" w:line="240" w:lineRule="auto"/>
              <w:rPr>
                <w:rFonts w:ascii="Times New Roman" w:hAnsi="Times New Roman" w:cs="Times New Roman"/>
                <w:lang w:val="kk-KZ"/>
              </w:rPr>
            </w:pPr>
            <w:r w:rsidRPr="000954B2">
              <w:rPr>
                <w:rFonts w:ascii="Times New Roman" w:hAnsi="Times New Roman" w:cs="Times New Roman"/>
                <w:color w:val="000000"/>
                <w:shd w:val="clear" w:color="auto" w:fill="FFFFFF"/>
                <w:lang w:val="kk-KZ"/>
              </w:rPr>
              <w:t>Диплом 5 степени 1</w:t>
            </w: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lang w:val="kk-KZ"/>
              </w:rPr>
              <w:t>Республикалық «Бояулар құпиясы» байқауы</w:t>
            </w:r>
          </w:p>
        </w:tc>
        <w:tc>
          <w:tcPr>
            <w:tcW w:w="1702" w:type="dxa"/>
          </w:tcPr>
          <w:p w:rsidR="000954B2" w:rsidRPr="000954B2" w:rsidRDefault="000954B2" w:rsidP="000954B2">
            <w:pPr>
              <w:spacing w:after="0" w:line="240" w:lineRule="auto"/>
              <w:jc w:val="center"/>
              <w:rPr>
                <w:rFonts w:ascii="Times New Roman" w:hAnsi="Times New Roman" w:cs="Times New Roman"/>
              </w:rPr>
            </w:pPr>
          </w:p>
          <w:p w:rsidR="000954B2" w:rsidRPr="000954B2" w:rsidRDefault="000954B2" w:rsidP="000954B2">
            <w:pPr>
              <w:spacing w:after="0" w:line="240" w:lineRule="auto"/>
              <w:jc w:val="center"/>
              <w:rPr>
                <w:rFonts w:ascii="Times New Roman" w:hAnsi="Times New Roman" w:cs="Times New Roman"/>
                <w:lang w:val="kk-KZ"/>
              </w:rPr>
            </w:pPr>
            <w:r w:rsidRPr="000954B2">
              <w:rPr>
                <w:rFonts w:ascii="Times New Roman" w:hAnsi="Times New Roman" w:cs="Times New Roman"/>
              </w:rPr>
              <w:t>3</w:t>
            </w:r>
          </w:p>
        </w:tc>
        <w:tc>
          <w:tcPr>
            <w:tcW w:w="3254"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p>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color w:val="000000"/>
                <w:shd w:val="clear" w:color="auto" w:fill="FFFFFF"/>
                <w:lang w:val="kk-KZ"/>
              </w:rPr>
              <w:t>Диплом 3 степени 1</w:t>
            </w:r>
          </w:p>
          <w:p w:rsidR="000954B2" w:rsidRPr="000954B2" w:rsidRDefault="000954B2" w:rsidP="000954B2">
            <w:pPr>
              <w:tabs>
                <w:tab w:val="center" w:pos="1451"/>
              </w:tabs>
              <w:spacing w:after="0" w:line="240" w:lineRule="auto"/>
              <w:rPr>
                <w:rFonts w:ascii="Times New Roman" w:hAnsi="Times New Roman" w:cs="Times New Roman"/>
              </w:rPr>
            </w:pP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color w:val="000000"/>
                <w:shd w:val="clear" w:color="auto" w:fill="FFFFFF"/>
                <w:lang w:val="kk-KZ"/>
              </w:rPr>
              <w:t>«Жұлдыздар жанады»</w:t>
            </w:r>
            <w:r w:rsidRPr="000954B2">
              <w:rPr>
                <w:rFonts w:ascii="Times New Roman" w:hAnsi="Times New Roman" w:cs="Times New Roman"/>
                <w:color w:val="000000"/>
                <w:shd w:val="clear" w:color="auto" w:fill="FFFFFF"/>
                <w:lang w:val="kk-KZ"/>
              </w:rPr>
              <w:br/>
              <w:t xml:space="preserve">Республикалық онлайн байқауында жүлделі орын алғаны үшін. </w:t>
            </w: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p>
          <w:p w:rsidR="000954B2" w:rsidRPr="000954B2" w:rsidRDefault="000954B2" w:rsidP="000954B2">
            <w:pPr>
              <w:spacing w:after="0" w:line="240" w:lineRule="auto"/>
              <w:jc w:val="center"/>
              <w:rPr>
                <w:rFonts w:ascii="Times New Roman" w:hAnsi="Times New Roman" w:cs="Times New Roman"/>
              </w:rPr>
            </w:pPr>
            <w:r w:rsidRPr="000954B2">
              <w:rPr>
                <w:rFonts w:ascii="Times New Roman" w:hAnsi="Times New Roman" w:cs="Times New Roman"/>
                <w:lang w:val="kk-KZ"/>
              </w:rPr>
              <w:t>10</w:t>
            </w:r>
          </w:p>
        </w:tc>
        <w:tc>
          <w:tcPr>
            <w:tcW w:w="3254" w:type="dxa"/>
          </w:tcPr>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Диплом 2 степени 1</w:t>
            </w:r>
          </w:p>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Диплом 8 степени 2</w:t>
            </w: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color w:val="000000"/>
                <w:shd w:val="clear" w:color="auto" w:fill="FFFFFF"/>
                <w:lang w:val="kk-KZ"/>
              </w:rPr>
              <w:t>Республикалық байқау</w:t>
            </w:r>
          </w:p>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color w:val="000000"/>
                <w:shd w:val="clear" w:color="auto" w:fill="FFFFFF"/>
                <w:lang w:val="kk-KZ"/>
              </w:rPr>
              <w:t>«Әжем,анам және мен»</w:t>
            </w: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r w:rsidRPr="000954B2">
              <w:rPr>
                <w:rFonts w:ascii="Times New Roman" w:hAnsi="Times New Roman" w:cs="Times New Roman"/>
                <w:lang w:val="kk-KZ"/>
              </w:rPr>
              <w:t>3</w:t>
            </w:r>
          </w:p>
        </w:tc>
        <w:tc>
          <w:tcPr>
            <w:tcW w:w="3254" w:type="dxa"/>
          </w:tcPr>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Грамота 3 степени 2</w:t>
            </w:r>
          </w:p>
        </w:tc>
      </w:tr>
      <w:tr w:rsidR="000954B2" w:rsidRPr="000954B2" w:rsidTr="00D048B9">
        <w:tc>
          <w:tcPr>
            <w:tcW w:w="1271" w:type="dxa"/>
            <w:vMerge/>
          </w:tcPr>
          <w:p w:rsidR="000954B2" w:rsidRPr="000954B2" w:rsidRDefault="000954B2" w:rsidP="000954B2">
            <w:pPr>
              <w:spacing w:after="0" w:line="240" w:lineRule="auto"/>
              <w:rPr>
                <w:rFonts w:ascii="Times New Roman" w:hAnsi="Times New Roman" w:cs="Times New Roman"/>
                <w:sz w:val="28"/>
                <w:szCs w:val="28"/>
              </w:rPr>
            </w:pPr>
          </w:p>
        </w:tc>
        <w:tc>
          <w:tcPr>
            <w:tcW w:w="3685" w:type="dxa"/>
          </w:tcPr>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Республиканский интеллектуальный марафон «Үркер»</w:t>
            </w:r>
            <w:r w:rsidRPr="000954B2">
              <w:rPr>
                <w:rFonts w:ascii="Times New Roman" w:hAnsi="Times New Roman" w:cs="Times New Roman"/>
              </w:rPr>
              <w:t xml:space="preserve">для любознательных детей </w:t>
            </w: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p>
          <w:p w:rsidR="000954B2" w:rsidRPr="000954B2" w:rsidRDefault="000954B2" w:rsidP="000954B2">
            <w:pPr>
              <w:spacing w:after="0" w:line="240" w:lineRule="auto"/>
              <w:jc w:val="center"/>
              <w:rPr>
                <w:rFonts w:ascii="Times New Roman" w:hAnsi="Times New Roman" w:cs="Times New Roman"/>
              </w:rPr>
            </w:pPr>
            <w:r w:rsidRPr="000954B2">
              <w:rPr>
                <w:rFonts w:ascii="Times New Roman" w:hAnsi="Times New Roman" w:cs="Times New Roman"/>
                <w:lang w:val="kk-KZ"/>
              </w:rPr>
              <w:t>57</w:t>
            </w:r>
          </w:p>
        </w:tc>
        <w:tc>
          <w:tcPr>
            <w:tcW w:w="3254" w:type="dxa"/>
          </w:tcPr>
          <w:p w:rsidR="000954B2" w:rsidRPr="000954B2" w:rsidRDefault="000954B2" w:rsidP="000954B2">
            <w:pPr>
              <w:spacing w:after="0" w:line="240" w:lineRule="auto"/>
              <w:rPr>
                <w:rFonts w:ascii="Times New Roman" w:hAnsi="Times New Roman" w:cs="Times New Roman"/>
                <w:szCs w:val="20"/>
              </w:rPr>
            </w:pPr>
            <w:r w:rsidRPr="000954B2">
              <w:rPr>
                <w:rFonts w:ascii="Times New Roman" w:hAnsi="Times New Roman" w:cs="Times New Roman"/>
                <w:szCs w:val="20"/>
              </w:rPr>
              <w:t xml:space="preserve">Диплом   34 </w:t>
            </w:r>
            <w:proofErr w:type="spellStart"/>
            <w:r w:rsidRPr="000954B2">
              <w:rPr>
                <w:rFonts w:ascii="Times New Roman" w:hAnsi="Times New Roman" w:cs="Times New Roman"/>
                <w:szCs w:val="20"/>
              </w:rPr>
              <w:t>степен</w:t>
            </w:r>
            <w:proofErr w:type="spellEnd"/>
            <w:r w:rsidRPr="000954B2">
              <w:rPr>
                <w:rFonts w:ascii="Times New Roman" w:hAnsi="Times New Roman" w:cs="Times New Roman"/>
                <w:szCs w:val="20"/>
              </w:rPr>
              <w:t xml:space="preserve"> 1</w:t>
            </w:r>
          </w:p>
          <w:p w:rsidR="000954B2" w:rsidRPr="000954B2" w:rsidRDefault="000954B2" w:rsidP="000954B2">
            <w:pPr>
              <w:spacing w:after="0" w:line="240" w:lineRule="auto"/>
              <w:rPr>
                <w:rFonts w:ascii="Times New Roman" w:hAnsi="Times New Roman" w:cs="Times New Roman"/>
                <w:szCs w:val="20"/>
              </w:rPr>
            </w:pPr>
            <w:r w:rsidRPr="000954B2">
              <w:rPr>
                <w:rFonts w:ascii="Times New Roman" w:hAnsi="Times New Roman" w:cs="Times New Roman"/>
                <w:szCs w:val="20"/>
              </w:rPr>
              <w:t xml:space="preserve">                11 степени 2</w:t>
            </w:r>
          </w:p>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szCs w:val="20"/>
              </w:rPr>
              <w:t xml:space="preserve">                12 степени 3</w:t>
            </w:r>
          </w:p>
        </w:tc>
      </w:tr>
      <w:tr w:rsidR="000954B2" w:rsidRPr="000954B2" w:rsidTr="00D048B9">
        <w:tc>
          <w:tcPr>
            <w:tcW w:w="9912" w:type="dxa"/>
            <w:gridSpan w:val="4"/>
          </w:tcPr>
          <w:p w:rsidR="000954B2" w:rsidRPr="000954B2" w:rsidRDefault="000954B2" w:rsidP="000954B2">
            <w:pPr>
              <w:spacing w:after="0" w:line="240" w:lineRule="auto"/>
              <w:jc w:val="center"/>
              <w:rPr>
                <w:rFonts w:ascii="Times New Roman" w:hAnsi="Times New Roman" w:cs="Times New Roman"/>
                <w:b/>
              </w:rPr>
            </w:pPr>
            <w:r w:rsidRPr="000954B2">
              <w:rPr>
                <w:rFonts w:ascii="Times New Roman" w:hAnsi="Times New Roman" w:cs="Times New Roman"/>
                <w:b/>
              </w:rPr>
              <w:t>Областной уровень</w:t>
            </w:r>
          </w:p>
        </w:tc>
      </w:tr>
      <w:tr w:rsidR="000954B2" w:rsidRPr="000954B2" w:rsidTr="00D048B9">
        <w:tc>
          <w:tcPr>
            <w:tcW w:w="1271" w:type="dxa"/>
          </w:tcPr>
          <w:p w:rsidR="000954B2" w:rsidRPr="000954B2" w:rsidRDefault="000954B2" w:rsidP="000954B2">
            <w:pPr>
              <w:spacing w:after="0" w:line="240" w:lineRule="auto"/>
              <w:rPr>
                <w:rFonts w:ascii="Times New Roman" w:hAnsi="Times New Roman" w:cs="Times New Roman"/>
                <w:sz w:val="28"/>
                <w:szCs w:val="28"/>
              </w:rPr>
            </w:pPr>
            <w:r w:rsidRPr="000954B2">
              <w:rPr>
                <w:rFonts w:ascii="Times New Roman" w:hAnsi="Times New Roman" w:cs="Times New Roman"/>
                <w:b/>
              </w:rPr>
              <w:t>20</w:t>
            </w:r>
            <w:r w:rsidRPr="000954B2">
              <w:rPr>
                <w:rFonts w:ascii="Times New Roman" w:hAnsi="Times New Roman" w:cs="Times New Roman"/>
                <w:b/>
                <w:lang w:val="kk-KZ"/>
              </w:rPr>
              <w:t>23 -2024</w:t>
            </w:r>
          </w:p>
        </w:tc>
        <w:tc>
          <w:tcPr>
            <w:tcW w:w="3685" w:type="dxa"/>
          </w:tcPr>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lang w:val="kk-KZ"/>
              </w:rPr>
              <w:t>Региональный конкурс талантов</w:t>
            </w:r>
            <w:r w:rsidRPr="000954B2">
              <w:rPr>
                <w:rFonts w:ascii="Times New Roman" w:hAnsi="Times New Roman" w:cs="Times New Roman"/>
                <w:lang w:val="kk-KZ"/>
              </w:rPr>
              <w:br/>
              <w:t>«</w:t>
            </w:r>
            <w:r w:rsidRPr="000954B2">
              <w:rPr>
                <w:rFonts w:ascii="Times New Roman" w:hAnsi="Times New Roman" w:cs="Times New Roman"/>
                <w:lang w:val="en-US"/>
              </w:rPr>
              <w:t>BIGSTARKZ</w:t>
            </w:r>
            <w:r w:rsidRPr="000954B2">
              <w:rPr>
                <w:rFonts w:ascii="Times New Roman" w:hAnsi="Times New Roman" w:cs="Times New Roman"/>
                <w:lang w:val="kk-KZ"/>
              </w:rPr>
              <w:t>»</w:t>
            </w:r>
          </w:p>
          <w:p w:rsidR="000954B2" w:rsidRPr="000954B2" w:rsidRDefault="000954B2" w:rsidP="000954B2">
            <w:pPr>
              <w:spacing w:after="0" w:line="240" w:lineRule="auto"/>
              <w:jc w:val="center"/>
              <w:rPr>
                <w:rFonts w:ascii="Times New Roman" w:hAnsi="Times New Roman" w:cs="Times New Roman"/>
                <w:lang w:val="kk-KZ"/>
              </w:rPr>
            </w:pPr>
          </w:p>
          <w:p w:rsidR="000954B2" w:rsidRPr="000954B2" w:rsidRDefault="000954B2" w:rsidP="000954B2">
            <w:pPr>
              <w:spacing w:after="0" w:line="240" w:lineRule="auto"/>
              <w:rPr>
                <w:rFonts w:ascii="Times New Roman" w:hAnsi="Times New Roman" w:cs="Times New Roman"/>
                <w:lang w:val="kk-KZ"/>
              </w:rPr>
            </w:pP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r w:rsidRPr="000954B2">
              <w:rPr>
                <w:rFonts w:ascii="Times New Roman" w:hAnsi="Times New Roman" w:cs="Times New Roman"/>
                <w:lang w:val="kk-KZ"/>
              </w:rPr>
              <w:t>1</w:t>
            </w:r>
          </w:p>
          <w:p w:rsidR="000954B2" w:rsidRPr="000954B2" w:rsidRDefault="000954B2" w:rsidP="000954B2">
            <w:pPr>
              <w:spacing w:after="0" w:line="240" w:lineRule="auto"/>
              <w:jc w:val="center"/>
              <w:rPr>
                <w:rFonts w:ascii="Times New Roman" w:hAnsi="Times New Roman" w:cs="Times New Roman"/>
                <w:lang w:val="kk-KZ"/>
              </w:rPr>
            </w:pPr>
          </w:p>
          <w:p w:rsidR="000954B2" w:rsidRPr="000954B2" w:rsidRDefault="000954B2" w:rsidP="000954B2">
            <w:pPr>
              <w:spacing w:after="0" w:line="240" w:lineRule="auto"/>
              <w:jc w:val="center"/>
              <w:rPr>
                <w:rFonts w:ascii="Times New Roman" w:hAnsi="Times New Roman" w:cs="Times New Roman"/>
              </w:rPr>
            </w:pPr>
            <w:r w:rsidRPr="000954B2">
              <w:rPr>
                <w:rFonts w:ascii="Times New Roman" w:hAnsi="Times New Roman" w:cs="Times New Roman"/>
                <w:lang w:val="kk-KZ"/>
              </w:rPr>
              <w:t>2</w:t>
            </w:r>
          </w:p>
        </w:tc>
        <w:tc>
          <w:tcPr>
            <w:tcW w:w="3254"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eastAsia="Calibri" w:hAnsi="Times New Roman" w:cs="Times New Roman"/>
                <w:lang w:val="kk-KZ"/>
              </w:rPr>
              <w:t>Почетная грамота 1</w:t>
            </w:r>
          </w:p>
        </w:tc>
      </w:tr>
      <w:tr w:rsidR="000954B2" w:rsidRPr="000954B2" w:rsidTr="00D048B9">
        <w:tc>
          <w:tcPr>
            <w:tcW w:w="9912" w:type="dxa"/>
            <w:gridSpan w:val="4"/>
          </w:tcPr>
          <w:p w:rsidR="000954B2" w:rsidRPr="000954B2" w:rsidRDefault="000954B2" w:rsidP="000954B2">
            <w:pPr>
              <w:spacing w:after="0" w:line="240" w:lineRule="auto"/>
              <w:jc w:val="center"/>
              <w:rPr>
                <w:rFonts w:ascii="Times New Roman" w:eastAsia="Calibri" w:hAnsi="Times New Roman" w:cs="Times New Roman"/>
                <w:b/>
                <w:bCs/>
                <w:lang w:val="kk-KZ"/>
              </w:rPr>
            </w:pPr>
            <w:r w:rsidRPr="000954B2">
              <w:rPr>
                <w:rFonts w:ascii="Times New Roman" w:eastAsia="Calibri" w:hAnsi="Times New Roman" w:cs="Times New Roman"/>
                <w:b/>
                <w:bCs/>
                <w:lang w:val="kk-KZ"/>
              </w:rPr>
              <w:t>Городской уровень</w:t>
            </w:r>
          </w:p>
        </w:tc>
      </w:tr>
      <w:tr w:rsidR="000954B2" w:rsidRPr="000954B2" w:rsidTr="00D048B9">
        <w:tc>
          <w:tcPr>
            <w:tcW w:w="1271" w:type="dxa"/>
          </w:tcPr>
          <w:p w:rsidR="000954B2" w:rsidRPr="000954B2" w:rsidRDefault="000954B2" w:rsidP="000954B2">
            <w:pPr>
              <w:spacing w:after="0" w:line="240" w:lineRule="auto"/>
              <w:rPr>
                <w:rFonts w:ascii="Times New Roman" w:hAnsi="Times New Roman" w:cs="Times New Roman"/>
                <w:b/>
                <w:lang w:val="kk-KZ"/>
              </w:rPr>
            </w:pPr>
            <w:r w:rsidRPr="000954B2">
              <w:rPr>
                <w:rFonts w:ascii="Times New Roman" w:hAnsi="Times New Roman" w:cs="Times New Roman"/>
                <w:b/>
                <w:lang w:val="kk-KZ"/>
              </w:rPr>
              <w:t>2023-2024</w:t>
            </w:r>
          </w:p>
        </w:tc>
        <w:tc>
          <w:tcPr>
            <w:tcW w:w="3685" w:type="dxa"/>
          </w:tcPr>
          <w:p w:rsidR="000954B2" w:rsidRPr="000954B2" w:rsidRDefault="000954B2" w:rsidP="000954B2">
            <w:pPr>
              <w:spacing w:after="0" w:line="240" w:lineRule="auto"/>
              <w:rPr>
                <w:rFonts w:ascii="Times New Roman" w:hAnsi="Times New Roman" w:cs="Times New Roman"/>
                <w:color w:val="000000"/>
                <w:shd w:val="clear" w:color="auto" w:fill="FFFFFF"/>
                <w:lang w:val="kk-KZ"/>
              </w:rPr>
            </w:pPr>
            <w:r w:rsidRPr="000954B2">
              <w:rPr>
                <w:rFonts w:ascii="Times New Roman" w:hAnsi="Times New Roman" w:cs="Times New Roman"/>
                <w:color w:val="000000"/>
                <w:shd w:val="clear" w:color="auto" w:fill="FFFFFF"/>
                <w:lang w:val="kk-KZ"/>
              </w:rPr>
              <w:t>Республикалық байқаудың қалалық кезеңі</w:t>
            </w:r>
          </w:p>
          <w:p w:rsidR="000954B2" w:rsidRPr="000954B2" w:rsidRDefault="000954B2" w:rsidP="000954B2">
            <w:pPr>
              <w:spacing w:after="0" w:line="240" w:lineRule="auto"/>
              <w:rPr>
                <w:rFonts w:ascii="Times New Roman" w:hAnsi="Times New Roman" w:cs="Times New Roman"/>
                <w:lang w:val="kk-KZ"/>
              </w:rPr>
            </w:pPr>
            <w:r w:rsidRPr="000954B2">
              <w:rPr>
                <w:rFonts w:ascii="Times New Roman" w:hAnsi="Times New Roman" w:cs="Times New Roman"/>
                <w:color w:val="000000"/>
                <w:shd w:val="clear" w:color="auto" w:fill="FFFFFF"/>
                <w:lang w:val="kk-KZ"/>
              </w:rPr>
              <w:t>«Әжем,анам және мен»</w:t>
            </w:r>
          </w:p>
        </w:tc>
        <w:tc>
          <w:tcPr>
            <w:tcW w:w="1702" w:type="dxa"/>
          </w:tcPr>
          <w:p w:rsidR="000954B2" w:rsidRPr="000954B2" w:rsidRDefault="000954B2" w:rsidP="000954B2">
            <w:pPr>
              <w:spacing w:after="0" w:line="240" w:lineRule="auto"/>
              <w:jc w:val="center"/>
              <w:rPr>
                <w:rFonts w:ascii="Times New Roman" w:hAnsi="Times New Roman" w:cs="Times New Roman"/>
                <w:lang w:val="kk-KZ"/>
              </w:rPr>
            </w:pPr>
            <w:r w:rsidRPr="000954B2">
              <w:rPr>
                <w:rFonts w:ascii="Times New Roman" w:hAnsi="Times New Roman" w:cs="Times New Roman"/>
                <w:lang w:val="kk-KZ"/>
              </w:rPr>
              <w:t>2</w:t>
            </w:r>
          </w:p>
        </w:tc>
        <w:tc>
          <w:tcPr>
            <w:tcW w:w="3254" w:type="dxa"/>
          </w:tcPr>
          <w:p w:rsidR="000954B2" w:rsidRPr="000954B2" w:rsidRDefault="000954B2" w:rsidP="000954B2">
            <w:pPr>
              <w:spacing w:after="0" w:line="240" w:lineRule="auto"/>
              <w:rPr>
                <w:rFonts w:ascii="Times New Roman" w:eastAsia="Calibri" w:hAnsi="Times New Roman" w:cs="Times New Roman"/>
                <w:lang w:val="kk-KZ"/>
              </w:rPr>
            </w:pPr>
            <w:r w:rsidRPr="000954B2">
              <w:rPr>
                <w:rFonts w:ascii="Times New Roman" w:eastAsia="Calibri" w:hAnsi="Times New Roman" w:cs="Times New Roman"/>
                <w:lang w:val="kk-KZ"/>
              </w:rPr>
              <w:t xml:space="preserve">Грамота -3 </w:t>
            </w:r>
          </w:p>
        </w:tc>
      </w:tr>
    </w:tbl>
    <w:p w:rsidR="000954B2" w:rsidRPr="000954B2" w:rsidRDefault="000954B2" w:rsidP="000954B2">
      <w:pPr>
        <w:spacing w:after="160" w:line="259" w:lineRule="auto"/>
        <w:rPr>
          <w:rFonts w:ascii="Times New Roman" w:hAnsi="Times New Roman" w:cs="Times New Roman"/>
          <w:sz w:val="28"/>
          <w:szCs w:val="28"/>
          <w:lang w:val="kk-KZ"/>
        </w:rPr>
      </w:pPr>
    </w:p>
    <w:p w:rsidR="000954B2" w:rsidRDefault="000954B2" w:rsidP="00A803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F1B6E" w:rsidRPr="001F1B6E" w:rsidRDefault="001F1B6E" w:rsidP="001F1B6E">
      <w:pPr>
        <w:spacing w:after="160" w:line="259" w:lineRule="auto"/>
        <w:rPr>
          <w:sz w:val="28"/>
          <w:szCs w:val="28"/>
          <w:lang w:val="kk-KZ"/>
        </w:rPr>
        <w:sectPr w:rsidR="001F1B6E" w:rsidRPr="001F1B6E" w:rsidSect="00D048B9">
          <w:pgSz w:w="11906" w:h="16838"/>
          <w:pgMar w:top="851" w:right="851" w:bottom="1134" w:left="1701" w:header="709" w:footer="709" w:gutter="0"/>
          <w:cols w:space="708"/>
          <w:docGrid w:linePitch="360"/>
        </w:sectPr>
      </w:pPr>
    </w:p>
    <w:p w:rsidR="000954B2" w:rsidRDefault="000954B2" w:rsidP="00A8030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80308" w:rsidRPr="00F66ED7" w:rsidRDefault="00A80308" w:rsidP="00A80308">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A80308" w:rsidRPr="00AC2E50" w:rsidRDefault="00A80308" w:rsidP="00A80308">
      <w:pPr>
        <w:spacing w:after="0" w:line="240" w:lineRule="auto"/>
        <w:jc w:val="both"/>
        <w:rPr>
          <w:rFonts w:ascii="Times New Roman" w:hAnsi="Times New Roman" w:cs="Times New Roman"/>
          <w:b/>
          <w:sz w:val="28"/>
          <w:szCs w:val="28"/>
        </w:rPr>
      </w:pPr>
      <w:r w:rsidRPr="00AC2E50">
        <w:rPr>
          <w:rFonts w:ascii="Times New Roman" w:hAnsi="Times New Roman" w:cs="Times New Roman"/>
          <w:b/>
          <w:sz w:val="28"/>
          <w:szCs w:val="28"/>
        </w:rPr>
        <w:t>Анализ работы детского сада показал, что он способствовал достижению стабильных результатов:</w:t>
      </w:r>
    </w:p>
    <w:p w:rsidR="00A80308" w:rsidRPr="00AC2E50" w:rsidRDefault="00A80308" w:rsidP="00A80308">
      <w:pPr>
        <w:spacing w:after="0" w:line="240" w:lineRule="auto"/>
        <w:jc w:val="both"/>
        <w:rPr>
          <w:rFonts w:ascii="Times New Roman" w:hAnsi="Times New Roman" w:cs="Times New Roman"/>
          <w:sz w:val="28"/>
          <w:szCs w:val="28"/>
        </w:rPr>
      </w:pPr>
      <w:r w:rsidRPr="00AC2E50">
        <w:rPr>
          <w:rFonts w:ascii="Times New Roman" w:hAnsi="Times New Roman" w:cs="Times New Roman"/>
          <w:sz w:val="28"/>
          <w:szCs w:val="28"/>
        </w:rPr>
        <w:t>* большинство детей имеют положительную мотивацию к обучению;</w:t>
      </w:r>
    </w:p>
    <w:p w:rsidR="00A80308" w:rsidRPr="00AC2E50" w:rsidRDefault="00A80308" w:rsidP="00A80308">
      <w:pPr>
        <w:spacing w:after="0" w:line="240" w:lineRule="auto"/>
        <w:jc w:val="both"/>
        <w:rPr>
          <w:rFonts w:ascii="Times New Roman" w:hAnsi="Times New Roman" w:cs="Times New Roman"/>
          <w:sz w:val="28"/>
          <w:szCs w:val="28"/>
        </w:rPr>
      </w:pPr>
      <w:r w:rsidRPr="00AC2E50">
        <w:rPr>
          <w:rFonts w:ascii="Times New Roman" w:hAnsi="Times New Roman" w:cs="Times New Roman"/>
          <w:sz w:val="28"/>
          <w:szCs w:val="28"/>
        </w:rPr>
        <w:t>* применение современных программ и технологий;</w:t>
      </w:r>
    </w:p>
    <w:p w:rsidR="00A80308" w:rsidRPr="00AC2E50" w:rsidRDefault="00A80308" w:rsidP="00A80308">
      <w:pPr>
        <w:spacing w:after="0" w:line="240" w:lineRule="auto"/>
        <w:jc w:val="both"/>
        <w:rPr>
          <w:rFonts w:ascii="Times New Roman" w:hAnsi="Times New Roman" w:cs="Times New Roman"/>
          <w:sz w:val="28"/>
          <w:szCs w:val="28"/>
        </w:rPr>
      </w:pPr>
      <w:r w:rsidRPr="00AC2E50">
        <w:rPr>
          <w:rFonts w:ascii="Times New Roman" w:hAnsi="Times New Roman" w:cs="Times New Roman"/>
          <w:sz w:val="28"/>
          <w:szCs w:val="28"/>
        </w:rPr>
        <w:t>* реализация индивидуально-дифференцированного подхода в работе с детьми;</w:t>
      </w:r>
    </w:p>
    <w:p w:rsidR="00A80308" w:rsidRPr="00AC2E50" w:rsidRDefault="00A80308" w:rsidP="00A80308">
      <w:pPr>
        <w:spacing w:after="0" w:line="240" w:lineRule="auto"/>
        <w:jc w:val="both"/>
        <w:rPr>
          <w:rFonts w:ascii="Times New Roman" w:hAnsi="Times New Roman" w:cs="Times New Roman"/>
          <w:sz w:val="28"/>
          <w:szCs w:val="28"/>
        </w:rPr>
      </w:pPr>
      <w:r w:rsidRPr="00AC2E50">
        <w:rPr>
          <w:rFonts w:ascii="Times New Roman" w:hAnsi="Times New Roman" w:cs="Times New Roman"/>
          <w:sz w:val="28"/>
          <w:szCs w:val="28"/>
        </w:rPr>
        <w:t>* методическое просвещение по повышению профессионального мастерства педагогов.</w:t>
      </w:r>
    </w:p>
    <w:p w:rsidR="00A80308" w:rsidRPr="00AC2E50" w:rsidRDefault="00A80308" w:rsidP="00A80308">
      <w:pPr>
        <w:spacing w:after="0" w:line="240" w:lineRule="auto"/>
        <w:jc w:val="both"/>
        <w:rPr>
          <w:rFonts w:ascii="Times New Roman" w:hAnsi="Times New Roman" w:cs="Times New Roman"/>
          <w:b/>
          <w:sz w:val="28"/>
          <w:szCs w:val="28"/>
        </w:rPr>
      </w:pPr>
      <w:r w:rsidRPr="00AC2E50">
        <w:rPr>
          <w:rFonts w:ascii="Times New Roman" w:hAnsi="Times New Roman" w:cs="Times New Roman"/>
          <w:b/>
          <w:sz w:val="28"/>
          <w:szCs w:val="28"/>
        </w:rPr>
        <w:t xml:space="preserve">Анализ работы детского ясли - сада показал, что получению стабильных результатов способствовало: </w:t>
      </w:r>
    </w:p>
    <w:p w:rsidR="00A80308" w:rsidRPr="00C0559B" w:rsidRDefault="00A80308" w:rsidP="00A80308">
      <w:pPr>
        <w:pStyle w:val="a4"/>
        <w:numPr>
          <w:ilvl w:val="0"/>
          <w:numId w:val="19"/>
        </w:numPr>
        <w:spacing w:after="0" w:line="240" w:lineRule="auto"/>
        <w:jc w:val="both"/>
        <w:rPr>
          <w:rFonts w:ascii="Times New Roman" w:hAnsi="Times New Roman" w:cs="Times New Roman"/>
          <w:sz w:val="28"/>
          <w:szCs w:val="28"/>
        </w:rPr>
      </w:pPr>
      <w:r w:rsidRPr="00C0559B">
        <w:rPr>
          <w:rFonts w:ascii="Times New Roman" w:hAnsi="Times New Roman" w:cs="Times New Roman"/>
          <w:sz w:val="28"/>
          <w:szCs w:val="28"/>
        </w:rPr>
        <w:t>положительная учебная мотивация у большинства детей;</w:t>
      </w:r>
    </w:p>
    <w:p w:rsidR="00A80308" w:rsidRPr="00C0559B" w:rsidRDefault="00A80308" w:rsidP="00A80308">
      <w:pPr>
        <w:pStyle w:val="a4"/>
        <w:numPr>
          <w:ilvl w:val="0"/>
          <w:numId w:val="19"/>
        </w:numPr>
        <w:spacing w:after="0" w:line="240" w:lineRule="auto"/>
        <w:jc w:val="both"/>
        <w:rPr>
          <w:rFonts w:ascii="Times New Roman" w:hAnsi="Times New Roman" w:cs="Times New Roman"/>
          <w:sz w:val="28"/>
          <w:szCs w:val="28"/>
        </w:rPr>
      </w:pPr>
      <w:r w:rsidRPr="00C0559B">
        <w:rPr>
          <w:rFonts w:ascii="Times New Roman" w:hAnsi="Times New Roman" w:cs="Times New Roman"/>
          <w:sz w:val="28"/>
          <w:szCs w:val="28"/>
        </w:rPr>
        <w:t xml:space="preserve">использование современных программ и технологий; </w:t>
      </w:r>
    </w:p>
    <w:p w:rsidR="00A80308" w:rsidRPr="00C0559B" w:rsidRDefault="00A80308" w:rsidP="00A80308">
      <w:pPr>
        <w:pStyle w:val="a4"/>
        <w:numPr>
          <w:ilvl w:val="0"/>
          <w:numId w:val="19"/>
        </w:numPr>
        <w:spacing w:after="0" w:line="240" w:lineRule="auto"/>
        <w:jc w:val="both"/>
        <w:rPr>
          <w:rFonts w:ascii="Times New Roman" w:hAnsi="Times New Roman" w:cs="Times New Roman"/>
          <w:sz w:val="28"/>
          <w:szCs w:val="28"/>
        </w:rPr>
      </w:pPr>
      <w:r w:rsidRPr="00C0559B">
        <w:rPr>
          <w:rFonts w:ascii="Times New Roman" w:hAnsi="Times New Roman" w:cs="Times New Roman"/>
          <w:sz w:val="28"/>
          <w:szCs w:val="28"/>
        </w:rPr>
        <w:t xml:space="preserve">осуществление индивидуально - дифференцированного подхода в работе с детьми; </w:t>
      </w:r>
    </w:p>
    <w:p w:rsidR="00A80308" w:rsidRPr="00C0559B" w:rsidRDefault="00A80308" w:rsidP="00A80308">
      <w:pPr>
        <w:pStyle w:val="a4"/>
        <w:numPr>
          <w:ilvl w:val="0"/>
          <w:numId w:val="19"/>
        </w:numPr>
        <w:spacing w:after="0" w:line="240" w:lineRule="auto"/>
        <w:jc w:val="both"/>
        <w:rPr>
          <w:rFonts w:ascii="Times New Roman" w:hAnsi="Times New Roman" w:cs="Times New Roman"/>
          <w:sz w:val="28"/>
          <w:szCs w:val="28"/>
        </w:rPr>
      </w:pPr>
      <w:r w:rsidRPr="00C0559B">
        <w:rPr>
          <w:rFonts w:ascii="Times New Roman" w:hAnsi="Times New Roman" w:cs="Times New Roman"/>
          <w:sz w:val="28"/>
          <w:szCs w:val="28"/>
        </w:rPr>
        <w:t>методическое просвещение педагогов по повышению профессионального мастерства.</w:t>
      </w:r>
    </w:p>
    <w:p w:rsidR="00A80308" w:rsidRDefault="00A80308" w:rsidP="00A80308">
      <w:pPr>
        <w:spacing w:after="0" w:line="240" w:lineRule="auto"/>
        <w:jc w:val="both"/>
        <w:rPr>
          <w:rFonts w:ascii="Times New Roman" w:hAnsi="Times New Roman" w:cs="Times New Roman"/>
          <w:b/>
          <w:sz w:val="28"/>
          <w:szCs w:val="28"/>
        </w:rPr>
      </w:pPr>
      <w:r w:rsidRPr="00C0559B">
        <w:rPr>
          <w:rFonts w:ascii="Times New Roman" w:hAnsi="Times New Roman" w:cs="Times New Roman"/>
          <w:b/>
          <w:sz w:val="28"/>
          <w:szCs w:val="28"/>
        </w:rPr>
        <w:t xml:space="preserve"> Наряду с имеющимися положительными результатами имеются трудности:</w:t>
      </w:r>
    </w:p>
    <w:p w:rsidR="00A80308" w:rsidRPr="00C0559B" w:rsidRDefault="00A80308" w:rsidP="00A80308">
      <w:pPr>
        <w:pStyle w:val="a4"/>
        <w:numPr>
          <w:ilvl w:val="0"/>
          <w:numId w:val="20"/>
        </w:numPr>
        <w:spacing w:after="0" w:line="240" w:lineRule="auto"/>
        <w:jc w:val="both"/>
        <w:rPr>
          <w:rFonts w:ascii="Times New Roman" w:hAnsi="Times New Roman" w:cs="Times New Roman"/>
          <w:sz w:val="28"/>
          <w:szCs w:val="28"/>
        </w:rPr>
      </w:pPr>
      <w:r w:rsidRPr="00C0559B">
        <w:rPr>
          <w:rFonts w:ascii="Times New Roman" w:hAnsi="Times New Roman" w:cs="Times New Roman"/>
          <w:sz w:val="28"/>
          <w:szCs w:val="28"/>
        </w:rPr>
        <w:t>у детей недостаточно сформированы навыки логического мышления, недостаточное количество дидактических и развивающих логических игр;</w:t>
      </w:r>
    </w:p>
    <w:p w:rsidR="00A80308" w:rsidRPr="00C0559B" w:rsidRDefault="00A80308" w:rsidP="00A80308">
      <w:pPr>
        <w:pStyle w:val="a4"/>
        <w:numPr>
          <w:ilvl w:val="0"/>
          <w:numId w:val="20"/>
        </w:numPr>
        <w:spacing w:after="0" w:line="240" w:lineRule="auto"/>
        <w:jc w:val="both"/>
        <w:rPr>
          <w:rFonts w:ascii="Times New Roman" w:hAnsi="Times New Roman" w:cs="Times New Roman"/>
          <w:sz w:val="28"/>
          <w:szCs w:val="28"/>
        </w:rPr>
      </w:pPr>
      <w:r w:rsidRPr="00C0559B">
        <w:rPr>
          <w:rFonts w:ascii="Times New Roman" w:hAnsi="Times New Roman" w:cs="Times New Roman"/>
          <w:sz w:val="28"/>
          <w:szCs w:val="28"/>
        </w:rPr>
        <w:t xml:space="preserve">результаты контроля выявили </w:t>
      </w:r>
      <w:proofErr w:type="gramStart"/>
      <w:r w:rsidRPr="00C0559B">
        <w:rPr>
          <w:rFonts w:ascii="Times New Roman" w:hAnsi="Times New Roman" w:cs="Times New Roman"/>
          <w:sz w:val="28"/>
          <w:szCs w:val="28"/>
        </w:rPr>
        <w:t>недостаточную</w:t>
      </w:r>
      <w:proofErr w:type="gramEnd"/>
      <w:r w:rsidRPr="00C0559B">
        <w:rPr>
          <w:rFonts w:ascii="Times New Roman" w:hAnsi="Times New Roman" w:cs="Times New Roman"/>
          <w:sz w:val="28"/>
          <w:szCs w:val="28"/>
        </w:rPr>
        <w:t xml:space="preserve"> </w:t>
      </w:r>
      <w:proofErr w:type="spellStart"/>
      <w:r w:rsidRPr="00C0559B">
        <w:rPr>
          <w:rFonts w:ascii="Times New Roman" w:hAnsi="Times New Roman" w:cs="Times New Roman"/>
          <w:sz w:val="28"/>
          <w:szCs w:val="28"/>
        </w:rPr>
        <w:t>сформированность</w:t>
      </w:r>
      <w:proofErr w:type="spellEnd"/>
      <w:r w:rsidRPr="00C0559B">
        <w:rPr>
          <w:rFonts w:ascii="Times New Roman" w:hAnsi="Times New Roman" w:cs="Times New Roman"/>
          <w:sz w:val="28"/>
          <w:szCs w:val="28"/>
        </w:rPr>
        <w:t xml:space="preserve"> у детей умений и навыков по формированию основ поликультурной личности в творческой деятельности;</w:t>
      </w:r>
    </w:p>
    <w:p w:rsidR="00A80308" w:rsidRPr="00C0559B" w:rsidRDefault="00A80308" w:rsidP="00A80308">
      <w:pPr>
        <w:pStyle w:val="a4"/>
        <w:numPr>
          <w:ilvl w:val="0"/>
          <w:numId w:val="20"/>
        </w:numPr>
        <w:spacing w:after="0" w:line="240" w:lineRule="auto"/>
        <w:jc w:val="both"/>
        <w:rPr>
          <w:rFonts w:ascii="Times New Roman" w:hAnsi="Times New Roman" w:cs="Times New Roman"/>
          <w:sz w:val="28"/>
          <w:szCs w:val="28"/>
        </w:rPr>
      </w:pPr>
      <w:r w:rsidRPr="00C0559B">
        <w:rPr>
          <w:rFonts w:ascii="Times New Roman" w:hAnsi="Times New Roman" w:cs="Times New Roman"/>
          <w:sz w:val="28"/>
          <w:szCs w:val="28"/>
        </w:rPr>
        <w:t>поступление молодых специалистов без опыта работы в дошкольных организациях;</w:t>
      </w:r>
    </w:p>
    <w:p w:rsidR="00A80308" w:rsidRPr="00C0559B" w:rsidRDefault="00A80308" w:rsidP="00A80308">
      <w:pPr>
        <w:pStyle w:val="a4"/>
        <w:numPr>
          <w:ilvl w:val="0"/>
          <w:numId w:val="20"/>
        </w:numPr>
        <w:spacing w:after="0" w:line="240" w:lineRule="auto"/>
        <w:jc w:val="both"/>
        <w:rPr>
          <w:rFonts w:ascii="Times New Roman" w:hAnsi="Times New Roman" w:cs="Times New Roman"/>
          <w:sz w:val="28"/>
          <w:szCs w:val="28"/>
        </w:rPr>
      </w:pPr>
      <w:r w:rsidRPr="00C0559B">
        <w:rPr>
          <w:rFonts w:ascii="Times New Roman" w:hAnsi="Times New Roman" w:cs="Times New Roman"/>
          <w:sz w:val="28"/>
          <w:szCs w:val="28"/>
        </w:rPr>
        <w:t xml:space="preserve">многие дети испытывают затруднения в звукопроизношении, что мешает социально - личностному развитию и формированию социально-коммуникативных навыков у детей в процессе общения; </w:t>
      </w:r>
    </w:p>
    <w:p w:rsidR="00A80308" w:rsidRPr="00C0559B" w:rsidRDefault="00A80308" w:rsidP="00A80308">
      <w:pPr>
        <w:pStyle w:val="a4"/>
        <w:numPr>
          <w:ilvl w:val="0"/>
          <w:numId w:val="20"/>
        </w:numPr>
        <w:spacing w:after="0" w:line="240" w:lineRule="auto"/>
        <w:jc w:val="both"/>
        <w:rPr>
          <w:rFonts w:ascii="Times New Roman" w:hAnsi="Times New Roman" w:cs="Times New Roman"/>
          <w:b/>
          <w:sz w:val="28"/>
          <w:szCs w:val="28"/>
        </w:rPr>
      </w:pPr>
      <w:r w:rsidRPr="00C0559B">
        <w:rPr>
          <w:rFonts w:ascii="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80308" w:rsidRPr="00D42329" w:rsidRDefault="00A80308" w:rsidP="00A80308">
      <w:pPr>
        <w:jc w:val="both"/>
        <w:rPr>
          <w:rFonts w:ascii="Times New Roman" w:hAnsi="Times New Roman" w:cs="Times New Roman"/>
          <w:b/>
          <w:sz w:val="28"/>
          <w:szCs w:val="28"/>
        </w:rPr>
      </w:pPr>
      <w:r w:rsidRPr="00D42329">
        <w:rPr>
          <w:rFonts w:ascii="Times New Roman" w:hAnsi="Times New Roman" w:cs="Times New Roman"/>
          <w:b/>
          <w:sz w:val="28"/>
          <w:szCs w:val="28"/>
        </w:rPr>
        <w:t xml:space="preserve">Исходя из вышесказанного, необходимо: </w:t>
      </w:r>
    </w:p>
    <w:p w:rsidR="00A80308" w:rsidRPr="00D85DEC" w:rsidRDefault="00A80308" w:rsidP="00A80308">
      <w:pPr>
        <w:spacing w:after="0" w:line="240" w:lineRule="auto"/>
        <w:jc w:val="both"/>
        <w:rPr>
          <w:rFonts w:ascii="Times New Roman" w:hAnsi="Times New Roman" w:cs="Times New Roman"/>
          <w:sz w:val="28"/>
          <w:szCs w:val="28"/>
        </w:rPr>
      </w:pPr>
      <w:r w:rsidRPr="00C0559B">
        <w:rPr>
          <w:rFonts w:ascii="Times New Roman" w:hAnsi="Times New Roman" w:cs="Times New Roman"/>
          <w:b/>
          <w:sz w:val="28"/>
          <w:szCs w:val="28"/>
        </w:rPr>
        <w:t>1.</w:t>
      </w:r>
      <w:r w:rsidRPr="00D85DEC">
        <w:rPr>
          <w:rFonts w:ascii="Times New Roman" w:hAnsi="Times New Roman" w:cs="Times New Roman"/>
          <w:sz w:val="28"/>
          <w:szCs w:val="28"/>
        </w:rPr>
        <w:t>Продолжать реализацию комплексной системы физкультурно-оздоровительной работы по обеспечению безопасности, сохранению и укреплению физического и психического здоровья детей, направленной на формирование интереса детей и родителей к физической культуре и здоровому образу жизни</w:t>
      </w:r>
    </w:p>
    <w:p w:rsidR="00A80308" w:rsidRPr="00D85DEC" w:rsidRDefault="00A80308" w:rsidP="00A80308">
      <w:pPr>
        <w:spacing w:after="0" w:line="240" w:lineRule="auto"/>
        <w:jc w:val="both"/>
        <w:rPr>
          <w:rFonts w:ascii="Times New Roman" w:hAnsi="Times New Roman" w:cs="Times New Roman"/>
          <w:sz w:val="28"/>
          <w:szCs w:val="28"/>
        </w:rPr>
      </w:pPr>
      <w:r w:rsidRPr="00C0559B">
        <w:rPr>
          <w:rFonts w:ascii="Times New Roman" w:hAnsi="Times New Roman" w:cs="Times New Roman"/>
          <w:b/>
          <w:sz w:val="28"/>
          <w:szCs w:val="28"/>
        </w:rPr>
        <w:t>2.</w:t>
      </w:r>
      <w:r w:rsidRPr="00D85DEC">
        <w:rPr>
          <w:rFonts w:ascii="Times New Roman" w:hAnsi="Times New Roman" w:cs="Times New Roman"/>
          <w:sz w:val="28"/>
          <w:szCs w:val="28"/>
        </w:rPr>
        <w:t xml:space="preserve">Формировать у дошкольников духовно-нравственные качества личности, такие как любовь к родному краю на основе приобщения к родной природе, культуре и традициям, привязанности к своему дому, своим близким, </w:t>
      </w:r>
      <w:r w:rsidRPr="00D85DEC">
        <w:rPr>
          <w:rFonts w:ascii="Times New Roman" w:hAnsi="Times New Roman" w:cs="Times New Roman"/>
          <w:sz w:val="28"/>
          <w:szCs w:val="28"/>
        </w:rPr>
        <w:lastRenderedPageBreak/>
        <w:t>детскому саду. Развивать интерес и желание говорить и общаться на государственном языке, воспитывать гражданско-патриотические чувства.</w:t>
      </w:r>
    </w:p>
    <w:p w:rsidR="00A80308" w:rsidRPr="00D85DEC" w:rsidRDefault="00A80308" w:rsidP="00A80308">
      <w:pPr>
        <w:spacing w:after="0" w:line="240" w:lineRule="auto"/>
        <w:jc w:val="both"/>
        <w:rPr>
          <w:rFonts w:ascii="Times New Roman" w:hAnsi="Times New Roman" w:cs="Times New Roman"/>
          <w:sz w:val="28"/>
          <w:szCs w:val="28"/>
        </w:rPr>
      </w:pPr>
      <w:r w:rsidRPr="00C0559B">
        <w:rPr>
          <w:rFonts w:ascii="Times New Roman" w:hAnsi="Times New Roman" w:cs="Times New Roman"/>
          <w:b/>
          <w:sz w:val="28"/>
          <w:szCs w:val="28"/>
        </w:rPr>
        <w:t>3</w:t>
      </w:r>
      <w:r>
        <w:rPr>
          <w:rFonts w:ascii="Times New Roman" w:hAnsi="Times New Roman" w:cs="Times New Roman"/>
          <w:sz w:val="28"/>
          <w:szCs w:val="28"/>
        </w:rPr>
        <w:t xml:space="preserve">. </w:t>
      </w:r>
      <w:r w:rsidRPr="00D85DEC">
        <w:rPr>
          <w:rFonts w:ascii="Times New Roman" w:hAnsi="Times New Roman" w:cs="Times New Roman"/>
          <w:sz w:val="28"/>
          <w:szCs w:val="28"/>
        </w:rPr>
        <w:t xml:space="preserve">Совершенствовать работу с дошкольниками по развитию </w:t>
      </w:r>
      <w:proofErr w:type="gramStart"/>
      <w:r w:rsidRPr="00D85DEC">
        <w:rPr>
          <w:rFonts w:ascii="Times New Roman" w:hAnsi="Times New Roman" w:cs="Times New Roman"/>
          <w:sz w:val="28"/>
          <w:szCs w:val="28"/>
        </w:rPr>
        <w:t>творческих</w:t>
      </w:r>
      <w:proofErr w:type="gramEnd"/>
      <w:r w:rsidRPr="00D85DEC">
        <w:rPr>
          <w:rFonts w:ascii="Times New Roman" w:hAnsi="Times New Roman" w:cs="Times New Roman"/>
          <w:sz w:val="28"/>
          <w:szCs w:val="28"/>
        </w:rPr>
        <w:t>,</w:t>
      </w:r>
    </w:p>
    <w:p w:rsidR="001F1B6E" w:rsidRPr="001F1B6E" w:rsidRDefault="00A80308" w:rsidP="00A80308">
      <w:pPr>
        <w:spacing w:after="0" w:line="240" w:lineRule="auto"/>
        <w:jc w:val="both"/>
        <w:rPr>
          <w:rFonts w:ascii="Times New Roman" w:eastAsia="Calibri" w:hAnsi="Times New Roman" w:cs="Times New Roman"/>
          <w:b/>
          <w:sz w:val="28"/>
          <w:szCs w:val="28"/>
        </w:rPr>
      </w:pPr>
      <w:r w:rsidRPr="00D85DEC">
        <w:rPr>
          <w:rFonts w:ascii="Times New Roman" w:hAnsi="Times New Roman" w:cs="Times New Roman"/>
          <w:sz w:val="28"/>
          <w:szCs w:val="28"/>
        </w:rPr>
        <w:t xml:space="preserve">коммуникативных и речевых способностей через театрально - </w:t>
      </w:r>
      <w:proofErr w:type="gramStart"/>
      <w:r w:rsidRPr="00D85DEC">
        <w:rPr>
          <w:rFonts w:ascii="Times New Roman" w:hAnsi="Times New Roman" w:cs="Times New Roman"/>
          <w:sz w:val="28"/>
          <w:szCs w:val="28"/>
        </w:rPr>
        <w:t>игровую</w:t>
      </w:r>
      <w:proofErr w:type="gramEnd"/>
      <w:r w:rsidRPr="00D85DEC">
        <w:rPr>
          <w:rFonts w:ascii="Times New Roman" w:hAnsi="Times New Roman" w:cs="Times New Roman"/>
          <w:sz w:val="28"/>
          <w:szCs w:val="28"/>
        </w:rPr>
        <w:t xml:space="preserve"> и изобразительную </w:t>
      </w:r>
      <w:proofErr w:type="spellStart"/>
      <w:r w:rsidRPr="00D85DEC">
        <w:rPr>
          <w:rFonts w:ascii="Times New Roman" w:hAnsi="Times New Roman" w:cs="Times New Roman"/>
          <w:sz w:val="28"/>
          <w:szCs w:val="28"/>
        </w:rPr>
        <w:t>деятельност</w:t>
      </w:r>
      <w:proofErr w:type="spellEnd"/>
    </w:p>
    <w:p w:rsidR="001F1B6E" w:rsidRDefault="001F1B6E" w:rsidP="00A80308">
      <w:pPr>
        <w:spacing w:after="0" w:line="240" w:lineRule="auto"/>
        <w:jc w:val="both"/>
        <w:rPr>
          <w:rFonts w:ascii="Times New Roman" w:eastAsia="Calibri" w:hAnsi="Times New Roman" w:cs="Times New Roman"/>
          <w:b/>
          <w:sz w:val="28"/>
          <w:szCs w:val="28"/>
          <w:lang w:val="kk-KZ"/>
        </w:rPr>
      </w:pPr>
    </w:p>
    <w:p w:rsidR="001F1B6E" w:rsidRPr="001F1B6E" w:rsidRDefault="001F1B6E" w:rsidP="001F1B6E">
      <w:pPr>
        <w:spacing w:after="0" w:line="240" w:lineRule="auto"/>
        <w:jc w:val="center"/>
        <w:rPr>
          <w:rFonts w:ascii="Times New Roman" w:eastAsia="Calibri" w:hAnsi="Times New Roman" w:cs="Times New Roman"/>
          <w:b/>
          <w:sz w:val="28"/>
          <w:szCs w:val="28"/>
        </w:rPr>
      </w:pPr>
      <w:r w:rsidRPr="001F1B6E">
        <w:rPr>
          <w:rFonts w:ascii="Times New Roman" w:eastAsia="Calibri" w:hAnsi="Times New Roman" w:cs="Times New Roman"/>
          <w:b/>
          <w:sz w:val="28"/>
          <w:szCs w:val="28"/>
        </w:rPr>
        <w:t xml:space="preserve">Проблемно-ориентированный анализ </w:t>
      </w:r>
      <w:r w:rsidRPr="001F1B6E">
        <w:rPr>
          <w:rFonts w:ascii="Times New Roman" w:eastAsia="Calibri" w:hAnsi="Times New Roman" w:cs="Times New Roman"/>
          <w:b/>
          <w:sz w:val="28"/>
          <w:szCs w:val="28"/>
          <w:lang w:val="en-US"/>
        </w:rPr>
        <w:t>SWOT</w:t>
      </w:r>
      <w:r w:rsidRPr="001F1B6E">
        <w:rPr>
          <w:rFonts w:ascii="Times New Roman" w:eastAsia="Calibri" w:hAnsi="Times New Roman" w:cs="Times New Roman"/>
          <w:b/>
          <w:sz w:val="28"/>
          <w:szCs w:val="28"/>
        </w:rPr>
        <w:t xml:space="preserve"> - АНАЛИЗ</w:t>
      </w:r>
    </w:p>
    <w:tbl>
      <w:tblPr>
        <w:tblpPr w:leftFromText="180" w:rightFromText="180" w:bottomFromText="200" w:vertAnchor="text" w:horzAnchor="margin" w:tblpX="-777" w:tblpY="25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2"/>
        <w:gridCol w:w="3827"/>
      </w:tblGrid>
      <w:tr w:rsidR="001F1B6E" w:rsidRPr="001F1B6E" w:rsidTr="001F1B6E">
        <w:trPr>
          <w:trHeight w:val="274"/>
        </w:trPr>
        <w:tc>
          <w:tcPr>
            <w:tcW w:w="6522" w:type="dxa"/>
            <w:tcBorders>
              <w:top w:val="single" w:sz="4" w:space="0" w:color="auto"/>
              <w:left w:val="single" w:sz="4" w:space="0" w:color="auto"/>
              <w:bottom w:val="single" w:sz="4" w:space="0" w:color="auto"/>
              <w:right w:val="single" w:sz="4" w:space="0" w:color="auto"/>
            </w:tcBorders>
            <w:hideMark/>
          </w:tcPr>
          <w:p w:rsidR="001F1B6E" w:rsidRPr="001F1B6E" w:rsidRDefault="001F1B6E" w:rsidP="001F1B6E">
            <w:pPr>
              <w:spacing w:after="0" w:line="240" w:lineRule="auto"/>
              <w:jc w:val="center"/>
              <w:rPr>
                <w:rFonts w:ascii="Times New Roman" w:eastAsia="Calibri" w:hAnsi="Times New Roman" w:cs="Times New Roman"/>
                <w:sz w:val="28"/>
                <w:szCs w:val="28"/>
              </w:rPr>
            </w:pPr>
            <w:r w:rsidRPr="001F1B6E">
              <w:rPr>
                <w:rFonts w:ascii="Times New Roman" w:eastAsia="Calibri" w:hAnsi="Times New Roman" w:cs="Times New Roman"/>
                <w:b/>
                <w:sz w:val="28"/>
                <w:szCs w:val="28"/>
              </w:rPr>
              <w:t>Сильные стороны</w:t>
            </w:r>
          </w:p>
        </w:tc>
        <w:tc>
          <w:tcPr>
            <w:tcW w:w="3827" w:type="dxa"/>
            <w:tcBorders>
              <w:top w:val="single" w:sz="4" w:space="0" w:color="auto"/>
              <w:left w:val="single" w:sz="4" w:space="0" w:color="auto"/>
              <w:bottom w:val="single" w:sz="4" w:space="0" w:color="auto"/>
              <w:right w:val="single" w:sz="4" w:space="0" w:color="auto"/>
            </w:tcBorders>
            <w:hideMark/>
          </w:tcPr>
          <w:p w:rsidR="001F1B6E" w:rsidRPr="001F1B6E" w:rsidRDefault="001F1B6E" w:rsidP="001F1B6E">
            <w:pPr>
              <w:spacing w:after="0" w:line="240" w:lineRule="auto"/>
              <w:jc w:val="center"/>
              <w:rPr>
                <w:rFonts w:ascii="Times New Roman" w:eastAsia="Calibri" w:hAnsi="Times New Roman" w:cs="Times New Roman"/>
                <w:sz w:val="28"/>
                <w:szCs w:val="28"/>
              </w:rPr>
            </w:pPr>
            <w:r w:rsidRPr="001F1B6E">
              <w:rPr>
                <w:rFonts w:ascii="Times New Roman" w:eastAsia="Calibri" w:hAnsi="Times New Roman" w:cs="Times New Roman"/>
                <w:b/>
                <w:sz w:val="28"/>
                <w:szCs w:val="28"/>
              </w:rPr>
              <w:t>Слабые стороны</w:t>
            </w:r>
          </w:p>
        </w:tc>
      </w:tr>
      <w:tr w:rsidR="001F1B6E" w:rsidRPr="001F1B6E" w:rsidTr="001F1B6E">
        <w:trPr>
          <w:trHeight w:val="5415"/>
        </w:trPr>
        <w:tc>
          <w:tcPr>
            <w:tcW w:w="6522" w:type="dxa"/>
            <w:tcBorders>
              <w:top w:val="single" w:sz="4" w:space="0" w:color="auto"/>
              <w:left w:val="single" w:sz="4" w:space="0" w:color="auto"/>
              <w:bottom w:val="single" w:sz="4" w:space="0" w:color="auto"/>
              <w:right w:val="single" w:sz="4" w:space="0" w:color="auto"/>
            </w:tcBorders>
            <w:hideMark/>
          </w:tcPr>
          <w:p w:rsidR="001F1B6E" w:rsidRPr="001F1B6E" w:rsidRDefault="001F1B6E" w:rsidP="001F1B6E">
            <w:pPr>
              <w:numPr>
                <w:ilvl w:val="0"/>
                <w:numId w:val="30"/>
              </w:numPr>
              <w:spacing w:after="0" w:line="240" w:lineRule="auto"/>
              <w:ind w:left="426"/>
              <w:contextualSpacing/>
              <w:jc w:val="both"/>
              <w:rPr>
                <w:rFonts w:ascii="Times New Roman" w:eastAsia="Calibri" w:hAnsi="Times New Roman" w:cs="Times New Roman"/>
                <w:sz w:val="24"/>
                <w:szCs w:val="24"/>
              </w:rPr>
            </w:pPr>
            <w:r w:rsidRPr="001F1B6E">
              <w:rPr>
                <w:rFonts w:ascii="Times New Roman" w:eastAsia="Calibri" w:hAnsi="Times New Roman" w:cs="Times New Roman"/>
                <w:sz w:val="24"/>
                <w:szCs w:val="24"/>
              </w:rPr>
              <w:t>Ясли - сад сохраняет свою конкурентоспособность среди других детских садов города.</w:t>
            </w:r>
          </w:p>
          <w:p w:rsidR="001F1B6E" w:rsidRPr="001F1B6E" w:rsidRDefault="001F1B6E" w:rsidP="001F1B6E">
            <w:pPr>
              <w:numPr>
                <w:ilvl w:val="0"/>
                <w:numId w:val="30"/>
              </w:numPr>
              <w:suppressAutoHyphens/>
              <w:spacing w:after="0" w:line="240" w:lineRule="auto"/>
              <w:ind w:left="426"/>
              <w:contextualSpacing/>
              <w:rPr>
                <w:rFonts w:ascii="Times New Roman" w:eastAsia="Calibri" w:hAnsi="Times New Roman" w:cs="Times New Roman"/>
                <w:sz w:val="24"/>
                <w:szCs w:val="24"/>
              </w:rPr>
            </w:pPr>
            <w:r w:rsidRPr="001F1B6E">
              <w:rPr>
                <w:rFonts w:ascii="Times New Roman" w:eastAsia="Calibri" w:hAnsi="Times New Roman" w:cs="Times New Roman"/>
                <w:sz w:val="24"/>
                <w:szCs w:val="24"/>
              </w:rPr>
              <w:t xml:space="preserve">Наблюдается динамика в повышении образовательного уровня и качественной характеристики педагогов, </w:t>
            </w:r>
            <w:r w:rsidRPr="001F1B6E">
              <w:rPr>
                <w:rFonts w:ascii="Times New Roman" w:eastAsia="Calibri" w:hAnsi="Times New Roman" w:cs="Times New Roman"/>
                <w:sz w:val="24"/>
                <w:szCs w:val="24"/>
                <w:lang w:val="kk-KZ"/>
              </w:rPr>
              <w:t>66</w:t>
            </w:r>
            <w:r w:rsidRPr="001F1B6E">
              <w:rPr>
                <w:rFonts w:ascii="Times New Roman" w:eastAsia="Calibri" w:hAnsi="Times New Roman" w:cs="Times New Roman"/>
                <w:sz w:val="24"/>
                <w:szCs w:val="24"/>
              </w:rPr>
              <w:t xml:space="preserve">% имеют высшее образование,   </w:t>
            </w:r>
          </w:p>
          <w:p w:rsidR="001F1B6E" w:rsidRPr="001F1B6E" w:rsidRDefault="001F1B6E" w:rsidP="001F1B6E">
            <w:pPr>
              <w:numPr>
                <w:ilvl w:val="0"/>
                <w:numId w:val="30"/>
              </w:numPr>
              <w:suppressAutoHyphens/>
              <w:spacing w:after="0" w:line="240" w:lineRule="auto"/>
              <w:ind w:left="426"/>
              <w:contextualSpacing/>
              <w:rPr>
                <w:rFonts w:ascii="Times New Roman" w:eastAsia="Calibri" w:hAnsi="Times New Roman" w:cs="Times New Roman"/>
                <w:sz w:val="24"/>
                <w:szCs w:val="24"/>
              </w:rPr>
            </w:pPr>
            <w:r w:rsidRPr="001F1B6E">
              <w:rPr>
                <w:rFonts w:ascii="Times New Roman" w:eastAsia="Calibri" w:hAnsi="Times New Roman" w:cs="Times New Roman"/>
                <w:sz w:val="24"/>
                <w:szCs w:val="24"/>
              </w:rPr>
              <w:t xml:space="preserve">100% педагогов прошли курсы повышения квалификации. </w:t>
            </w:r>
          </w:p>
          <w:p w:rsidR="001F1B6E" w:rsidRPr="001F1B6E" w:rsidRDefault="001F1B6E" w:rsidP="001F1B6E">
            <w:pPr>
              <w:numPr>
                <w:ilvl w:val="0"/>
                <w:numId w:val="30"/>
              </w:numPr>
              <w:suppressAutoHyphens/>
              <w:spacing w:after="0" w:line="240" w:lineRule="auto"/>
              <w:ind w:left="426"/>
              <w:contextualSpacing/>
              <w:rPr>
                <w:rFonts w:ascii="Times New Roman" w:eastAsia="Calibri" w:hAnsi="Times New Roman" w:cs="Times New Roman"/>
                <w:bCs/>
                <w:sz w:val="24"/>
                <w:szCs w:val="24"/>
              </w:rPr>
            </w:pPr>
            <w:r w:rsidRPr="001F1B6E">
              <w:rPr>
                <w:rFonts w:ascii="Times New Roman" w:eastAsia="Calibri" w:hAnsi="Times New Roman" w:cs="Times New Roman"/>
                <w:sz w:val="24"/>
                <w:szCs w:val="24"/>
              </w:rPr>
              <w:t xml:space="preserve">Высокий уровень целевой направленности и мотивации коллектива </w:t>
            </w:r>
          </w:p>
          <w:p w:rsidR="001F1B6E" w:rsidRPr="001F1B6E" w:rsidRDefault="001F1B6E" w:rsidP="001F1B6E">
            <w:pPr>
              <w:suppressAutoHyphens/>
              <w:spacing w:after="0" w:line="240" w:lineRule="auto"/>
              <w:ind w:left="142"/>
              <w:rPr>
                <w:rFonts w:ascii="Times New Roman" w:eastAsia="Calibri" w:hAnsi="Times New Roman" w:cs="Times New Roman"/>
                <w:sz w:val="24"/>
                <w:szCs w:val="24"/>
              </w:rPr>
            </w:pPr>
            <w:r w:rsidRPr="001F1B6E">
              <w:rPr>
                <w:rFonts w:ascii="Times New Roman" w:eastAsia="Calibri" w:hAnsi="Times New Roman" w:cs="Times New Roman"/>
                <w:b/>
                <w:sz w:val="24"/>
                <w:szCs w:val="24"/>
              </w:rPr>
              <w:t>5</w:t>
            </w:r>
            <w:r w:rsidRPr="001F1B6E">
              <w:rPr>
                <w:rFonts w:ascii="Times New Roman" w:eastAsia="Calibri" w:hAnsi="Times New Roman" w:cs="Times New Roman"/>
                <w:sz w:val="24"/>
                <w:szCs w:val="24"/>
              </w:rPr>
              <w:t xml:space="preserve">. </w:t>
            </w:r>
            <w:r w:rsidRPr="001F1B6E">
              <w:rPr>
                <w:rFonts w:ascii="Times New Roman" w:eastAsia="Calibri" w:hAnsi="Times New Roman" w:cs="Times New Roman"/>
                <w:sz w:val="24"/>
                <w:szCs w:val="24"/>
                <w:lang w:val="kk-KZ"/>
              </w:rPr>
              <w:t>1</w:t>
            </w:r>
            <w:r w:rsidRPr="001F1B6E">
              <w:rPr>
                <w:rFonts w:ascii="Times New Roman" w:eastAsia="Calibri" w:hAnsi="Times New Roman" w:cs="Times New Roman"/>
                <w:sz w:val="24"/>
                <w:szCs w:val="24"/>
              </w:rPr>
              <w:t xml:space="preserve"> </w:t>
            </w:r>
            <w:proofErr w:type="spellStart"/>
            <w:r w:rsidRPr="001F1B6E">
              <w:rPr>
                <w:rFonts w:ascii="Times New Roman" w:eastAsia="Calibri" w:hAnsi="Times New Roman" w:cs="Times New Roman"/>
                <w:sz w:val="24"/>
                <w:szCs w:val="24"/>
              </w:rPr>
              <w:t>городск</w:t>
            </w:r>
            <w:proofErr w:type="spellEnd"/>
            <w:r w:rsidRPr="001F1B6E">
              <w:rPr>
                <w:rFonts w:ascii="Times New Roman" w:eastAsia="Calibri" w:hAnsi="Times New Roman" w:cs="Times New Roman"/>
                <w:sz w:val="24"/>
                <w:szCs w:val="24"/>
                <w:lang w:val="kk-KZ"/>
              </w:rPr>
              <w:t>ое</w:t>
            </w:r>
            <w:r w:rsidRPr="001F1B6E">
              <w:rPr>
                <w:rFonts w:ascii="Times New Roman" w:eastAsia="Calibri" w:hAnsi="Times New Roman" w:cs="Times New Roman"/>
                <w:sz w:val="24"/>
                <w:szCs w:val="24"/>
              </w:rPr>
              <w:t xml:space="preserve"> </w:t>
            </w:r>
            <w:proofErr w:type="spellStart"/>
            <w:r w:rsidRPr="001F1B6E">
              <w:rPr>
                <w:rFonts w:ascii="Times New Roman" w:eastAsia="Calibri" w:hAnsi="Times New Roman" w:cs="Times New Roman"/>
                <w:sz w:val="24"/>
                <w:szCs w:val="24"/>
              </w:rPr>
              <w:t>объединени</w:t>
            </w:r>
            <w:proofErr w:type="spellEnd"/>
            <w:r w:rsidRPr="001F1B6E">
              <w:rPr>
                <w:rFonts w:ascii="Times New Roman" w:eastAsia="Calibri" w:hAnsi="Times New Roman" w:cs="Times New Roman"/>
                <w:sz w:val="24"/>
                <w:szCs w:val="24"/>
                <w:lang w:val="kk-KZ"/>
              </w:rPr>
              <w:t>е</w:t>
            </w:r>
            <w:r w:rsidRPr="001F1B6E">
              <w:rPr>
                <w:rFonts w:ascii="Times New Roman" w:eastAsia="Calibri" w:hAnsi="Times New Roman" w:cs="Times New Roman"/>
                <w:sz w:val="24"/>
                <w:szCs w:val="24"/>
              </w:rPr>
              <w:t xml:space="preserve"> вед</w:t>
            </w:r>
            <w:r w:rsidRPr="001F1B6E">
              <w:rPr>
                <w:rFonts w:ascii="Times New Roman" w:eastAsia="Calibri" w:hAnsi="Times New Roman" w:cs="Times New Roman"/>
                <w:sz w:val="24"/>
                <w:szCs w:val="24"/>
                <w:lang w:val="kk-KZ"/>
              </w:rPr>
              <w:t>е</w:t>
            </w:r>
            <w:r w:rsidRPr="001F1B6E">
              <w:rPr>
                <w:rFonts w:ascii="Times New Roman" w:eastAsia="Calibri" w:hAnsi="Times New Roman" w:cs="Times New Roman"/>
                <w:sz w:val="24"/>
                <w:szCs w:val="24"/>
              </w:rPr>
              <w:t xml:space="preserve">т </w:t>
            </w:r>
            <w:r w:rsidRPr="001F1B6E">
              <w:rPr>
                <w:rFonts w:ascii="Times New Roman" w:eastAsia="Calibri" w:hAnsi="Times New Roman" w:cs="Times New Roman"/>
                <w:sz w:val="24"/>
                <w:szCs w:val="24"/>
                <w:lang w:val="kk-KZ"/>
              </w:rPr>
              <w:t>директор</w:t>
            </w:r>
            <w:r w:rsidRPr="001F1B6E">
              <w:rPr>
                <w:rFonts w:ascii="Times New Roman" w:eastAsia="Calibri" w:hAnsi="Times New Roman" w:cs="Times New Roman"/>
                <w:sz w:val="24"/>
                <w:szCs w:val="24"/>
              </w:rPr>
              <w:t xml:space="preserve"> нашего ясли – сада:</w:t>
            </w:r>
          </w:p>
          <w:p w:rsidR="001F1B6E" w:rsidRPr="001F1B6E" w:rsidRDefault="001F1B6E" w:rsidP="001F1B6E">
            <w:pPr>
              <w:suppressAutoHyphens/>
              <w:spacing w:after="0" w:line="240" w:lineRule="auto"/>
              <w:ind w:left="142"/>
              <w:rPr>
                <w:rFonts w:ascii="Times New Roman" w:eastAsia="Calibri" w:hAnsi="Times New Roman" w:cs="Times New Roman"/>
                <w:bCs/>
                <w:sz w:val="24"/>
                <w:szCs w:val="24"/>
              </w:rPr>
            </w:pPr>
            <w:r w:rsidRPr="001F1B6E">
              <w:rPr>
                <w:rFonts w:ascii="Times New Roman" w:eastAsia="Calibri" w:hAnsi="Times New Roman" w:cs="Times New Roman"/>
                <w:sz w:val="24"/>
                <w:szCs w:val="24"/>
              </w:rPr>
              <w:t>6. 40%  педагогов имеют</w:t>
            </w:r>
            <w:r w:rsidRPr="001F1B6E">
              <w:rPr>
                <w:rFonts w:ascii="Times New Roman" w:eastAsia="Calibri" w:hAnsi="Times New Roman" w:cs="Times New Roman"/>
                <w:bCs/>
                <w:sz w:val="24"/>
                <w:szCs w:val="24"/>
              </w:rPr>
              <w:t xml:space="preserve"> мотивационную готовность   к освоению новшеств.</w:t>
            </w:r>
          </w:p>
          <w:p w:rsidR="001F1B6E" w:rsidRPr="001F1B6E" w:rsidRDefault="001F1B6E" w:rsidP="001F1B6E">
            <w:pPr>
              <w:suppressAutoHyphens/>
              <w:spacing w:after="0" w:line="240" w:lineRule="auto"/>
              <w:ind w:left="142"/>
              <w:rPr>
                <w:rFonts w:ascii="Times New Roman" w:eastAsia="Calibri" w:hAnsi="Times New Roman" w:cs="Times New Roman"/>
                <w:bCs/>
                <w:sz w:val="24"/>
                <w:szCs w:val="24"/>
              </w:rPr>
            </w:pPr>
            <w:r w:rsidRPr="001F1B6E">
              <w:rPr>
                <w:rFonts w:ascii="Times New Roman" w:eastAsia="Calibri" w:hAnsi="Times New Roman" w:cs="Times New Roman"/>
                <w:bCs/>
                <w:sz w:val="24"/>
                <w:szCs w:val="24"/>
              </w:rPr>
              <w:t>6. Существенно обновлена материально – техническая база (электрооборудование, приобретение компьютера и ноутбука,</w:t>
            </w:r>
            <w:proofErr w:type="gramStart"/>
            <w:r w:rsidRPr="001F1B6E">
              <w:rPr>
                <w:rFonts w:ascii="Times New Roman" w:eastAsia="Calibri" w:hAnsi="Times New Roman" w:cs="Times New Roman"/>
                <w:bCs/>
                <w:sz w:val="24"/>
                <w:szCs w:val="24"/>
              </w:rPr>
              <w:t xml:space="preserve"> ,</w:t>
            </w:r>
            <w:proofErr w:type="gramEnd"/>
            <w:r w:rsidRPr="001F1B6E">
              <w:rPr>
                <w:rFonts w:ascii="Times New Roman" w:eastAsia="Calibri" w:hAnsi="Times New Roman" w:cs="Times New Roman"/>
                <w:bCs/>
                <w:sz w:val="24"/>
                <w:szCs w:val="24"/>
              </w:rPr>
              <w:t xml:space="preserve"> детская мебель).</w:t>
            </w:r>
          </w:p>
          <w:p w:rsidR="001F1B6E" w:rsidRPr="001F1B6E" w:rsidRDefault="001F1B6E" w:rsidP="001F1B6E">
            <w:pPr>
              <w:suppressAutoHyphens/>
              <w:spacing w:after="0" w:line="240" w:lineRule="auto"/>
              <w:ind w:left="142"/>
              <w:rPr>
                <w:rFonts w:ascii="Times New Roman" w:eastAsia="Calibri" w:hAnsi="Times New Roman" w:cs="Times New Roman"/>
                <w:bCs/>
                <w:sz w:val="24"/>
                <w:szCs w:val="24"/>
              </w:rPr>
            </w:pPr>
            <w:r w:rsidRPr="001F1B6E">
              <w:rPr>
                <w:rFonts w:ascii="Times New Roman" w:eastAsia="Calibri" w:hAnsi="Times New Roman" w:cs="Times New Roman"/>
                <w:bCs/>
                <w:sz w:val="24"/>
                <w:szCs w:val="24"/>
              </w:rPr>
              <w:t>7. Проведение капитального ремонта ясли – сада</w:t>
            </w:r>
          </w:p>
          <w:p w:rsidR="001F1B6E" w:rsidRPr="001F1B6E" w:rsidRDefault="001F1B6E" w:rsidP="001F1B6E">
            <w:pPr>
              <w:spacing w:after="160" w:line="259" w:lineRule="auto"/>
              <w:rPr>
                <w:rFonts w:ascii="Times New Roman" w:eastAsia="Calibri" w:hAnsi="Times New Roman" w:cs="Times New Roman"/>
                <w:bCs/>
                <w:sz w:val="24"/>
                <w:szCs w:val="24"/>
              </w:rPr>
            </w:pPr>
          </w:p>
          <w:p w:rsidR="001F1B6E" w:rsidRPr="001F1B6E" w:rsidRDefault="001F1B6E" w:rsidP="001F1B6E">
            <w:pPr>
              <w:tabs>
                <w:tab w:val="left" w:pos="945"/>
              </w:tabs>
              <w:spacing w:after="160" w:line="259" w:lineRule="auto"/>
              <w:rPr>
                <w:rFonts w:ascii="Times New Roman" w:eastAsia="Calibri" w:hAnsi="Times New Roman" w:cs="Times New Roman"/>
                <w:sz w:val="24"/>
                <w:szCs w:val="24"/>
              </w:rPr>
            </w:pPr>
            <w:r w:rsidRPr="001F1B6E">
              <w:rPr>
                <w:rFonts w:ascii="Times New Roman" w:eastAsia="Calibri" w:hAnsi="Times New Roman" w:cs="Times New Roman"/>
                <w:sz w:val="24"/>
                <w:szCs w:val="24"/>
              </w:rPr>
              <w:tab/>
            </w:r>
          </w:p>
        </w:tc>
        <w:tc>
          <w:tcPr>
            <w:tcW w:w="3827" w:type="dxa"/>
            <w:tcBorders>
              <w:top w:val="single" w:sz="4" w:space="0" w:color="auto"/>
              <w:left w:val="single" w:sz="4" w:space="0" w:color="auto"/>
              <w:bottom w:val="single" w:sz="4" w:space="0" w:color="auto"/>
              <w:right w:val="single" w:sz="4" w:space="0" w:color="auto"/>
            </w:tcBorders>
          </w:tcPr>
          <w:p w:rsidR="001F1B6E" w:rsidRPr="001F1B6E" w:rsidRDefault="001F1B6E" w:rsidP="001F1B6E">
            <w:pPr>
              <w:numPr>
                <w:ilvl w:val="0"/>
                <w:numId w:val="12"/>
              </w:numPr>
              <w:spacing w:after="0" w:line="240" w:lineRule="auto"/>
              <w:ind w:left="19"/>
              <w:contextualSpacing/>
              <w:jc w:val="both"/>
              <w:rPr>
                <w:rFonts w:ascii="Times New Roman" w:eastAsia="Calibri" w:hAnsi="Times New Roman" w:cs="Times New Roman"/>
                <w:sz w:val="24"/>
                <w:szCs w:val="24"/>
              </w:rPr>
            </w:pPr>
            <w:r w:rsidRPr="001F1B6E">
              <w:rPr>
                <w:rFonts w:ascii="Times New Roman" w:eastAsia="Calibri" w:hAnsi="Times New Roman" w:cs="Times New Roman"/>
                <w:sz w:val="24"/>
                <w:szCs w:val="24"/>
                <w:lang w:val="kk-KZ"/>
              </w:rPr>
              <w:t xml:space="preserve"> 1. </w:t>
            </w:r>
            <w:r w:rsidRPr="001F1B6E">
              <w:rPr>
                <w:rFonts w:ascii="Times New Roman" w:eastAsia="Calibri" w:hAnsi="Times New Roman" w:cs="Times New Roman"/>
                <w:sz w:val="24"/>
                <w:szCs w:val="24"/>
              </w:rPr>
              <w:t>Отсутствие у части педагогов, навыков исследования собственной практики, слабое владение современными технологиями.</w:t>
            </w:r>
          </w:p>
          <w:p w:rsidR="001F1B6E" w:rsidRPr="001F1B6E" w:rsidRDefault="001F1B6E" w:rsidP="001F1B6E">
            <w:pPr>
              <w:numPr>
                <w:ilvl w:val="0"/>
                <w:numId w:val="12"/>
              </w:numPr>
              <w:spacing w:after="0" w:line="240" w:lineRule="auto"/>
              <w:ind w:left="19"/>
              <w:contextualSpacing/>
              <w:rPr>
                <w:rFonts w:ascii="Times New Roman" w:eastAsia="Calibri" w:hAnsi="Times New Roman" w:cs="Times New Roman"/>
                <w:sz w:val="24"/>
                <w:szCs w:val="24"/>
              </w:rPr>
            </w:pPr>
            <w:r w:rsidRPr="001F1B6E">
              <w:rPr>
                <w:rFonts w:ascii="Times New Roman" w:eastAsia="Calibri" w:hAnsi="Times New Roman" w:cs="Times New Roman"/>
                <w:color w:val="000000"/>
                <w:sz w:val="24"/>
                <w:szCs w:val="24"/>
                <w:shd w:val="clear" w:color="auto" w:fill="FFFFFF"/>
              </w:rPr>
              <w:t xml:space="preserve">2. </w:t>
            </w:r>
            <w:proofErr w:type="gramStart"/>
            <w:r w:rsidRPr="001F1B6E">
              <w:rPr>
                <w:rFonts w:ascii="Times New Roman" w:eastAsia="Calibri" w:hAnsi="Times New Roman" w:cs="Times New Roman"/>
                <w:color w:val="000000"/>
                <w:sz w:val="24"/>
                <w:szCs w:val="24"/>
                <w:shd w:val="clear" w:color="auto" w:fill="FFFFFF"/>
              </w:rPr>
              <w:t>Низкая</w:t>
            </w:r>
            <w:proofErr w:type="gramEnd"/>
            <w:r w:rsidRPr="001F1B6E">
              <w:rPr>
                <w:rFonts w:ascii="Times New Roman" w:eastAsia="Calibri" w:hAnsi="Times New Roman" w:cs="Times New Roman"/>
                <w:color w:val="000000"/>
                <w:sz w:val="24"/>
                <w:szCs w:val="24"/>
                <w:shd w:val="clear" w:color="auto" w:fill="FFFFFF"/>
              </w:rPr>
              <w:t xml:space="preserve"> ИКТ-компетентность педагогов</w:t>
            </w:r>
          </w:p>
          <w:p w:rsidR="001F1B6E" w:rsidRPr="001F1B6E" w:rsidRDefault="001F1B6E" w:rsidP="001F1B6E">
            <w:pPr>
              <w:spacing w:after="0" w:line="240" w:lineRule="auto"/>
              <w:jc w:val="both"/>
              <w:rPr>
                <w:rFonts w:ascii="Times New Roman" w:eastAsia="Calibri" w:hAnsi="Times New Roman" w:cs="Times New Roman"/>
                <w:sz w:val="24"/>
                <w:szCs w:val="24"/>
                <w:lang w:val="kk-KZ"/>
              </w:rPr>
            </w:pPr>
            <w:r w:rsidRPr="001F1B6E">
              <w:rPr>
                <w:rFonts w:ascii="Times New Roman" w:eastAsia="Calibri" w:hAnsi="Times New Roman" w:cs="Times New Roman"/>
                <w:sz w:val="24"/>
                <w:szCs w:val="24"/>
                <w:lang w:val="kk-KZ"/>
              </w:rPr>
              <w:t>3. Слабая заинтересованность со стороны родителей результами воспитательного процесса, перекладывание ответственности за воспитание своих детей на работников ясли - сада.</w:t>
            </w:r>
          </w:p>
          <w:p w:rsidR="001F1B6E" w:rsidRPr="001F1B6E" w:rsidRDefault="001F1B6E" w:rsidP="001F1B6E">
            <w:pPr>
              <w:numPr>
                <w:ilvl w:val="0"/>
                <w:numId w:val="12"/>
              </w:numPr>
              <w:spacing w:after="0" w:line="240" w:lineRule="auto"/>
              <w:ind w:left="19"/>
              <w:contextualSpacing/>
              <w:rPr>
                <w:rFonts w:ascii="Times New Roman" w:eastAsia="Calibri" w:hAnsi="Times New Roman" w:cs="Times New Roman"/>
                <w:sz w:val="24"/>
                <w:szCs w:val="24"/>
              </w:rPr>
            </w:pPr>
          </w:p>
          <w:p w:rsidR="001F1B6E" w:rsidRPr="001F1B6E" w:rsidRDefault="001F1B6E" w:rsidP="001F1B6E">
            <w:pPr>
              <w:numPr>
                <w:ilvl w:val="0"/>
                <w:numId w:val="12"/>
              </w:numPr>
              <w:spacing w:after="0" w:line="240" w:lineRule="auto"/>
              <w:ind w:left="19"/>
              <w:contextualSpacing/>
              <w:rPr>
                <w:rFonts w:ascii="Times New Roman" w:eastAsia="Calibri" w:hAnsi="Times New Roman" w:cs="Times New Roman"/>
                <w:sz w:val="24"/>
                <w:szCs w:val="24"/>
              </w:rPr>
            </w:pPr>
          </w:p>
          <w:p w:rsidR="001F1B6E" w:rsidRPr="001F1B6E" w:rsidRDefault="001F1B6E" w:rsidP="001F1B6E">
            <w:pPr>
              <w:suppressAutoHyphens/>
              <w:spacing w:after="0" w:line="240" w:lineRule="auto"/>
              <w:ind w:left="19"/>
              <w:contextualSpacing/>
              <w:jc w:val="both"/>
              <w:rPr>
                <w:rFonts w:ascii="Times New Roman" w:eastAsia="Calibri" w:hAnsi="Times New Roman" w:cs="Times New Roman"/>
                <w:sz w:val="28"/>
                <w:szCs w:val="28"/>
              </w:rPr>
            </w:pPr>
          </w:p>
        </w:tc>
      </w:tr>
      <w:tr w:rsidR="001F1B6E" w:rsidRPr="001F1B6E" w:rsidTr="001F1B6E">
        <w:trPr>
          <w:trHeight w:val="221"/>
        </w:trPr>
        <w:tc>
          <w:tcPr>
            <w:tcW w:w="6522" w:type="dxa"/>
            <w:tcBorders>
              <w:top w:val="single" w:sz="4" w:space="0" w:color="auto"/>
              <w:left w:val="single" w:sz="4" w:space="0" w:color="auto"/>
              <w:bottom w:val="single" w:sz="4" w:space="0" w:color="auto"/>
              <w:right w:val="single" w:sz="4" w:space="0" w:color="auto"/>
            </w:tcBorders>
            <w:hideMark/>
          </w:tcPr>
          <w:p w:rsidR="001F1B6E" w:rsidRPr="001F1B6E" w:rsidRDefault="001F1B6E" w:rsidP="001F1B6E">
            <w:pPr>
              <w:spacing w:after="0" w:line="240" w:lineRule="auto"/>
              <w:jc w:val="center"/>
              <w:rPr>
                <w:rFonts w:ascii="Times New Roman" w:eastAsia="Calibri" w:hAnsi="Times New Roman" w:cs="Times New Roman"/>
                <w:sz w:val="28"/>
                <w:szCs w:val="28"/>
              </w:rPr>
            </w:pPr>
            <w:r w:rsidRPr="001F1B6E">
              <w:rPr>
                <w:rFonts w:ascii="Times New Roman" w:eastAsia="Calibri" w:hAnsi="Times New Roman" w:cs="Times New Roman"/>
                <w:b/>
                <w:sz w:val="28"/>
                <w:szCs w:val="28"/>
              </w:rPr>
              <w:t>Возможности</w:t>
            </w:r>
          </w:p>
        </w:tc>
        <w:tc>
          <w:tcPr>
            <w:tcW w:w="3827" w:type="dxa"/>
            <w:tcBorders>
              <w:top w:val="single" w:sz="4" w:space="0" w:color="auto"/>
              <w:left w:val="single" w:sz="4" w:space="0" w:color="auto"/>
              <w:bottom w:val="single" w:sz="4" w:space="0" w:color="auto"/>
              <w:right w:val="single" w:sz="4" w:space="0" w:color="auto"/>
            </w:tcBorders>
            <w:hideMark/>
          </w:tcPr>
          <w:p w:rsidR="001F1B6E" w:rsidRPr="001F1B6E" w:rsidRDefault="001F1B6E" w:rsidP="001F1B6E">
            <w:pPr>
              <w:spacing w:after="0" w:line="240" w:lineRule="auto"/>
              <w:jc w:val="center"/>
              <w:rPr>
                <w:rFonts w:ascii="Times New Roman" w:eastAsia="Calibri" w:hAnsi="Times New Roman" w:cs="Times New Roman"/>
                <w:sz w:val="28"/>
                <w:szCs w:val="28"/>
              </w:rPr>
            </w:pPr>
            <w:r w:rsidRPr="001F1B6E">
              <w:rPr>
                <w:rFonts w:ascii="Times New Roman" w:eastAsia="Calibri" w:hAnsi="Times New Roman" w:cs="Times New Roman"/>
                <w:b/>
                <w:sz w:val="28"/>
                <w:szCs w:val="28"/>
              </w:rPr>
              <w:t>Угроза</w:t>
            </w:r>
          </w:p>
        </w:tc>
      </w:tr>
      <w:tr w:rsidR="001F1B6E" w:rsidRPr="001F1B6E" w:rsidTr="001F1B6E">
        <w:trPr>
          <w:trHeight w:val="180"/>
        </w:trPr>
        <w:tc>
          <w:tcPr>
            <w:tcW w:w="6522" w:type="dxa"/>
            <w:tcBorders>
              <w:top w:val="single" w:sz="4" w:space="0" w:color="auto"/>
              <w:left w:val="single" w:sz="4" w:space="0" w:color="auto"/>
              <w:bottom w:val="single" w:sz="4" w:space="0" w:color="auto"/>
              <w:right w:val="single" w:sz="4" w:space="0" w:color="auto"/>
            </w:tcBorders>
          </w:tcPr>
          <w:p w:rsidR="001F1B6E" w:rsidRPr="001F1B6E" w:rsidRDefault="001F1B6E" w:rsidP="001F1B6E">
            <w:pPr>
              <w:numPr>
                <w:ilvl w:val="0"/>
                <w:numId w:val="1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F1B6E">
              <w:rPr>
                <w:rFonts w:ascii="Times New Roman" w:eastAsia="Calibri" w:hAnsi="Times New Roman" w:cs="Times New Roman"/>
                <w:sz w:val="24"/>
                <w:szCs w:val="24"/>
              </w:rPr>
              <w:t>Сотрудничество с УМЦ   О</w:t>
            </w:r>
            <w:r w:rsidRPr="001F1B6E">
              <w:rPr>
                <w:rFonts w:ascii="Times New Roman" w:eastAsia="Calibri" w:hAnsi="Times New Roman" w:cs="Times New Roman"/>
                <w:sz w:val="24"/>
                <w:szCs w:val="24"/>
                <w:lang w:val="kk-KZ"/>
              </w:rPr>
              <w:t>бдасти Ұлытау</w:t>
            </w:r>
          </w:p>
          <w:p w:rsidR="001F1B6E" w:rsidRPr="001F1B6E" w:rsidRDefault="001F1B6E" w:rsidP="001F1B6E">
            <w:pPr>
              <w:numPr>
                <w:ilvl w:val="0"/>
                <w:numId w:val="13"/>
              </w:numPr>
              <w:spacing w:after="0" w:line="240" w:lineRule="auto"/>
              <w:contextualSpacing/>
              <w:rPr>
                <w:rFonts w:ascii="Times New Roman" w:eastAsia="Calibri" w:hAnsi="Times New Roman" w:cs="Times New Roman"/>
                <w:sz w:val="24"/>
                <w:szCs w:val="24"/>
              </w:rPr>
            </w:pPr>
            <w:r w:rsidRPr="001F1B6E">
              <w:rPr>
                <w:rFonts w:ascii="Times New Roman" w:eastAsia="Calibri" w:hAnsi="Times New Roman" w:cs="Times New Roman"/>
                <w:sz w:val="24"/>
                <w:szCs w:val="24"/>
              </w:rPr>
              <w:t>Участие в олимпиадах, интеллектуальных конкурсах</w:t>
            </w:r>
            <w:proofErr w:type="gramStart"/>
            <w:r w:rsidRPr="001F1B6E">
              <w:rPr>
                <w:rFonts w:ascii="Times New Roman" w:eastAsia="Calibri" w:hAnsi="Times New Roman" w:cs="Times New Roman"/>
                <w:sz w:val="24"/>
                <w:szCs w:val="24"/>
              </w:rPr>
              <w:t>,.</w:t>
            </w:r>
            <w:proofErr w:type="gramEnd"/>
          </w:p>
          <w:p w:rsidR="001F1B6E" w:rsidRPr="001F1B6E" w:rsidRDefault="001F1B6E" w:rsidP="001F1B6E">
            <w:pPr>
              <w:numPr>
                <w:ilvl w:val="0"/>
                <w:numId w:val="13"/>
              </w:numPr>
              <w:spacing w:after="0" w:line="240" w:lineRule="auto"/>
              <w:contextualSpacing/>
              <w:rPr>
                <w:rFonts w:ascii="Times New Roman" w:eastAsia="Calibri" w:hAnsi="Times New Roman" w:cs="Times New Roman"/>
                <w:sz w:val="24"/>
                <w:szCs w:val="24"/>
              </w:rPr>
            </w:pPr>
            <w:r w:rsidRPr="001F1B6E">
              <w:rPr>
                <w:rFonts w:ascii="Times New Roman" w:eastAsia="Calibri" w:hAnsi="Times New Roman" w:cs="Times New Roman"/>
                <w:sz w:val="24"/>
                <w:szCs w:val="24"/>
              </w:rPr>
              <w:t xml:space="preserve">Повышение квалификации педагогов </w:t>
            </w:r>
          </w:p>
          <w:p w:rsidR="001F1B6E" w:rsidRPr="001F1B6E" w:rsidRDefault="001F1B6E" w:rsidP="001F1B6E">
            <w:pPr>
              <w:numPr>
                <w:ilvl w:val="0"/>
                <w:numId w:val="13"/>
              </w:numPr>
              <w:spacing w:after="0" w:line="240" w:lineRule="auto"/>
              <w:contextualSpacing/>
              <w:rPr>
                <w:rFonts w:ascii="Times New Roman" w:eastAsia="Calibri" w:hAnsi="Times New Roman" w:cs="Times New Roman"/>
                <w:sz w:val="24"/>
                <w:szCs w:val="24"/>
              </w:rPr>
            </w:pPr>
            <w:r w:rsidRPr="001F1B6E">
              <w:rPr>
                <w:rFonts w:ascii="Times New Roman" w:eastAsia="Calibri" w:hAnsi="Times New Roman" w:cs="Times New Roman"/>
                <w:sz w:val="24"/>
                <w:szCs w:val="24"/>
              </w:rPr>
              <w:t>Получение высшего образования, используя заочные и дистанционные формы обучения.</w:t>
            </w:r>
          </w:p>
          <w:p w:rsidR="001F1B6E" w:rsidRPr="001F1B6E" w:rsidRDefault="001F1B6E" w:rsidP="001F1B6E">
            <w:pPr>
              <w:numPr>
                <w:ilvl w:val="0"/>
                <w:numId w:val="13"/>
              </w:numPr>
              <w:spacing w:after="0" w:line="240" w:lineRule="auto"/>
              <w:contextualSpacing/>
              <w:rPr>
                <w:rFonts w:ascii="Times New Roman" w:eastAsia="Calibri" w:hAnsi="Times New Roman" w:cs="Times New Roman"/>
                <w:sz w:val="24"/>
                <w:szCs w:val="24"/>
              </w:rPr>
            </w:pPr>
            <w:r w:rsidRPr="001F1B6E">
              <w:rPr>
                <w:rFonts w:ascii="Times New Roman" w:eastAsia="Calibri" w:hAnsi="Times New Roman" w:cs="Times New Roman"/>
                <w:sz w:val="24"/>
                <w:szCs w:val="24"/>
              </w:rPr>
              <w:t>Активизация профессионального взаимодействия с педагогами дошкольных организаций области</w:t>
            </w:r>
            <w:r w:rsidRPr="001F1B6E">
              <w:rPr>
                <w:rFonts w:ascii="Times New Roman" w:eastAsia="Calibri" w:hAnsi="Times New Roman" w:cs="Times New Roman"/>
                <w:sz w:val="24"/>
                <w:szCs w:val="24"/>
                <w:lang w:val="kk-KZ"/>
              </w:rPr>
              <w:t xml:space="preserve"> Ұлытау</w:t>
            </w:r>
          </w:p>
          <w:p w:rsidR="001F1B6E" w:rsidRPr="001F1B6E" w:rsidRDefault="001F1B6E" w:rsidP="001F1B6E">
            <w:pPr>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1F1B6E">
              <w:rPr>
                <w:rFonts w:ascii="Times New Roman" w:eastAsia="Calibri" w:hAnsi="Times New Roman" w:cs="Times New Roman"/>
                <w:sz w:val="24"/>
                <w:szCs w:val="24"/>
              </w:rPr>
              <w:t>Социальное партнерство со школой-гимназией, детской библиотекой.</w:t>
            </w:r>
          </w:p>
          <w:p w:rsidR="001F1B6E" w:rsidRPr="001F1B6E" w:rsidRDefault="001F1B6E" w:rsidP="001F1B6E">
            <w:pPr>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1F1B6E">
              <w:rPr>
                <w:rFonts w:ascii="Times New Roman" w:eastAsia="Calibri" w:hAnsi="Times New Roman" w:cs="Times New Roman"/>
                <w:color w:val="000000"/>
                <w:kern w:val="24"/>
                <w:sz w:val="24"/>
                <w:szCs w:val="24"/>
                <w:lang w:eastAsia="ru-RU"/>
              </w:rPr>
              <w:t>Привлечение к взаимодействию с интернет ресурсами, СМИ, научными центрами, проектная деятельность педагогов.</w:t>
            </w:r>
          </w:p>
          <w:p w:rsidR="001F1B6E" w:rsidRPr="001F1B6E" w:rsidRDefault="001F1B6E" w:rsidP="001F1B6E">
            <w:pPr>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1F1B6E">
              <w:rPr>
                <w:rFonts w:ascii="Times New Roman" w:eastAsia="Calibri" w:hAnsi="Times New Roman" w:cs="Times New Roman"/>
                <w:sz w:val="24"/>
                <w:szCs w:val="24"/>
              </w:rPr>
              <w:t>Повышение профессионального потенциала педагогов путем транслирования педагогического опыта.</w:t>
            </w:r>
          </w:p>
          <w:p w:rsidR="001F1B6E" w:rsidRPr="001F1B6E" w:rsidRDefault="001F1B6E" w:rsidP="001F1B6E">
            <w:pPr>
              <w:spacing w:after="0" w:line="240" w:lineRule="auto"/>
              <w:rPr>
                <w:rFonts w:ascii="Times New Roman" w:eastAsia="Calibri" w:hAnsi="Times New Roman" w:cs="Times New Roman"/>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rsidR="001F1B6E" w:rsidRPr="001F1B6E" w:rsidRDefault="001F1B6E" w:rsidP="001F1B6E">
            <w:pPr>
              <w:widowControl w:val="0"/>
              <w:autoSpaceDE w:val="0"/>
              <w:autoSpaceDN w:val="0"/>
              <w:adjustRightInd w:val="0"/>
              <w:spacing w:after="0" w:line="240" w:lineRule="auto"/>
              <w:contextualSpacing/>
              <w:rPr>
                <w:rFonts w:ascii="Times New Roman" w:eastAsia="Times New Roman" w:hAnsi="Times New Roman" w:cs="Calibri"/>
                <w:bCs/>
                <w:sz w:val="24"/>
                <w:szCs w:val="24"/>
              </w:rPr>
            </w:pPr>
          </w:p>
          <w:p w:rsidR="001F1B6E" w:rsidRPr="001F1B6E" w:rsidRDefault="001F1B6E" w:rsidP="001F1B6E">
            <w:pPr>
              <w:spacing w:after="0" w:line="240" w:lineRule="auto"/>
              <w:rPr>
                <w:rFonts w:ascii="Times New Roman" w:eastAsia="Calibri" w:hAnsi="Times New Roman" w:cs="Times New Roman"/>
                <w:sz w:val="24"/>
                <w:szCs w:val="24"/>
              </w:rPr>
            </w:pPr>
            <w:r w:rsidRPr="001F1B6E">
              <w:rPr>
                <w:rFonts w:ascii="Times New Roman" w:eastAsia="Times New Roman" w:hAnsi="Times New Roman" w:cs="Times New Roman"/>
                <w:color w:val="000000"/>
                <w:sz w:val="24"/>
                <w:szCs w:val="24"/>
                <w:lang w:val="kk-KZ"/>
              </w:rPr>
              <w:t>1.</w:t>
            </w:r>
            <w:r w:rsidRPr="001F1B6E">
              <w:rPr>
                <w:rFonts w:ascii="Times New Roman" w:eastAsia="Calibri" w:hAnsi="Times New Roman" w:cs="Times New Roman"/>
                <w:sz w:val="24"/>
                <w:szCs w:val="24"/>
              </w:rPr>
              <w:t xml:space="preserve">Быстро меняющееся информационное пространство. </w:t>
            </w:r>
          </w:p>
          <w:p w:rsidR="001F1B6E" w:rsidRPr="001F1B6E" w:rsidRDefault="001F1B6E" w:rsidP="001F1B6E">
            <w:pPr>
              <w:spacing w:after="0"/>
              <w:ind w:left="160"/>
              <w:textAlignment w:val="baseline"/>
              <w:rPr>
                <w:rFonts w:ascii="Times New Roman" w:eastAsia="Times New Roman" w:hAnsi="Times New Roman" w:cs="Times New Roman"/>
                <w:color w:val="000000"/>
                <w:sz w:val="24"/>
                <w:szCs w:val="24"/>
              </w:rPr>
            </w:pPr>
          </w:p>
          <w:p w:rsidR="001F1B6E" w:rsidRPr="001F1B6E" w:rsidRDefault="001F1B6E" w:rsidP="001F1B6E">
            <w:pPr>
              <w:spacing w:before="375" w:after="450"/>
              <w:textAlignment w:val="baseline"/>
              <w:rPr>
                <w:rFonts w:ascii="Times New Roman" w:eastAsia="Calibri" w:hAnsi="Times New Roman" w:cs="Times New Roman"/>
                <w:bCs/>
                <w:sz w:val="24"/>
                <w:szCs w:val="24"/>
              </w:rPr>
            </w:pPr>
          </w:p>
          <w:p w:rsidR="001F1B6E" w:rsidRPr="001F1B6E" w:rsidRDefault="001F1B6E" w:rsidP="001F1B6E">
            <w:pPr>
              <w:spacing w:after="0"/>
              <w:ind w:left="720"/>
              <w:contextualSpacing/>
              <w:rPr>
                <w:rFonts w:ascii="Times New Roman" w:eastAsia="Calibri" w:hAnsi="Times New Roman" w:cs="Times New Roman"/>
                <w:sz w:val="24"/>
                <w:szCs w:val="24"/>
                <w:lang w:eastAsia="ru-RU"/>
              </w:rPr>
            </w:pPr>
          </w:p>
        </w:tc>
      </w:tr>
    </w:tbl>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Default="00A80308" w:rsidP="00A80308">
      <w:pPr>
        <w:spacing w:after="0" w:line="240" w:lineRule="auto"/>
        <w:jc w:val="both"/>
        <w:rPr>
          <w:rFonts w:ascii="Times New Roman" w:eastAsia="Calibri" w:hAnsi="Times New Roman" w:cs="Times New Roman"/>
          <w:b/>
          <w:sz w:val="28"/>
          <w:szCs w:val="28"/>
          <w:lang w:val="kk-KZ"/>
        </w:rPr>
      </w:pPr>
    </w:p>
    <w:p w:rsidR="00A80308" w:rsidRPr="003F744C" w:rsidRDefault="00A80308" w:rsidP="00A80308">
      <w:pPr>
        <w:spacing w:after="0" w:line="240" w:lineRule="auto"/>
        <w:jc w:val="both"/>
        <w:rPr>
          <w:rFonts w:ascii="Times New Roman" w:eastAsia="Calibri" w:hAnsi="Times New Roman" w:cs="Times New Roman"/>
          <w:b/>
          <w:sz w:val="28"/>
          <w:szCs w:val="28"/>
          <w:lang w:val="kk-KZ"/>
        </w:rPr>
      </w:pPr>
    </w:p>
    <w:sectPr w:rsidR="00A80308" w:rsidRPr="003F744C" w:rsidSect="00A80308">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5FC"/>
    <w:multiLevelType w:val="multilevel"/>
    <w:tmpl w:val="8B4E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E7969"/>
    <w:multiLevelType w:val="hybridMultilevel"/>
    <w:tmpl w:val="A4B091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584BB4"/>
    <w:multiLevelType w:val="hybridMultilevel"/>
    <w:tmpl w:val="C0D0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83550"/>
    <w:multiLevelType w:val="hybridMultilevel"/>
    <w:tmpl w:val="1420802C"/>
    <w:lvl w:ilvl="0" w:tplc="923A221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6D12329"/>
    <w:multiLevelType w:val="hybridMultilevel"/>
    <w:tmpl w:val="D56ACA88"/>
    <w:lvl w:ilvl="0" w:tplc="94DA05EE">
      <w:start w:val="1"/>
      <w:numFmt w:val="decimal"/>
      <w:lvlText w:val="%1."/>
      <w:lvlJc w:val="left"/>
      <w:pPr>
        <w:ind w:left="85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81792"/>
    <w:multiLevelType w:val="hybridMultilevel"/>
    <w:tmpl w:val="F81A92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8C3950"/>
    <w:multiLevelType w:val="hybridMultilevel"/>
    <w:tmpl w:val="C776B2CA"/>
    <w:lvl w:ilvl="0" w:tplc="DB864D3E">
      <w:numFmt w:val="bullet"/>
      <w:lvlText w:val="•"/>
      <w:lvlJc w:val="left"/>
      <w:pPr>
        <w:ind w:left="1146" w:hanging="360"/>
      </w:pPr>
      <w:rPr>
        <w:rFonts w:ascii="Times New Roman" w:eastAsia="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nsid w:val="0F211DD9"/>
    <w:multiLevelType w:val="hybridMultilevel"/>
    <w:tmpl w:val="663A3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46066"/>
    <w:multiLevelType w:val="hybridMultilevel"/>
    <w:tmpl w:val="CC7AD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077CD"/>
    <w:multiLevelType w:val="singleLevel"/>
    <w:tmpl w:val="04190001"/>
    <w:lvl w:ilvl="0">
      <w:start w:val="1"/>
      <w:numFmt w:val="bullet"/>
      <w:lvlText w:val=""/>
      <w:lvlJc w:val="left"/>
      <w:pPr>
        <w:ind w:left="720" w:hanging="360"/>
      </w:pPr>
      <w:rPr>
        <w:rFonts w:ascii="Symbol" w:hAnsi="Symbol" w:hint="default"/>
      </w:rPr>
    </w:lvl>
  </w:abstractNum>
  <w:abstractNum w:abstractNumId="10">
    <w:nsid w:val="14B063C5"/>
    <w:multiLevelType w:val="hybridMultilevel"/>
    <w:tmpl w:val="7864F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F376A"/>
    <w:multiLevelType w:val="hybridMultilevel"/>
    <w:tmpl w:val="D8BE692A"/>
    <w:lvl w:ilvl="0" w:tplc="12D62334">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A821A30"/>
    <w:multiLevelType w:val="hybridMultilevel"/>
    <w:tmpl w:val="D69E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DF10A0"/>
    <w:multiLevelType w:val="hybridMultilevel"/>
    <w:tmpl w:val="173CA7D0"/>
    <w:lvl w:ilvl="0" w:tplc="CEFAE1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826BC6"/>
    <w:multiLevelType w:val="hybridMultilevel"/>
    <w:tmpl w:val="D7A08DD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A26853"/>
    <w:multiLevelType w:val="hybridMultilevel"/>
    <w:tmpl w:val="24F2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37252"/>
    <w:multiLevelType w:val="hybridMultilevel"/>
    <w:tmpl w:val="0EECE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77C2F"/>
    <w:multiLevelType w:val="hybridMultilevel"/>
    <w:tmpl w:val="0CB4B9C8"/>
    <w:lvl w:ilvl="0" w:tplc="A30C896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705642"/>
    <w:multiLevelType w:val="hybridMultilevel"/>
    <w:tmpl w:val="E1CA8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2423FF"/>
    <w:multiLevelType w:val="hybridMultilevel"/>
    <w:tmpl w:val="5F6E8C72"/>
    <w:lvl w:ilvl="0" w:tplc="CEFAE1FA">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4A402D44"/>
    <w:multiLevelType w:val="hybridMultilevel"/>
    <w:tmpl w:val="BEFE9780"/>
    <w:lvl w:ilvl="0" w:tplc="CEFAE1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876458"/>
    <w:multiLevelType w:val="multilevel"/>
    <w:tmpl w:val="9F6682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864EB7"/>
    <w:multiLevelType w:val="hybridMultilevel"/>
    <w:tmpl w:val="69B236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B8F402E"/>
    <w:multiLevelType w:val="hybridMultilevel"/>
    <w:tmpl w:val="FC4454E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5E076A87"/>
    <w:multiLevelType w:val="hybridMultilevel"/>
    <w:tmpl w:val="F6DE519E"/>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F502B1"/>
    <w:multiLevelType w:val="hybridMultilevel"/>
    <w:tmpl w:val="342A78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8A6773"/>
    <w:multiLevelType w:val="hybridMultilevel"/>
    <w:tmpl w:val="4BAC6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92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AA2B17"/>
    <w:multiLevelType w:val="hybridMultilevel"/>
    <w:tmpl w:val="B10A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6"/>
  </w:num>
  <w:num w:numId="4">
    <w:abstractNumId w:val="1"/>
  </w:num>
  <w:num w:numId="5">
    <w:abstractNumId w:val="27"/>
  </w:num>
  <w:num w:numId="6">
    <w:abstractNumId w:val="13"/>
  </w:num>
  <w:num w:numId="7">
    <w:abstractNumId w:val="19"/>
  </w:num>
  <w:num w:numId="8">
    <w:abstractNumId w:val="17"/>
  </w:num>
  <w:num w:numId="9">
    <w:abstractNumId w:val="2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2"/>
  </w:num>
  <w:num w:numId="17">
    <w:abstractNumId w:val="10"/>
  </w:num>
  <w:num w:numId="18">
    <w:abstractNumId w:val="3"/>
  </w:num>
  <w:num w:numId="19">
    <w:abstractNumId w:val="5"/>
  </w:num>
  <w:num w:numId="20">
    <w:abstractNumId w:val="16"/>
  </w:num>
  <w:num w:numId="21">
    <w:abstractNumId w:val="9"/>
  </w:num>
  <w:num w:numId="22">
    <w:abstractNumId w:val="24"/>
  </w:num>
  <w:num w:numId="23">
    <w:abstractNumId w:val="7"/>
  </w:num>
  <w:num w:numId="24">
    <w:abstractNumId w:val="0"/>
  </w:num>
  <w:num w:numId="25">
    <w:abstractNumId w:val="21"/>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5"/>
  </w:num>
  <w:num w:numId="29">
    <w:abstractNumId w:val="12"/>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0308"/>
    <w:rsid w:val="000954B2"/>
    <w:rsid w:val="000C27A6"/>
    <w:rsid w:val="000D6C58"/>
    <w:rsid w:val="00135F6F"/>
    <w:rsid w:val="001F1B6E"/>
    <w:rsid w:val="002668FF"/>
    <w:rsid w:val="002672AF"/>
    <w:rsid w:val="0030226E"/>
    <w:rsid w:val="004B4C6A"/>
    <w:rsid w:val="005F61D6"/>
    <w:rsid w:val="00A80308"/>
    <w:rsid w:val="00D048B9"/>
    <w:rsid w:val="00DA2851"/>
    <w:rsid w:val="00F72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08"/>
    <w:pPr>
      <w:spacing w:after="200" w:line="276" w:lineRule="auto"/>
    </w:pPr>
  </w:style>
  <w:style w:type="paragraph" w:styleId="1">
    <w:name w:val="heading 1"/>
    <w:basedOn w:val="a"/>
    <w:next w:val="a"/>
    <w:link w:val="10"/>
    <w:uiPriority w:val="9"/>
    <w:qFormat/>
    <w:rsid w:val="00A8030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A803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308"/>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A80308"/>
    <w:rPr>
      <w:rFonts w:ascii="Times New Roman" w:eastAsia="Times New Roman" w:hAnsi="Times New Roman" w:cs="Times New Roman"/>
      <w:b/>
      <w:bCs/>
      <w:sz w:val="36"/>
      <w:szCs w:val="36"/>
      <w:lang w:eastAsia="ru-RU"/>
    </w:rPr>
  </w:style>
  <w:style w:type="character" w:styleId="a3">
    <w:name w:val="Strong"/>
    <w:basedOn w:val="a0"/>
    <w:uiPriority w:val="22"/>
    <w:qFormat/>
    <w:rsid w:val="00A80308"/>
    <w:rPr>
      <w:b/>
      <w:bCs/>
    </w:rPr>
  </w:style>
  <w:style w:type="paragraph" w:styleId="a4">
    <w:name w:val="List Paragraph"/>
    <w:basedOn w:val="a"/>
    <w:uiPriority w:val="34"/>
    <w:qFormat/>
    <w:rsid w:val="00A80308"/>
    <w:pPr>
      <w:ind w:left="720"/>
      <w:contextualSpacing/>
    </w:pPr>
  </w:style>
  <w:style w:type="table" w:styleId="a5">
    <w:name w:val="Table Grid"/>
    <w:basedOn w:val="a1"/>
    <w:uiPriority w:val="39"/>
    <w:rsid w:val="00A803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A80308"/>
    <w:pPr>
      <w:spacing w:line="240" w:lineRule="auto"/>
    </w:pPr>
    <w:rPr>
      <w:b/>
      <w:bCs/>
      <w:color w:val="4472C4" w:themeColor="accent1"/>
      <w:sz w:val="18"/>
      <w:szCs w:val="18"/>
    </w:rPr>
  </w:style>
  <w:style w:type="paragraph" w:styleId="a7">
    <w:name w:val="Balloon Text"/>
    <w:basedOn w:val="a"/>
    <w:link w:val="a8"/>
    <w:uiPriority w:val="99"/>
    <w:semiHidden/>
    <w:unhideWhenUsed/>
    <w:rsid w:val="00A803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0308"/>
    <w:rPr>
      <w:rFonts w:ascii="Tahoma" w:hAnsi="Tahoma" w:cs="Tahoma"/>
      <w:sz w:val="16"/>
      <w:szCs w:val="16"/>
    </w:rPr>
  </w:style>
  <w:style w:type="character" w:customStyle="1" w:styleId="apple-converted-space">
    <w:name w:val="apple-converted-space"/>
    <w:basedOn w:val="a0"/>
    <w:rsid w:val="00A80308"/>
  </w:style>
  <w:style w:type="paragraph" w:styleId="a9">
    <w:name w:val="Normal (Web)"/>
    <w:basedOn w:val="a"/>
    <w:uiPriority w:val="99"/>
    <w:unhideWhenUsed/>
    <w:rsid w:val="00A80308"/>
    <w:rPr>
      <w:rFonts w:ascii="Times New Roman" w:hAnsi="Times New Roman" w:cs="Times New Roman"/>
      <w:sz w:val="24"/>
      <w:szCs w:val="24"/>
    </w:rPr>
  </w:style>
  <w:style w:type="character" w:customStyle="1" w:styleId="c3">
    <w:name w:val="c3"/>
    <w:basedOn w:val="a0"/>
    <w:rsid w:val="00A80308"/>
  </w:style>
  <w:style w:type="paragraph" w:customStyle="1" w:styleId="c6">
    <w:name w:val="c6"/>
    <w:basedOn w:val="a"/>
    <w:rsid w:val="00A803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59"/>
    <w:rsid w:val="00A8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A80308"/>
  </w:style>
  <w:style w:type="paragraph" w:customStyle="1" w:styleId="c7">
    <w:name w:val="c7"/>
    <w:basedOn w:val="a"/>
    <w:rsid w:val="00A8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A80308"/>
    <w:rPr>
      <w:color w:val="0563C1" w:themeColor="hyperlink"/>
      <w:u w:val="single"/>
    </w:rPr>
  </w:style>
  <w:style w:type="table" w:customStyle="1" w:styleId="21">
    <w:name w:val="Сетка таблицы2"/>
    <w:basedOn w:val="a1"/>
    <w:next w:val="a5"/>
    <w:uiPriority w:val="59"/>
    <w:rsid w:val="00A8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3">
    <w:name w:val="c13"/>
    <w:basedOn w:val="a0"/>
    <w:rsid w:val="00A80308"/>
  </w:style>
  <w:style w:type="paragraph" w:customStyle="1" w:styleId="c1">
    <w:name w:val="c1"/>
    <w:basedOn w:val="a"/>
    <w:rsid w:val="00A8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0308"/>
  </w:style>
  <w:style w:type="character" w:customStyle="1" w:styleId="apple-style-span">
    <w:name w:val="apple-style-span"/>
    <w:basedOn w:val="a0"/>
    <w:uiPriority w:val="99"/>
    <w:rsid w:val="00A80308"/>
    <w:rPr>
      <w:rFonts w:ascii="Times New Roman" w:hAnsi="Times New Roman" w:cs="Times New Roman"/>
    </w:rPr>
  </w:style>
  <w:style w:type="table" w:customStyle="1" w:styleId="3">
    <w:name w:val="Сетка таблицы3"/>
    <w:basedOn w:val="a1"/>
    <w:next w:val="a5"/>
    <w:uiPriority w:val="59"/>
    <w:rsid w:val="00A8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80308"/>
    <w:pPr>
      <w:spacing w:after="0" w:line="240" w:lineRule="auto"/>
    </w:pPr>
    <w:rPr>
      <w:rFonts w:eastAsiaTheme="minorEastAsia"/>
      <w:lang w:eastAsia="ru-RU"/>
    </w:rPr>
  </w:style>
  <w:style w:type="numbering" w:customStyle="1" w:styleId="12">
    <w:name w:val="Нет списка1"/>
    <w:next w:val="a2"/>
    <w:uiPriority w:val="99"/>
    <w:semiHidden/>
    <w:unhideWhenUsed/>
    <w:rsid w:val="00A80308"/>
  </w:style>
  <w:style w:type="paragraph" w:customStyle="1" w:styleId="Textbody">
    <w:name w:val="Text body"/>
    <w:basedOn w:val="a"/>
    <w:rsid w:val="00A80308"/>
    <w:pPr>
      <w:suppressAutoHyphens/>
      <w:autoSpaceDN w:val="0"/>
      <w:spacing w:after="120" w:line="240" w:lineRule="auto"/>
    </w:pPr>
    <w:rPr>
      <w:rFonts w:ascii="Times New Roman" w:eastAsia="Times New Roman" w:hAnsi="Times New Roman" w:cs="Times New Roman"/>
      <w:kern w:val="3"/>
      <w:sz w:val="24"/>
      <w:szCs w:val="24"/>
      <w:lang w:eastAsia="ru-RU"/>
    </w:rPr>
  </w:style>
  <w:style w:type="table" w:customStyle="1" w:styleId="210">
    <w:name w:val="Сетка таблицы21"/>
    <w:basedOn w:val="a1"/>
    <w:next w:val="a5"/>
    <w:rsid w:val="00A803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next w:val="a5"/>
    <w:rsid w:val="00A803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rsid w:val="00A803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rsid w:val="00A803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rsid w:val="00A803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5"/>
    <w:uiPriority w:val="59"/>
    <w:rsid w:val="00A8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A8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80308"/>
  </w:style>
  <w:style w:type="paragraph" w:styleId="HTML">
    <w:name w:val="HTML Preformatted"/>
    <w:basedOn w:val="a"/>
    <w:link w:val="HTML0"/>
    <w:uiPriority w:val="99"/>
    <w:semiHidden/>
    <w:unhideWhenUsed/>
    <w:rsid w:val="00A80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0308"/>
    <w:rPr>
      <w:rFonts w:ascii="Courier New" w:eastAsia="Times New Roman" w:hAnsi="Courier New" w:cs="Courier New"/>
      <w:sz w:val="20"/>
      <w:szCs w:val="20"/>
      <w:lang w:eastAsia="ru-RU"/>
    </w:rPr>
  </w:style>
  <w:style w:type="character" w:customStyle="1" w:styleId="translation-word">
    <w:name w:val="translation-word"/>
    <w:basedOn w:val="a0"/>
    <w:rsid w:val="00A80308"/>
  </w:style>
  <w:style w:type="paragraph" w:customStyle="1" w:styleId="ac">
    <w:name w:val="Базовый"/>
    <w:rsid w:val="00A80308"/>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2">
    <w:name w:val="c2"/>
    <w:basedOn w:val="a"/>
    <w:rsid w:val="002668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5"/>
    <w:uiPriority w:val="59"/>
    <w:rsid w:val="00095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095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1F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http://dovosp.ru/insertfiles/files/sistema-raboty-po-organizatsii-letnego-ozdorovitelnogo-perioda-v-doshkolnom-uchrezhdenii/plan-meroprijatij.docx" TargetMode="Externa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1"/>
          <c:order val="0"/>
          <c:tx>
            <c:strRef>
              <c:f>Лист1!$C$1</c:f>
              <c:strCache>
                <c:ptCount val="1"/>
                <c:pt idx="0">
                  <c:v>Физическое развитие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1">
                  <c:v>2022-2023</c:v>
                </c:pt>
                <c:pt idx="2">
                  <c:v>2023-2024</c:v>
                </c:pt>
              </c:strCache>
            </c:strRef>
          </c:cat>
          <c:val>
            <c:numRef>
              <c:f>Лист1!$C$2:$C$4</c:f>
              <c:numCache>
                <c:formatCode>General</c:formatCode>
                <c:ptCount val="3"/>
                <c:pt idx="1">
                  <c:v>82</c:v>
                </c:pt>
                <c:pt idx="2">
                  <c:v>82</c:v>
                </c:pt>
              </c:numCache>
            </c:numRef>
          </c:val>
          <c:extLst xmlns:c16r2="http://schemas.microsoft.com/office/drawing/2015/06/chart">
            <c:ext xmlns:c16="http://schemas.microsoft.com/office/drawing/2014/chart" uri="{C3380CC4-5D6E-409C-BE32-E72D297353CC}">
              <c16:uniqueId val="{00000001-48AD-4CC3-90D6-8B17223C8AC9}"/>
            </c:ext>
          </c:extLst>
        </c:ser>
        <c:ser>
          <c:idx val="2"/>
          <c:order val="1"/>
          <c:tx>
            <c:strRef>
              <c:f>Лист1!$D$1</c:f>
              <c:strCache>
                <c:ptCount val="1"/>
                <c:pt idx="0">
                  <c:v>Столбец1</c:v>
                </c:pt>
              </c:strCache>
            </c:strRef>
          </c:tx>
          <c:cat>
            <c:strRef>
              <c:f>Лист1!$A$2:$A$4</c:f>
              <c:strCache>
                <c:ptCount val="3"/>
                <c:pt idx="1">
                  <c:v>2022-2023</c:v>
                </c:pt>
                <c:pt idx="2">
                  <c:v>2023-2024</c:v>
                </c:pt>
              </c:strCache>
            </c:strRef>
          </c:cat>
          <c:val>
            <c:numRef>
              <c:f>Лист1!$D$2:$D$4</c:f>
              <c:numCache>
                <c:formatCode>General</c:formatCode>
                <c:ptCount val="3"/>
              </c:numCache>
            </c:numRef>
          </c:val>
          <c:extLst xmlns:c16r2="http://schemas.microsoft.com/office/drawing/2015/06/chart">
            <c:ext xmlns:c16="http://schemas.microsoft.com/office/drawing/2014/chart" uri="{C3380CC4-5D6E-409C-BE32-E72D297353CC}">
              <c16:uniqueId val="{00000002-48AD-4CC3-90D6-8B17223C8AC9}"/>
            </c:ext>
          </c:extLst>
        </c:ser>
        <c:dLbls/>
        <c:axId val="115318784"/>
        <c:axId val="115320320"/>
      </c:barChart>
      <c:catAx>
        <c:axId val="115318784"/>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115320320"/>
        <c:crosses val="autoZero"/>
        <c:auto val="1"/>
        <c:lblAlgn val="ctr"/>
        <c:lblOffset val="100"/>
      </c:catAx>
      <c:valAx>
        <c:axId val="115320320"/>
        <c:scaling>
          <c:orientation val="minMax"/>
        </c:scaling>
        <c:axPos val="l"/>
        <c:majorGridlines/>
        <c:numFmt formatCode="General" sourceLinked="1"/>
        <c:tickLblPos val="nextTo"/>
        <c:crossAx val="115318784"/>
        <c:crosses val="autoZero"/>
        <c:crossBetween val="between"/>
      </c:valAx>
    </c:plotArea>
    <c:legend>
      <c:legendPos val="r"/>
      <c:layout/>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7.9701507899748364E-2"/>
          <c:y val="4.910886139232596E-2"/>
          <c:w val="0.67081517299964433"/>
          <c:h val="0.80989712979425532"/>
        </c:manualLayout>
      </c:layout>
      <c:barChart>
        <c:barDir val="col"/>
        <c:grouping val="clustered"/>
        <c:ser>
          <c:idx val="0"/>
          <c:order val="0"/>
          <c:tx>
            <c:strRef>
              <c:f>Лист1!$B$1</c:f>
              <c:strCache>
                <c:ptCount val="1"/>
                <c:pt idx="0">
                  <c:v>Коммуникация</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1">
                  <c:v>2022- 2023</c:v>
                </c:pt>
                <c:pt idx="2">
                  <c:v>2023-2024</c:v>
                </c:pt>
              </c:strCache>
            </c:strRef>
          </c:cat>
          <c:val>
            <c:numRef>
              <c:f>Лист1!$B$2:$B$4</c:f>
              <c:numCache>
                <c:formatCode>General</c:formatCode>
                <c:ptCount val="3"/>
              </c:numCache>
            </c:numRef>
          </c:val>
          <c:extLst xmlns:c16r2="http://schemas.microsoft.com/office/drawing/2015/06/chart">
            <c:ext xmlns:c16="http://schemas.microsoft.com/office/drawing/2014/chart" uri="{C3380CC4-5D6E-409C-BE32-E72D297353CC}">
              <c16:uniqueId val="{00000000-DAC9-4A72-84FA-56BC359223AE}"/>
            </c:ext>
          </c:extLst>
        </c:ser>
        <c:ser>
          <c:idx val="1"/>
          <c:order val="1"/>
          <c:tx>
            <c:strRef>
              <c:f>Лист1!#REF!</c:f>
              <c:strCache>
                <c:ptCount val="1"/>
                <c:pt idx="0">
                  <c:v>#REF!</c:v>
                </c:pt>
              </c:strCache>
            </c:strRef>
          </c:tx>
          <c:cat>
            <c:strRef>
              <c:f>Лист1!$A$2:$A$4</c:f>
              <c:strCache>
                <c:ptCount val="3"/>
                <c:pt idx="1">
                  <c:v>2022- 2023</c:v>
                </c:pt>
                <c:pt idx="2">
                  <c:v>2023-2024</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DAC9-4A72-84FA-56BC359223AE}"/>
            </c:ext>
          </c:extLst>
        </c:ser>
        <c:ser>
          <c:idx val="2"/>
          <c:order val="2"/>
          <c:tx>
            <c:strRef>
              <c:f>Лист1!$C$1</c:f>
              <c:strCache>
                <c:ptCount val="1"/>
                <c:pt idx="0">
                  <c:v>Развитие коммуникативных навыков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1">
                  <c:v>2022- 2023</c:v>
                </c:pt>
                <c:pt idx="2">
                  <c:v>2023-2024</c:v>
                </c:pt>
              </c:strCache>
            </c:strRef>
          </c:cat>
          <c:val>
            <c:numRef>
              <c:f>Лист1!$C$2:$C$4</c:f>
              <c:numCache>
                <c:formatCode>0</c:formatCode>
                <c:ptCount val="3"/>
                <c:pt idx="1">
                  <c:v>84</c:v>
                </c:pt>
                <c:pt idx="2" formatCode="General">
                  <c:v>80</c:v>
                </c:pt>
              </c:numCache>
            </c:numRef>
          </c:val>
          <c:extLst xmlns:c16r2="http://schemas.microsoft.com/office/drawing/2015/06/chart">
            <c:ext xmlns:c16="http://schemas.microsoft.com/office/drawing/2014/chart" uri="{C3380CC4-5D6E-409C-BE32-E72D297353CC}">
              <c16:uniqueId val="{00000002-DAC9-4A72-84FA-56BC359223AE}"/>
            </c:ext>
          </c:extLst>
        </c:ser>
        <c:ser>
          <c:idx val="4"/>
          <c:order val="3"/>
          <c:tx>
            <c:strRef>
              <c:f>Лист1!#ССЫЛКА!</c:f>
              <c:strCache>
                <c:ptCount val="1"/>
                <c:pt idx="0">
                  <c:v>#REF!</c:v>
                </c:pt>
              </c:strCache>
            </c:strRef>
          </c:tx>
          <c:cat>
            <c:strRef>
              <c:f>Лист1!$A$2:$A$4</c:f>
              <c:strCache>
                <c:ptCount val="3"/>
                <c:pt idx="1">
                  <c:v>2022- 2023</c:v>
                </c:pt>
                <c:pt idx="2">
                  <c:v>2023-2024</c:v>
                </c:pt>
              </c:strCache>
            </c:strRef>
          </c:cat>
          <c:val>
            <c:numRef>
              <c:f>Лист1!#ССЫЛКА!</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DAC9-4A72-84FA-56BC359223AE}"/>
            </c:ext>
          </c:extLst>
        </c:ser>
        <c:ser>
          <c:idx val="5"/>
          <c:order val="4"/>
          <c:tx>
            <c:strRef>
              <c:f>Лист1!#ССЫЛКА!</c:f>
              <c:strCache>
                <c:ptCount val="1"/>
                <c:pt idx="0">
                  <c:v>#REF!</c:v>
                </c:pt>
              </c:strCache>
            </c:strRef>
          </c:tx>
          <c:cat>
            <c:strRef>
              <c:f>Лист1!$A$2:$A$4</c:f>
              <c:strCache>
                <c:ptCount val="3"/>
                <c:pt idx="1">
                  <c:v>2022- 2023</c:v>
                </c:pt>
                <c:pt idx="2">
                  <c:v>2023-2024</c:v>
                </c:pt>
              </c:strCache>
            </c:strRef>
          </c:cat>
          <c:val>
            <c:numRef>
              <c:f>Лист1!#ССЫЛКА!</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DAC9-4A72-84FA-56BC359223AE}"/>
            </c:ext>
          </c:extLst>
        </c:ser>
        <c:ser>
          <c:idx val="6"/>
          <c:order val="5"/>
          <c:tx>
            <c:strRef>
              <c:f>Лист1!#ССЫЛКА!</c:f>
              <c:strCache>
                <c:ptCount val="1"/>
                <c:pt idx="0">
                  <c:v>#REF!</c:v>
                </c:pt>
              </c:strCache>
            </c:strRef>
          </c:tx>
          <c:cat>
            <c:strRef>
              <c:f>Лист1!$A$2:$A$4</c:f>
              <c:strCache>
                <c:ptCount val="3"/>
                <c:pt idx="1">
                  <c:v>2022- 2023</c:v>
                </c:pt>
                <c:pt idx="2">
                  <c:v>2023-2024</c:v>
                </c:pt>
              </c:strCache>
            </c:strRef>
          </c:cat>
          <c:val>
            <c:numRef>
              <c:f>Лист1!#ССЫЛКА!</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DAC9-4A72-84FA-56BC359223AE}"/>
            </c:ext>
          </c:extLst>
        </c:ser>
        <c:dLbls/>
        <c:axId val="78223616"/>
        <c:axId val="116535296"/>
      </c:barChart>
      <c:catAx>
        <c:axId val="78223616"/>
        <c:scaling>
          <c:orientation val="minMax"/>
        </c:scaling>
        <c:axPos val="b"/>
        <c:numFmt formatCode="General" sourceLinked="0"/>
        <c:tickLblPos val="nextTo"/>
        <c:crossAx val="116535296"/>
        <c:crosses val="autoZero"/>
        <c:auto val="1"/>
        <c:lblAlgn val="ctr"/>
        <c:lblOffset val="100"/>
      </c:catAx>
      <c:valAx>
        <c:axId val="116535296"/>
        <c:scaling>
          <c:orientation val="minMax"/>
        </c:scaling>
        <c:axPos val="l"/>
        <c:majorGridlines/>
        <c:numFmt formatCode="General" sourceLinked="1"/>
        <c:tickLblPos val="nextTo"/>
        <c:crossAx val="78223616"/>
        <c:crosses val="autoZero"/>
        <c:crossBetween val="between"/>
      </c:valAx>
    </c:plotArea>
    <c:legend>
      <c:legendPos val="r"/>
      <c:legendEntry>
        <c:idx val="3"/>
        <c:delete val="1"/>
      </c:legendEntry>
      <c:legendEntry>
        <c:idx val="4"/>
        <c:delete val="1"/>
      </c:legendEntry>
      <c:legendEntry>
        <c:idx val="5"/>
        <c:delete val="1"/>
      </c:legendEntry>
      <c:layout>
        <c:manualLayout>
          <c:xMode val="edge"/>
          <c:yMode val="edge"/>
          <c:x val="0.77731060881715108"/>
          <c:y val="9.4545339090679234E-2"/>
          <c:w val="0.22268939118284894"/>
          <c:h val="0.80999845607534826"/>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1"/>
          <c:order val="0"/>
          <c:tx>
            <c:strRef>
              <c:f>Лист1!$C$1</c:f>
              <c:strCache>
                <c:ptCount val="1"/>
                <c:pt idx="0">
                  <c:v>Развитие познавательных и интеллектуальных навыков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1">
                  <c:v>2022-2023</c:v>
                </c:pt>
                <c:pt idx="2">
                  <c:v>2023-2024</c:v>
                </c:pt>
              </c:strCache>
            </c:strRef>
          </c:cat>
          <c:val>
            <c:numRef>
              <c:f>Лист1!$C$2:$C$4</c:f>
              <c:numCache>
                <c:formatCode>0</c:formatCode>
                <c:ptCount val="3"/>
                <c:pt idx="1">
                  <c:v>84</c:v>
                </c:pt>
                <c:pt idx="2">
                  <c:v>80</c:v>
                </c:pt>
              </c:numCache>
            </c:numRef>
          </c:val>
          <c:extLst xmlns:c16r2="http://schemas.microsoft.com/office/drawing/2015/06/chart">
            <c:ext xmlns:c16="http://schemas.microsoft.com/office/drawing/2014/chart" uri="{C3380CC4-5D6E-409C-BE32-E72D297353CC}">
              <c16:uniqueId val="{00000001-6068-400D-895D-02E44809B868}"/>
            </c:ext>
          </c:extLst>
        </c:ser>
        <c:ser>
          <c:idx val="2"/>
          <c:order val="1"/>
          <c:tx>
            <c:strRef>
              <c:f>Лист1!$D$1</c:f>
              <c:strCache>
                <c:ptCount val="1"/>
                <c:pt idx="0">
                  <c:v>Столбец1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1">
                  <c:v>2022-2023</c:v>
                </c:pt>
                <c:pt idx="2">
                  <c:v>2023-2024</c:v>
                </c:pt>
              </c:strCache>
            </c:strRef>
          </c:cat>
          <c:val>
            <c:numRef>
              <c:f>Лист1!$D$2:$D$4</c:f>
              <c:numCache>
                <c:formatCode>General</c:formatCode>
                <c:ptCount val="3"/>
              </c:numCache>
            </c:numRef>
          </c:val>
          <c:extLst xmlns:c16r2="http://schemas.microsoft.com/office/drawing/2015/06/chart">
            <c:ext xmlns:c16="http://schemas.microsoft.com/office/drawing/2014/chart" uri="{C3380CC4-5D6E-409C-BE32-E72D297353CC}">
              <c16:uniqueId val="{00000002-6068-400D-895D-02E44809B868}"/>
            </c:ext>
          </c:extLst>
        </c:ser>
        <c:dLbls/>
        <c:axId val="78219136"/>
        <c:axId val="78220672"/>
      </c:barChart>
      <c:catAx>
        <c:axId val="78219136"/>
        <c:scaling>
          <c:orientation val="minMax"/>
        </c:scaling>
        <c:axPos val="b"/>
        <c:numFmt formatCode="General" sourceLinked="0"/>
        <c:tickLblPos val="nextTo"/>
        <c:crossAx val="78220672"/>
        <c:crosses val="autoZero"/>
        <c:auto val="1"/>
        <c:lblAlgn val="ctr"/>
        <c:lblOffset val="100"/>
      </c:catAx>
      <c:valAx>
        <c:axId val="78220672"/>
        <c:scaling>
          <c:orientation val="minMax"/>
        </c:scaling>
        <c:axPos val="l"/>
        <c:majorGridlines/>
        <c:numFmt formatCode="General" sourceLinked="1"/>
        <c:tickLblPos val="nextTo"/>
        <c:crossAx val="78219136"/>
        <c:crosses val="autoZero"/>
        <c:crossBetween val="between"/>
      </c:valAx>
    </c:plotArea>
    <c:legend>
      <c:legendPos val="r"/>
      <c:layout>
        <c:manualLayout>
          <c:xMode val="edge"/>
          <c:yMode val="edge"/>
          <c:x val="0.75921206277786657"/>
          <c:y val="8.0865516810398691E-2"/>
          <c:w val="0.24078783902012349"/>
          <c:h val="0.5050782074741389"/>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Развитие творческих навыков детей, исследовательской деятельности</a:t>
            </a:r>
          </a:p>
        </c:rich>
      </c:tx>
      <c:layout/>
    </c:title>
    <c:plotArea>
      <c:layout/>
      <c:barChart>
        <c:barDir val="col"/>
        <c:grouping val="clustered"/>
        <c:ser>
          <c:idx val="1"/>
          <c:order val="0"/>
          <c:tx>
            <c:strRef>
              <c:f>Лист1!$C$1</c:f>
              <c:strCache>
                <c:ptCount val="1"/>
                <c:pt idx="0">
                  <c:v>Развитие творческих навыков детей, исследовательской деятельности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1">
                  <c:v>2022-2023</c:v>
                </c:pt>
                <c:pt idx="2">
                  <c:v>2023-2024</c:v>
                </c:pt>
              </c:strCache>
            </c:strRef>
          </c:cat>
          <c:val>
            <c:numRef>
              <c:f>Лист1!$C$2:$C$4</c:f>
              <c:numCache>
                <c:formatCode>0</c:formatCode>
                <c:ptCount val="3"/>
                <c:pt idx="1">
                  <c:v>84</c:v>
                </c:pt>
                <c:pt idx="2">
                  <c:v>80</c:v>
                </c:pt>
              </c:numCache>
            </c:numRef>
          </c:val>
          <c:extLst xmlns:c16r2="http://schemas.microsoft.com/office/drawing/2015/06/chart">
            <c:ext xmlns:c16="http://schemas.microsoft.com/office/drawing/2014/chart" uri="{C3380CC4-5D6E-409C-BE32-E72D297353CC}">
              <c16:uniqueId val="{00000001-3E65-4EFE-97C0-586BDC866AE1}"/>
            </c:ext>
          </c:extLst>
        </c:ser>
        <c:dLbls/>
        <c:axId val="116547968"/>
        <c:axId val="116549504"/>
      </c:barChart>
      <c:catAx>
        <c:axId val="116547968"/>
        <c:scaling>
          <c:orientation val="minMax"/>
        </c:scaling>
        <c:axPos val="b"/>
        <c:numFmt formatCode="General" sourceLinked="0"/>
        <c:tickLblPos val="nextTo"/>
        <c:crossAx val="116549504"/>
        <c:crosses val="autoZero"/>
        <c:auto val="1"/>
        <c:lblAlgn val="ctr"/>
        <c:lblOffset val="100"/>
      </c:catAx>
      <c:valAx>
        <c:axId val="116549504"/>
        <c:scaling>
          <c:orientation val="minMax"/>
        </c:scaling>
        <c:axPos val="l"/>
        <c:majorGridlines/>
        <c:numFmt formatCode="General" sourceLinked="1"/>
        <c:tickLblPos val="nextTo"/>
        <c:crossAx val="116547968"/>
        <c:crosses val="autoZero"/>
        <c:crossBetween val="between"/>
      </c:valAx>
    </c:plotArea>
    <c:legend>
      <c:legendPos val="r"/>
      <c:layout/>
    </c:legend>
    <c:plotVisOnly val="1"/>
    <c:dispBlanksAs val="gap"/>
  </c:chart>
  <c:txPr>
    <a:bodyPr/>
    <a:lstStyle/>
    <a:p>
      <a:pPr>
        <a:defRPr sz="1400">
          <a:latin typeface="Times New Roman" panose="02020603050405020304" pitchFamily="18" charset="0"/>
          <a:cs typeface="Times New Roman" panose="02020603050405020304"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layout/>
    </c:title>
    <c:plotArea>
      <c:layout/>
      <c:barChart>
        <c:barDir val="col"/>
        <c:grouping val="clustered"/>
        <c:ser>
          <c:idx val="1"/>
          <c:order val="0"/>
          <c:tx>
            <c:strRef>
              <c:f>Лист1!$C$1</c:f>
              <c:strCache>
                <c:ptCount val="1"/>
                <c:pt idx="0">
                  <c:v>Формирование социально-эмоциональных навыков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1">
                  <c:v>2022-2023</c:v>
                </c:pt>
                <c:pt idx="2">
                  <c:v>2023-2024</c:v>
                </c:pt>
              </c:strCache>
            </c:strRef>
          </c:cat>
          <c:val>
            <c:numRef>
              <c:f>Лист1!$C$2:$C$4</c:f>
              <c:numCache>
                <c:formatCode>0</c:formatCode>
                <c:ptCount val="3"/>
                <c:pt idx="1">
                  <c:v>79</c:v>
                </c:pt>
                <c:pt idx="2">
                  <c:v>80</c:v>
                </c:pt>
              </c:numCache>
            </c:numRef>
          </c:val>
          <c:extLst xmlns:c16r2="http://schemas.microsoft.com/office/drawing/2015/06/chart">
            <c:ext xmlns:c16="http://schemas.microsoft.com/office/drawing/2014/chart" uri="{C3380CC4-5D6E-409C-BE32-E72D297353CC}">
              <c16:uniqueId val="{00000001-1484-4793-B68C-75EA9B3F2A27}"/>
            </c:ext>
          </c:extLst>
        </c:ser>
        <c:dLbls/>
        <c:axId val="117834112"/>
        <c:axId val="117835648"/>
      </c:barChart>
      <c:catAx>
        <c:axId val="117834112"/>
        <c:scaling>
          <c:orientation val="minMax"/>
        </c:scaling>
        <c:axPos val="b"/>
        <c:numFmt formatCode="General" sourceLinked="0"/>
        <c:tickLblPos val="nextTo"/>
        <c:crossAx val="117835648"/>
        <c:crosses val="autoZero"/>
        <c:auto val="1"/>
        <c:lblAlgn val="ctr"/>
        <c:lblOffset val="100"/>
      </c:catAx>
      <c:valAx>
        <c:axId val="117835648"/>
        <c:scaling>
          <c:orientation val="minMax"/>
        </c:scaling>
        <c:axPos val="l"/>
        <c:majorGridlines/>
        <c:numFmt formatCode="General" sourceLinked="1"/>
        <c:tickLblPos val="nextTo"/>
        <c:crossAx val="117834112"/>
        <c:crosses val="autoZero"/>
        <c:crossBetween val="between"/>
      </c:valAx>
    </c:plotArea>
    <c:legend>
      <c:legendPos val="r"/>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Лист1!$B$1</c:f>
              <c:strCache>
                <c:ptCount val="1"/>
                <c:pt idx="0">
                  <c:v>1 уровень</c:v>
                </c:pt>
              </c:strCache>
            </c:strRef>
          </c:tx>
          <c:dLbls>
            <c:spPr>
              <a:noFill/>
              <a:ln w="25393">
                <a:noFill/>
              </a:ln>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2022-2023</c:v>
                </c:pt>
                <c:pt idx="1">
                  <c:v>2023-2024</c:v>
                </c:pt>
              </c:strCache>
            </c:strRef>
          </c:cat>
          <c:val>
            <c:numRef>
              <c:f>Лист1!$B$2:$B$3</c:f>
              <c:numCache>
                <c:formatCode>General</c:formatCode>
                <c:ptCount val="2"/>
                <c:pt idx="0">
                  <c:v>30</c:v>
                </c:pt>
                <c:pt idx="1">
                  <c:v>34</c:v>
                </c:pt>
              </c:numCache>
            </c:numRef>
          </c:val>
          <c:extLst xmlns:c16r2="http://schemas.microsoft.com/office/drawing/2015/06/chart">
            <c:ext xmlns:c16="http://schemas.microsoft.com/office/drawing/2014/chart" uri="{C3380CC4-5D6E-409C-BE32-E72D297353CC}">
              <c16:uniqueId val="{00000000-B7CE-4692-8594-01B2BE134717}"/>
            </c:ext>
          </c:extLst>
        </c:ser>
        <c:ser>
          <c:idx val="1"/>
          <c:order val="1"/>
          <c:tx>
            <c:strRef>
              <c:f>Лист1!$C$1</c:f>
              <c:strCache>
                <c:ptCount val="1"/>
                <c:pt idx="0">
                  <c:v>2 уровень</c:v>
                </c:pt>
              </c:strCache>
            </c:strRef>
          </c:tx>
          <c:dLbls>
            <c:spPr>
              <a:noFill/>
              <a:ln w="25393">
                <a:noFill/>
              </a:ln>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2022-2023</c:v>
                </c:pt>
                <c:pt idx="1">
                  <c:v>2023-2024</c:v>
                </c:pt>
              </c:strCache>
            </c:strRef>
          </c:cat>
          <c:val>
            <c:numRef>
              <c:f>Лист1!$C$2:$C$3</c:f>
              <c:numCache>
                <c:formatCode>General</c:formatCode>
                <c:ptCount val="2"/>
                <c:pt idx="0">
                  <c:v>53</c:v>
                </c:pt>
                <c:pt idx="1">
                  <c:v>50</c:v>
                </c:pt>
              </c:numCache>
            </c:numRef>
          </c:val>
          <c:extLst xmlns:c16r2="http://schemas.microsoft.com/office/drawing/2015/06/chart">
            <c:ext xmlns:c16="http://schemas.microsoft.com/office/drawing/2014/chart" uri="{C3380CC4-5D6E-409C-BE32-E72D297353CC}">
              <c16:uniqueId val="{00000001-B7CE-4692-8594-01B2BE134717}"/>
            </c:ext>
          </c:extLst>
        </c:ser>
        <c:ser>
          <c:idx val="2"/>
          <c:order val="2"/>
          <c:tx>
            <c:strRef>
              <c:f>Лист1!$D$1</c:f>
              <c:strCache>
                <c:ptCount val="1"/>
                <c:pt idx="0">
                  <c:v>3 уровень</c:v>
                </c:pt>
              </c:strCache>
            </c:strRef>
          </c:tx>
          <c:dLbls>
            <c:spPr>
              <a:noFill/>
              <a:ln w="25393">
                <a:noFill/>
              </a:ln>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2022-2023</c:v>
                </c:pt>
                <c:pt idx="1">
                  <c:v>2023-2024</c:v>
                </c:pt>
              </c:strCache>
            </c:strRef>
          </c:cat>
          <c:val>
            <c:numRef>
              <c:f>Лист1!$D$2:$D$3</c:f>
              <c:numCache>
                <c:formatCode>General</c:formatCode>
                <c:ptCount val="2"/>
                <c:pt idx="0">
                  <c:v>17</c:v>
                </c:pt>
                <c:pt idx="1">
                  <c:v>16</c:v>
                </c:pt>
              </c:numCache>
            </c:numRef>
          </c:val>
          <c:extLst xmlns:c16r2="http://schemas.microsoft.com/office/drawing/2015/06/chart">
            <c:ext xmlns:c16="http://schemas.microsoft.com/office/drawing/2014/chart" uri="{C3380CC4-5D6E-409C-BE32-E72D297353CC}">
              <c16:uniqueId val="{00000002-B7CE-4692-8594-01B2BE134717}"/>
            </c:ext>
          </c:extLst>
        </c:ser>
        <c:dLbls/>
        <c:shape val="box"/>
        <c:axId val="119423744"/>
        <c:axId val="119425280"/>
        <c:axId val="0"/>
      </c:bar3DChart>
      <c:catAx>
        <c:axId val="119423744"/>
        <c:scaling>
          <c:orientation val="minMax"/>
        </c:scaling>
        <c:axPos val="b"/>
        <c:numFmt formatCode="General" sourceLinked="1"/>
        <c:tickLblPos val="nextTo"/>
        <c:crossAx val="119425280"/>
        <c:crosses val="autoZero"/>
        <c:auto val="1"/>
        <c:lblAlgn val="ctr"/>
        <c:lblOffset val="100"/>
      </c:catAx>
      <c:valAx>
        <c:axId val="119425280"/>
        <c:scaling>
          <c:orientation val="minMax"/>
        </c:scaling>
        <c:axPos val="l"/>
        <c:majorGridlines/>
        <c:numFmt formatCode="General" sourceLinked="1"/>
        <c:tickLblPos val="nextTo"/>
        <c:crossAx val="119423744"/>
        <c:crosses val="autoZero"/>
        <c:crossBetween val="between"/>
      </c:valAx>
      <c:spPr>
        <a:noFill/>
        <a:ln w="25393">
          <a:noFill/>
        </a:ln>
      </c:spPr>
    </c:plotArea>
    <c:legend>
      <c:legendPos val="r"/>
      <c:layout>
        <c:manualLayout>
          <c:xMode val="edge"/>
          <c:yMode val="edge"/>
          <c:x val="0.76800000000001256"/>
          <c:y val="0.32941176470589489"/>
          <c:w val="0.22355140792586123"/>
          <c:h val="0.50230314960628797"/>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1 низкий уровень</c:v>
                </c:pt>
              </c:strCache>
            </c:strRef>
          </c:tx>
          <c:cat>
            <c:strRef>
              <c:f>Лист1!$A$2:$A$6</c:f>
              <c:strCache>
                <c:ptCount val="5"/>
                <c:pt idx="0">
                  <c:v>Внимание</c:v>
                </c:pt>
                <c:pt idx="1">
                  <c:v>Память</c:v>
                </c:pt>
                <c:pt idx="2">
                  <c:v>Мышление</c:v>
                </c:pt>
                <c:pt idx="3">
                  <c:v>Воображение</c:v>
                </c:pt>
                <c:pt idx="4">
                  <c:v>Восприятие</c:v>
                </c:pt>
              </c:strCache>
            </c:strRef>
          </c:cat>
          <c:val>
            <c:numRef>
              <c:f>Лист1!$B$2:$B$6</c:f>
              <c:numCache>
                <c:formatCode>0%</c:formatCode>
                <c:ptCount val="5"/>
                <c:pt idx="0">
                  <c:v>0</c:v>
                </c:pt>
                <c:pt idx="1">
                  <c:v>0</c:v>
                </c:pt>
                <c:pt idx="2">
                  <c:v>0</c:v>
                </c:pt>
                <c:pt idx="3">
                  <c:v>0</c:v>
                </c:pt>
                <c:pt idx="4">
                  <c:v>0.25</c:v>
                </c:pt>
              </c:numCache>
            </c:numRef>
          </c:val>
          <c:extLst xmlns:c16r2="http://schemas.microsoft.com/office/drawing/2015/06/chart">
            <c:ext xmlns:c16="http://schemas.microsoft.com/office/drawing/2014/chart" uri="{C3380CC4-5D6E-409C-BE32-E72D297353CC}">
              <c16:uniqueId val="{00000000-4EC7-4CD1-9B30-7C5A5294053B}"/>
            </c:ext>
          </c:extLst>
        </c:ser>
        <c:ser>
          <c:idx val="1"/>
          <c:order val="1"/>
          <c:tx>
            <c:strRef>
              <c:f>Лист1!$C$1</c:f>
              <c:strCache>
                <c:ptCount val="1"/>
                <c:pt idx="0">
                  <c:v>2 ниже среднего</c:v>
                </c:pt>
              </c:strCache>
            </c:strRef>
          </c:tx>
          <c:cat>
            <c:strRef>
              <c:f>Лист1!$A$2:$A$6</c:f>
              <c:strCache>
                <c:ptCount val="5"/>
                <c:pt idx="0">
                  <c:v>Внимание</c:v>
                </c:pt>
                <c:pt idx="1">
                  <c:v>Память</c:v>
                </c:pt>
                <c:pt idx="2">
                  <c:v>Мышление</c:v>
                </c:pt>
                <c:pt idx="3">
                  <c:v>Воображение</c:v>
                </c:pt>
                <c:pt idx="4">
                  <c:v>Восприятие</c:v>
                </c:pt>
              </c:strCache>
            </c:strRef>
          </c:cat>
          <c:val>
            <c:numRef>
              <c:f>Лист1!$C$2:$C$6</c:f>
              <c:numCache>
                <c:formatCode>0%</c:formatCode>
                <c:ptCount val="5"/>
                <c:pt idx="0">
                  <c:v>0.25</c:v>
                </c:pt>
                <c:pt idx="1">
                  <c:v>0.25</c:v>
                </c:pt>
                <c:pt idx="2">
                  <c:v>0</c:v>
                </c:pt>
                <c:pt idx="3">
                  <c:v>0</c:v>
                </c:pt>
                <c:pt idx="4">
                  <c:v>0</c:v>
                </c:pt>
              </c:numCache>
            </c:numRef>
          </c:val>
          <c:extLst xmlns:c16r2="http://schemas.microsoft.com/office/drawing/2015/06/chart">
            <c:ext xmlns:c16="http://schemas.microsoft.com/office/drawing/2014/chart" uri="{C3380CC4-5D6E-409C-BE32-E72D297353CC}">
              <c16:uniqueId val="{00000001-4EC7-4CD1-9B30-7C5A5294053B}"/>
            </c:ext>
          </c:extLst>
        </c:ser>
        <c:ser>
          <c:idx val="2"/>
          <c:order val="2"/>
          <c:tx>
            <c:strRef>
              <c:f>Лист1!$D$1</c:f>
              <c:strCache>
                <c:ptCount val="1"/>
                <c:pt idx="0">
                  <c:v>3 средний </c:v>
                </c:pt>
              </c:strCache>
            </c:strRef>
          </c:tx>
          <c:cat>
            <c:strRef>
              <c:f>Лист1!$A$2:$A$6</c:f>
              <c:strCache>
                <c:ptCount val="5"/>
                <c:pt idx="0">
                  <c:v>Внимание</c:v>
                </c:pt>
                <c:pt idx="1">
                  <c:v>Память</c:v>
                </c:pt>
                <c:pt idx="2">
                  <c:v>Мышление</c:v>
                </c:pt>
                <c:pt idx="3">
                  <c:v>Воображение</c:v>
                </c:pt>
                <c:pt idx="4">
                  <c:v>Восприятие</c:v>
                </c:pt>
              </c:strCache>
            </c:strRef>
          </c:cat>
          <c:val>
            <c:numRef>
              <c:f>Лист1!$D$2:$D$6</c:f>
              <c:numCache>
                <c:formatCode>0%</c:formatCode>
                <c:ptCount val="5"/>
                <c:pt idx="0">
                  <c:v>0</c:v>
                </c:pt>
                <c:pt idx="1">
                  <c:v>0.25</c:v>
                </c:pt>
                <c:pt idx="2">
                  <c:v>0.25</c:v>
                </c:pt>
                <c:pt idx="3">
                  <c:v>0.25</c:v>
                </c:pt>
                <c:pt idx="4">
                  <c:v>0.75000000000000289</c:v>
                </c:pt>
              </c:numCache>
            </c:numRef>
          </c:val>
          <c:extLst xmlns:c16r2="http://schemas.microsoft.com/office/drawing/2015/06/chart">
            <c:ext xmlns:c16="http://schemas.microsoft.com/office/drawing/2014/chart" uri="{C3380CC4-5D6E-409C-BE32-E72D297353CC}">
              <c16:uniqueId val="{00000002-4EC7-4CD1-9B30-7C5A5294053B}"/>
            </c:ext>
          </c:extLst>
        </c:ser>
        <c:ser>
          <c:idx val="3"/>
          <c:order val="3"/>
          <c:tx>
            <c:strRef>
              <c:f>Лист1!$E$1</c:f>
              <c:strCache>
                <c:ptCount val="1"/>
                <c:pt idx="0">
                  <c:v>4 высше среднего</c:v>
                </c:pt>
              </c:strCache>
            </c:strRef>
          </c:tx>
          <c:cat>
            <c:strRef>
              <c:f>Лист1!$A$2:$A$6</c:f>
              <c:strCache>
                <c:ptCount val="5"/>
                <c:pt idx="0">
                  <c:v>Внимание</c:v>
                </c:pt>
                <c:pt idx="1">
                  <c:v>Память</c:v>
                </c:pt>
                <c:pt idx="2">
                  <c:v>Мышление</c:v>
                </c:pt>
                <c:pt idx="3">
                  <c:v>Воображение</c:v>
                </c:pt>
                <c:pt idx="4">
                  <c:v>Восприятие</c:v>
                </c:pt>
              </c:strCache>
            </c:strRef>
          </c:cat>
          <c:val>
            <c:numRef>
              <c:f>Лист1!$E$2:$E$6</c:f>
              <c:numCache>
                <c:formatCode>0%</c:formatCode>
                <c:ptCount val="5"/>
                <c:pt idx="0">
                  <c:v>0.75000000000000289</c:v>
                </c:pt>
                <c:pt idx="1">
                  <c:v>0.5</c:v>
                </c:pt>
                <c:pt idx="2">
                  <c:v>0.75000000000000289</c:v>
                </c:pt>
                <c:pt idx="3">
                  <c:v>0.75000000000000289</c:v>
                </c:pt>
                <c:pt idx="4">
                  <c:v>0</c:v>
                </c:pt>
              </c:numCache>
            </c:numRef>
          </c:val>
          <c:extLst xmlns:c16r2="http://schemas.microsoft.com/office/drawing/2015/06/chart">
            <c:ext xmlns:c16="http://schemas.microsoft.com/office/drawing/2014/chart" uri="{C3380CC4-5D6E-409C-BE32-E72D297353CC}">
              <c16:uniqueId val="{00000003-4EC7-4CD1-9B30-7C5A5294053B}"/>
            </c:ext>
          </c:extLst>
        </c:ser>
        <c:ser>
          <c:idx val="4"/>
          <c:order val="4"/>
          <c:tx>
            <c:strRef>
              <c:f>Лист1!$F$1</c:f>
              <c:strCache>
                <c:ptCount val="1"/>
                <c:pt idx="0">
                  <c:v>5 высокий</c:v>
                </c:pt>
              </c:strCache>
            </c:strRef>
          </c:tx>
          <c:cat>
            <c:strRef>
              <c:f>Лист1!$A$2:$A$6</c:f>
              <c:strCache>
                <c:ptCount val="5"/>
                <c:pt idx="0">
                  <c:v>Внимание</c:v>
                </c:pt>
                <c:pt idx="1">
                  <c:v>Память</c:v>
                </c:pt>
                <c:pt idx="2">
                  <c:v>Мышление</c:v>
                </c:pt>
                <c:pt idx="3">
                  <c:v>Воображение</c:v>
                </c:pt>
                <c:pt idx="4">
                  <c:v>Восприятие</c:v>
                </c:pt>
              </c:strCache>
            </c:strRef>
          </c:cat>
          <c:val>
            <c:numRef>
              <c:f>Лист1!$F$2:$F$6</c:f>
              <c:numCache>
                <c:formatCode>0%</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4EC7-4CD1-9B30-7C5A5294053B}"/>
            </c:ext>
          </c:extLst>
        </c:ser>
        <c:dLbls/>
        <c:shape val="box"/>
        <c:axId val="119390208"/>
        <c:axId val="119391744"/>
        <c:axId val="0"/>
      </c:bar3DChart>
      <c:catAx>
        <c:axId val="119390208"/>
        <c:scaling>
          <c:orientation val="minMax"/>
        </c:scaling>
        <c:axPos val="b"/>
        <c:numFmt formatCode="General" sourceLinked="0"/>
        <c:tickLblPos val="nextTo"/>
        <c:crossAx val="119391744"/>
        <c:crosses val="autoZero"/>
        <c:auto val="1"/>
        <c:lblAlgn val="ctr"/>
        <c:lblOffset val="100"/>
      </c:catAx>
      <c:valAx>
        <c:axId val="119391744"/>
        <c:scaling>
          <c:orientation val="minMax"/>
        </c:scaling>
        <c:axPos val="l"/>
        <c:majorGridlines/>
        <c:numFmt formatCode="0%" sourceLinked="1"/>
        <c:tickLblPos val="nextTo"/>
        <c:crossAx val="119390208"/>
        <c:crosses val="autoZero"/>
        <c:crossBetween val="between"/>
      </c:valAx>
    </c:plotArea>
    <c:legend>
      <c:legendPos val="r"/>
      <c:layou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1 низкий уровень</c:v>
                </c:pt>
              </c:strCache>
            </c:strRef>
          </c:tx>
          <c:cat>
            <c:strRef>
              <c:f>Лист1!$A$2:$A$5</c:f>
              <c:strCache>
                <c:ptCount val="4"/>
                <c:pt idx="0">
                  <c:v>Внимание</c:v>
                </c:pt>
                <c:pt idx="1">
                  <c:v>Память</c:v>
                </c:pt>
                <c:pt idx="2">
                  <c:v>Мышление</c:v>
                </c:pt>
                <c:pt idx="3">
                  <c:v>Воображение</c:v>
                </c:pt>
              </c:strCache>
            </c:strRef>
          </c:cat>
          <c:val>
            <c:numRef>
              <c:f>Лист1!$B$2:$B$5</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202C-4205-9634-F100AA8E22A1}"/>
            </c:ext>
          </c:extLst>
        </c:ser>
        <c:ser>
          <c:idx val="1"/>
          <c:order val="1"/>
          <c:tx>
            <c:strRef>
              <c:f>Лист1!$C$1</c:f>
              <c:strCache>
                <c:ptCount val="1"/>
                <c:pt idx="0">
                  <c:v>2 ниже среднего</c:v>
                </c:pt>
              </c:strCache>
            </c:strRef>
          </c:tx>
          <c:cat>
            <c:strRef>
              <c:f>Лист1!$A$2:$A$5</c:f>
              <c:strCache>
                <c:ptCount val="4"/>
                <c:pt idx="0">
                  <c:v>Внимание</c:v>
                </c:pt>
                <c:pt idx="1">
                  <c:v>Память</c:v>
                </c:pt>
                <c:pt idx="2">
                  <c:v>Мышление</c:v>
                </c:pt>
                <c:pt idx="3">
                  <c:v>Воображение</c:v>
                </c:pt>
              </c:strCache>
            </c:strRef>
          </c:cat>
          <c:val>
            <c:numRef>
              <c:f>Лист1!$C$2:$C$5</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202C-4205-9634-F100AA8E22A1}"/>
            </c:ext>
          </c:extLst>
        </c:ser>
        <c:ser>
          <c:idx val="2"/>
          <c:order val="2"/>
          <c:tx>
            <c:strRef>
              <c:f>Лист1!$D$1</c:f>
              <c:strCache>
                <c:ptCount val="1"/>
                <c:pt idx="0">
                  <c:v>3 средний </c:v>
                </c:pt>
              </c:strCache>
            </c:strRef>
          </c:tx>
          <c:cat>
            <c:strRef>
              <c:f>Лист1!$A$2:$A$5</c:f>
              <c:strCache>
                <c:ptCount val="4"/>
                <c:pt idx="0">
                  <c:v>Внимание</c:v>
                </c:pt>
                <c:pt idx="1">
                  <c:v>Память</c:v>
                </c:pt>
                <c:pt idx="2">
                  <c:v>Мышление</c:v>
                </c:pt>
                <c:pt idx="3">
                  <c:v>Воображение</c:v>
                </c:pt>
              </c:strCache>
            </c:strRef>
          </c:cat>
          <c:val>
            <c:numRef>
              <c:f>Лист1!$D$2:$D$5</c:f>
              <c:numCache>
                <c:formatCode>0%</c:formatCode>
                <c:ptCount val="4"/>
                <c:pt idx="0">
                  <c:v>0</c:v>
                </c:pt>
                <c:pt idx="1">
                  <c:v>5.0000000000000051E-2</c:v>
                </c:pt>
                <c:pt idx="2">
                  <c:v>0.11000000000000004</c:v>
                </c:pt>
                <c:pt idx="3">
                  <c:v>5.0000000000000051E-2</c:v>
                </c:pt>
              </c:numCache>
            </c:numRef>
          </c:val>
          <c:extLst xmlns:c16r2="http://schemas.microsoft.com/office/drawing/2015/06/chart">
            <c:ext xmlns:c16="http://schemas.microsoft.com/office/drawing/2014/chart" uri="{C3380CC4-5D6E-409C-BE32-E72D297353CC}">
              <c16:uniqueId val="{00000002-202C-4205-9634-F100AA8E22A1}"/>
            </c:ext>
          </c:extLst>
        </c:ser>
        <c:ser>
          <c:idx val="3"/>
          <c:order val="3"/>
          <c:tx>
            <c:strRef>
              <c:f>Лист1!$E$1</c:f>
              <c:strCache>
                <c:ptCount val="1"/>
                <c:pt idx="0">
                  <c:v>4 высше среднего</c:v>
                </c:pt>
              </c:strCache>
            </c:strRef>
          </c:tx>
          <c:cat>
            <c:strRef>
              <c:f>Лист1!$A$2:$A$5</c:f>
              <c:strCache>
                <c:ptCount val="4"/>
                <c:pt idx="0">
                  <c:v>Внимание</c:v>
                </c:pt>
                <c:pt idx="1">
                  <c:v>Память</c:v>
                </c:pt>
                <c:pt idx="2">
                  <c:v>Мышление</c:v>
                </c:pt>
                <c:pt idx="3">
                  <c:v>Воображение</c:v>
                </c:pt>
              </c:strCache>
            </c:strRef>
          </c:cat>
          <c:val>
            <c:numRef>
              <c:f>Лист1!$E$2:$E$5</c:f>
              <c:numCache>
                <c:formatCode>0%</c:formatCode>
                <c:ptCount val="4"/>
                <c:pt idx="0">
                  <c:v>0.33000000000000101</c:v>
                </c:pt>
                <c:pt idx="1">
                  <c:v>0.28000000000000008</c:v>
                </c:pt>
                <c:pt idx="2">
                  <c:v>0.33000000000000101</c:v>
                </c:pt>
                <c:pt idx="3">
                  <c:v>0.56000000000000005</c:v>
                </c:pt>
              </c:numCache>
            </c:numRef>
          </c:val>
          <c:extLst xmlns:c16r2="http://schemas.microsoft.com/office/drawing/2015/06/chart">
            <c:ext xmlns:c16="http://schemas.microsoft.com/office/drawing/2014/chart" uri="{C3380CC4-5D6E-409C-BE32-E72D297353CC}">
              <c16:uniqueId val="{00000003-202C-4205-9634-F100AA8E22A1}"/>
            </c:ext>
          </c:extLst>
        </c:ser>
        <c:ser>
          <c:idx val="4"/>
          <c:order val="4"/>
          <c:tx>
            <c:strRef>
              <c:f>Лист1!$F$1</c:f>
              <c:strCache>
                <c:ptCount val="1"/>
                <c:pt idx="0">
                  <c:v>5 высокий</c:v>
                </c:pt>
              </c:strCache>
            </c:strRef>
          </c:tx>
          <c:cat>
            <c:strRef>
              <c:f>Лист1!$A$2:$A$5</c:f>
              <c:strCache>
                <c:ptCount val="4"/>
                <c:pt idx="0">
                  <c:v>Внимание</c:v>
                </c:pt>
                <c:pt idx="1">
                  <c:v>Память</c:v>
                </c:pt>
                <c:pt idx="2">
                  <c:v>Мышление</c:v>
                </c:pt>
                <c:pt idx="3">
                  <c:v>Воображение</c:v>
                </c:pt>
              </c:strCache>
            </c:strRef>
          </c:cat>
          <c:val>
            <c:numRef>
              <c:f>Лист1!$F$2:$F$5</c:f>
              <c:numCache>
                <c:formatCode>0%</c:formatCode>
                <c:ptCount val="4"/>
                <c:pt idx="0">
                  <c:v>0.67000000000000204</c:v>
                </c:pt>
                <c:pt idx="1">
                  <c:v>0.67000000000000204</c:v>
                </c:pt>
                <c:pt idx="2">
                  <c:v>0.56000000000000005</c:v>
                </c:pt>
                <c:pt idx="3">
                  <c:v>0.38000000000000089</c:v>
                </c:pt>
              </c:numCache>
            </c:numRef>
          </c:val>
          <c:extLst xmlns:c16r2="http://schemas.microsoft.com/office/drawing/2015/06/chart">
            <c:ext xmlns:c16="http://schemas.microsoft.com/office/drawing/2014/chart" uri="{C3380CC4-5D6E-409C-BE32-E72D297353CC}">
              <c16:uniqueId val="{00000004-202C-4205-9634-F100AA8E22A1}"/>
            </c:ext>
          </c:extLst>
        </c:ser>
        <c:dLbls/>
        <c:shape val="box"/>
        <c:axId val="120310784"/>
        <c:axId val="120333056"/>
        <c:axId val="0"/>
      </c:bar3DChart>
      <c:catAx>
        <c:axId val="120310784"/>
        <c:scaling>
          <c:orientation val="minMax"/>
        </c:scaling>
        <c:axPos val="b"/>
        <c:numFmt formatCode="General" sourceLinked="0"/>
        <c:tickLblPos val="nextTo"/>
        <c:crossAx val="120333056"/>
        <c:crosses val="autoZero"/>
        <c:auto val="1"/>
        <c:lblAlgn val="ctr"/>
        <c:lblOffset val="100"/>
      </c:catAx>
      <c:valAx>
        <c:axId val="120333056"/>
        <c:scaling>
          <c:orientation val="minMax"/>
        </c:scaling>
        <c:axPos val="l"/>
        <c:majorGridlines/>
        <c:numFmt formatCode="0%" sourceLinked="1"/>
        <c:tickLblPos val="nextTo"/>
        <c:crossAx val="120310784"/>
        <c:crosses val="autoZero"/>
        <c:crossBetween val="between"/>
      </c:valAx>
    </c:plotArea>
    <c:legend>
      <c:legendPos val="r"/>
      <c:layou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1 низкий уровень</c:v>
                </c:pt>
              </c:strCache>
            </c:strRef>
          </c:tx>
          <c:cat>
            <c:strRef>
              <c:f>Лист1!$A$2:$A$5</c:f>
              <c:strCache>
                <c:ptCount val="4"/>
                <c:pt idx="0">
                  <c:v>Внимание</c:v>
                </c:pt>
                <c:pt idx="1">
                  <c:v>Память</c:v>
                </c:pt>
                <c:pt idx="2">
                  <c:v>Мышление</c:v>
                </c:pt>
                <c:pt idx="3">
                  <c:v>Воображение</c:v>
                </c:pt>
              </c:strCache>
            </c:strRef>
          </c:cat>
          <c:val>
            <c:numRef>
              <c:f>Лист1!$B$2:$B$5</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3B80-4A0E-8E0B-D1C636CE8854}"/>
            </c:ext>
          </c:extLst>
        </c:ser>
        <c:ser>
          <c:idx val="1"/>
          <c:order val="1"/>
          <c:tx>
            <c:strRef>
              <c:f>Лист1!$C$1</c:f>
              <c:strCache>
                <c:ptCount val="1"/>
                <c:pt idx="0">
                  <c:v>2 ниже среднего</c:v>
                </c:pt>
              </c:strCache>
            </c:strRef>
          </c:tx>
          <c:cat>
            <c:strRef>
              <c:f>Лист1!$A$2:$A$5</c:f>
              <c:strCache>
                <c:ptCount val="4"/>
                <c:pt idx="0">
                  <c:v>Внимание</c:v>
                </c:pt>
                <c:pt idx="1">
                  <c:v>Память</c:v>
                </c:pt>
                <c:pt idx="2">
                  <c:v>Мышление</c:v>
                </c:pt>
                <c:pt idx="3">
                  <c:v>Воображение</c:v>
                </c:pt>
              </c:strCache>
            </c:strRef>
          </c:cat>
          <c:val>
            <c:numRef>
              <c:f>Лист1!$C$2:$C$5</c:f>
              <c:numCache>
                <c:formatCode>0%</c:formatCode>
                <c:ptCount val="4"/>
                <c:pt idx="0">
                  <c:v>0</c:v>
                </c:pt>
                <c:pt idx="1">
                  <c:v>0</c:v>
                </c:pt>
                <c:pt idx="2">
                  <c:v>6.0000000000000032E-2</c:v>
                </c:pt>
                <c:pt idx="3">
                  <c:v>0</c:v>
                </c:pt>
              </c:numCache>
            </c:numRef>
          </c:val>
          <c:extLst xmlns:c16r2="http://schemas.microsoft.com/office/drawing/2015/06/chart">
            <c:ext xmlns:c16="http://schemas.microsoft.com/office/drawing/2014/chart" uri="{C3380CC4-5D6E-409C-BE32-E72D297353CC}">
              <c16:uniqueId val="{00000001-3B80-4A0E-8E0B-D1C636CE8854}"/>
            </c:ext>
          </c:extLst>
        </c:ser>
        <c:ser>
          <c:idx val="2"/>
          <c:order val="2"/>
          <c:tx>
            <c:strRef>
              <c:f>Лист1!$D$1</c:f>
              <c:strCache>
                <c:ptCount val="1"/>
                <c:pt idx="0">
                  <c:v>3 средний </c:v>
                </c:pt>
              </c:strCache>
            </c:strRef>
          </c:tx>
          <c:cat>
            <c:strRef>
              <c:f>Лист1!$A$2:$A$5</c:f>
              <c:strCache>
                <c:ptCount val="4"/>
                <c:pt idx="0">
                  <c:v>Внимание</c:v>
                </c:pt>
                <c:pt idx="1">
                  <c:v>Память</c:v>
                </c:pt>
                <c:pt idx="2">
                  <c:v>Мышление</c:v>
                </c:pt>
                <c:pt idx="3">
                  <c:v>Воображение</c:v>
                </c:pt>
              </c:strCache>
            </c:strRef>
          </c:cat>
          <c:val>
            <c:numRef>
              <c:f>Лист1!$D$2:$D$5</c:f>
              <c:numCache>
                <c:formatCode>0%</c:formatCode>
                <c:ptCount val="4"/>
                <c:pt idx="0">
                  <c:v>0.12000000000000002</c:v>
                </c:pt>
                <c:pt idx="1">
                  <c:v>0.12000000000000002</c:v>
                </c:pt>
                <c:pt idx="2">
                  <c:v>0</c:v>
                </c:pt>
                <c:pt idx="3">
                  <c:v>8.0000000000000043E-2</c:v>
                </c:pt>
              </c:numCache>
            </c:numRef>
          </c:val>
          <c:extLst xmlns:c16r2="http://schemas.microsoft.com/office/drawing/2015/06/chart">
            <c:ext xmlns:c16="http://schemas.microsoft.com/office/drawing/2014/chart" uri="{C3380CC4-5D6E-409C-BE32-E72D297353CC}">
              <c16:uniqueId val="{00000002-3B80-4A0E-8E0B-D1C636CE8854}"/>
            </c:ext>
          </c:extLst>
        </c:ser>
        <c:ser>
          <c:idx val="3"/>
          <c:order val="3"/>
          <c:tx>
            <c:strRef>
              <c:f>Лист1!$E$1</c:f>
              <c:strCache>
                <c:ptCount val="1"/>
                <c:pt idx="0">
                  <c:v>4 высше среднего</c:v>
                </c:pt>
              </c:strCache>
            </c:strRef>
          </c:tx>
          <c:cat>
            <c:strRef>
              <c:f>Лист1!$A$2:$A$5</c:f>
              <c:strCache>
                <c:ptCount val="4"/>
                <c:pt idx="0">
                  <c:v>Внимание</c:v>
                </c:pt>
                <c:pt idx="1">
                  <c:v>Память</c:v>
                </c:pt>
                <c:pt idx="2">
                  <c:v>Мышление</c:v>
                </c:pt>
                <c:pt idx="3">
                  <c:v>Воображение</c:v>
                </c:pt>
              </c:strCache>
            </c:strRef>
          </c:cat>
          <c:val>
            <c:numRef>
              <c:f>Лист1!$E$2:$E$5</c:f>
              <c:numCache>
                <c:formatCode>0%</c:formatCode>
                <c:ptCount val="4"/>
                <c:pt idx="0">
                  <c:v>0.35000000000000031</c:v>
                </c:pt>
                <c:pt idx="1">
                  <c:v>0.59000000000000008</c:v>
                </c:pt>
                <c:pt idx="2">
                  <c:v>0.53</c:v>
                </c:pt>
                <c:pt idx="3">
                  <c:v>0.38000000000000089</c:v>
                </c:pt>
              </c:numCache>
            </c:numRef>
          </c:val>
          <c:extLst xmlns:c16r2="http://schemas.microsoft.com/office/drawing/2015/06/chart">
            <c:ext xmlns:c16="http://schemas.microsoft.com/office/drawing/2014/chart" uri="{C3380CC4-5D6E-409C-BE32-E72D297353CC}">
              <c16:uniqueId val="{00000003-3B80-4A0E-8E0B-D1C636CE8854}"/>
            </c:ext>
          </c:extLst>
        </c:ser>
        <c:ser>
          <c:idx val="4"/>
          <c:order val="4"/>
          <c:tx>
            <c:strRef>
              <c:f>Лист1!$F$1</c:f>
              <c:strCache>
                <c:ptCount val="1"/>
                <c:pt idx="0">
                  <c:v>5 высокий</c:v>
                </c:pt>
              </c:strCache>
            </c:strRef>
          </c:tx>
          <c:cat>
            <c:strRef>
              <c:f>Лист1!$A$2:$A$5</c:f>
              <c:strCache>
                <c:ptCount val="4"/>
                <c:pt idx="0">
                  <c:v>Внимание</c:v>
                </c:pt>
                <c:pt idx="1">
                  <c:v>Память</c:v>
                </c:pt>
                <c:pt idx="2">
                  <c:v>Мышление</c:v>
                </c:pt>
                <c:pt idx="3">
                  <c:v>Воображение</c:v>
                </c:pt>
              </c:strCache>
            </c:strRef>
          </c:cat>
          <c:val>
            <c:numRef>
              <c:f>Лист1!$F$2:$F$5</c:f>
              <c:numCache>
                <c:formatCode>0%</c:formatCode>
                <c:ptCount val="4"/>
                <c:pt idx="0">
                  <c:v>0.53</c:v>
                </c:pt>
                <c:pt idx="1">
                  <c:v>0.29000000000000031</c:v>
                </c:pt>
                <c:pt idx="2">
                  <c:v>0.53</c:v>
                </c:pt>
                <c:pt idx="3">
                  <c:v>0.54</c:v>
                </c:pt>
              </c:numCache>
            </c:numRef>
          </c:val>
          <c:extLst xmlns:c16r2="http://schemas.microsoft.com/office/drawing/2015/06/chart">
            <c:ext xmlns:c16="http://schemas.microsoft.com/office/drawing/2014/chart" uri="{C3380CC4-5D6E-409C-BE32-E72D297353CC}">
              <c16:uniqueId val="{00000004-3B80-4A0E-8E0B-D1C636CE8854}"/>
            </c:ext>
          </c:extLst>
        </c:ser>
        <c:dLbls/>
        <c:shape val="box"/>
        <c:axId val="120379648"/>
        <c:axId val="120987648"/>
        <c:axId val="0"/>
      </c:bar3DChart>
      <c:catAx>
        <c:axId val="120379648"/>
        <c:scaling>
          <c:orientation val="minMax"/>
        </c:scaling>
        <c:axPos val="b"/>
        <c:numFmt formatCode="General" sourceLinked="0"/>
        <c:tickLblPos val="nextTo"/>
        <c:crossAx val="120987648"/>
        <c:crosses val="autoZero"/>
        <c:auto val="1"/>
        <c:lblAlgn val="ctr"/>
        <c:lblOffset val="100"/>
      </c:catAx>
      <c:valAx>
        <c:axId val="120987648"/>
        <c:scaling>
          <c:orientation val="minMax"/>
        </c:scaling>
        <c:axPos val="l"/>
        <c:majorGridlines/>
        <c:numFmt formatCode="0%" sourceLinked="1"/>
        <c:tickLblPos val="nextTo"/>
        <c:crossAx val="120379648"/>
        <c:crosses val="autoZero"/>
        <c:crossBetween val="between"/>
      </c:valAx>
    </c:plotArea>
    <c:legend>
      <c:legendPos val="r"/>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92</TotalTime>
  <Pages>25</Pages>
  <Words>6443</Words>
  <Characters>36726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dc:creator>
  <cp:keywords/>
  <dc:description/>
  <cp:lastModifiedBy>Mektep</cp:lastModifiedBy>
  <cp:revision>5</cp:revision>
  <cp:lastPrinted>2024-10-14T06:01:00Z</cp:lastPrinted>
  <dcterms:created xsi:type="dcterms:W3CDTF">2024-08-12T11:47:00Z</dcterms:created>
  <dcterms:modified xsi:type="dcterms:W3CDTF">2024-10-14T06:12:00Z</dcterms:modified>
</cp:coreProperties>
</file>