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21653" w14:textId="327E52CF" w:rsidR="00957D05" w:rsidRDefault="00957D05" w:rsidP="00D85038">
      <w:pPr>
        <w:spacing w:after="0"/>
        <w:jc w:val="center"/>
      </w:pPr>
    </w:p>
    <w:p w14:paraId="3C7F33E9" w14:textId="08FFF17C" w:rsidR="00957D05" w:rsidRDefault="007F2270" w:rsidP="00D85038">
      <w:pPr>
        <w:spacing w:after="0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Ұлттық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стандарттарға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келмейтін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Елтаңбасын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ауыстыру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жою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DDFE09C" w14:textId="77777777" w:rsidR="00D85038" w:rsidRDefault="00D85038" w:rsidP="00D85038">
      <w:pPr>
        <w:spacing w:after="0"/>
        <w:jc w:val="center"/>
      </w:pPr>
    </w:p>
    <w:p w14:paraId="554D13DD" w14:textId="77777777" w:rsidR="00D85038" w:rsidRDefault="007F2270" w:rsidP="00D85038">
      <w:pPr>
        <w:spacing w:after="0"/>
        <w:ind w:firstLine="708"/>
        <w:jc w:val="both"/>
        <w:rPr>
          <w:i/>
          <w:iCs/>
          <w:color w:val="000000"/>
          <w:sz w:val="28"/>
        </w:rPr>
      </w:pPr>
      <w:proofErr w:type="spellStart"/>
      <w:r w:rsidRPr="00D85038">
        <w:rPr>
          <w:i/>
          <w:iCs/>
          <w:color w:val="000000"/>
          <w:sz w:val="28"/>
        </w:rPr>
        <w:t>Қазақстан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Республикасы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Мәдениет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және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спорт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министрінің</w:t>
      </w:r>
      <w:proofErr w:type="spellEnd"/>
      <w:r w:rsidRPr="00D85038">
        <w:rPr>
          <w:i/>
          <w:iCs/>
          <w:color w:val="000000"/>
          <w:sz w:val="28"/>
        </w:rPr>
        <w:t xml:space="preserve"> 2023 </w:t>
      </w:r>
      <w:proofErr w:type="spellStart"/>
      <w:r w:rsidRPr="00D85038">
        <w:rPr>
          <w:i/>
          <w:iCs/>
          <w:color w:val="000000"/>
          <w:sz w:val="28"/>
        </w:rPr>
        <w:t>жылғы</w:t>
      </w:r>
      <w:proofErr w:type="spellEnd"/>
      <w:r w:rsidRPr="00D85038">
        <w:rPr>
          <w:i/>
          <w:iCs/>
          <w:color w:val="000000"/>
          <w:sz w:val="28"/>
        </w:rPr>
        <w:t xml:space="preserve"> 8 </w:t>
      </w:r>
      <w:proofErr w:type="spellStart"/>
      <w:r w:rsidRPr="00D85038">
        <w:rPr>
          <w:i/>
          <w:iCs/>
          <w:color w:val="000000"/>
          <w:sz w:val="28"/>
        </w:rPr>
        <w:t>маусымдағы</w:t>
      </w:r>
      <w:proofErr w:type="spellEnd"/>
      <w:r w:rsidRPr="00D85038">
        <w:rPr>
          <w:i/>
          <w:iCs/>
          <w:color w:val="000000"/>
          <w:sz w:val="28"/>
        </w:rPr>
        <w:t xml:space="preserve"> № 137 </w:t>
      </w:r>
      <w:proofErr w:type="spellStart"/>
      <w:r w:rsidRPr="00D85038">
        <w:rPr>
          <w:i/>
          <w:iCs/>
          <w:color w:val="000000"/>
          <w:sz w:val="28"/>
        </w:rPr>
        <w:t>бұйрығы</w:t>
      </w:r>
      <w:proofErr w:type="spellEnd"/>
      <w:r w:rsidRPr="00D85038">
        <w:rPr>
          <w:i/>
          <w:iCs/>
          <w:color w:val="000000"/>
          <w:sz w:val="28"/>
        </w:rPr>
        <w:t xml:space="preserve">. </w:t>
      </w:r>
    </w:p>
    <w:p w14:paraId="76F74F9A" w14:textId="42D3E034" w:rsidR="00957D05" w:rsidRPr="00D85038" w:rsidRDefault="007F2270" w:rsidP="00D85038">
      <w:pPr>
        <w:spacing w:after="0"/>
        <w:ind w:firstLine="708"/>
        <w:jc w:val="both"/>
        <w:rPr>
          <w:i/>
          <w:iCs/>
        </w:rPr>
      </w:pPr>
      <w:proofErr w:type="spellStart"/>
      <w:r w:rsidRPr="00D85038">
        <w:rPr>
          <w:i/>
          <w:iCs/>
          <w:color w:val="000000"/>
          <w:sz w:val="28"/>
        </w:rPr>
        <w:t>Қазақстан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Республикасының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Әділет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министрлігінде</w:t>
      </w:r>
      <w:proofErr w:type="spellEnd"/>
      <w:r w:rsidRPr="00D85038">
        <w:rPr>
          <w:i/>
          <w:iCs/>
          <w:color w:val="000000"/>
          <w:sz w:val="28"/>
        </w:rPr>
        <w:t xml:space="preserve"> 2023 </w:t>
      </w:r>
      <w:proofErr w:type="spellStart"/>
      <w:r w:rsidRPr="00D85038">
        <w:rPr>
          <w:i/>
          <w:iCs/>
          <w:color w:val="000000"/>
          <w:sz w:val="28"/>
        </w:rPr>
        <w:t>жылғы</w:t>
      </w:r>
      <w:proofErr w:type="spellEnd"/>
      <w:r w:rsidRPr="00D85038">
        <w:rPr>
          <w:i/>
          <w:iCs/>
          <w:color w:val="000000"/>
          <w:sz w:val="28"/>
        </w:rPr>
        <w:t xml:space="preserve"> 20 </w:t>
      </w:r>
      <w:proofErr w:type="spellStart"/>
      <w:r w:rsidRPr="00D85038">
        <w:rPr>
          <w:i/>
          <w:iCs/>
          <w:color w:val="000000"/>
          <w:sz w:val="28"/>
        </w:rPr>
        <w:t>маусымда</w:t>
      </w:r>
      <w:proofErr w:type="spellEnd"/>
      <w:r w:rsidRPr="00D85038">
        <w:rPr>
          <w:i/>
          <w:iCs/>
          <w:color w:val="000000"/>
          <w:sz w:val="28"/>
        </w:rPr>
        <w:t xml:space="preserve"> № 32856 </w:t>
      </w:r>
      <w:proofErr w:type="spellStart"/>
      <w:r w:rsidRPr="00D85038">
        <w:rPr>
          <w:i/>
          <w:iCs/>
          <w:color w:val="000000"/>
          <w:sz w:val="28"/>
        </w:rPr>
        <w:t>болып</w:t>
      </w:r>
      <w:proofErr w:type="spellEnd"/>
      <w:r w:rsidRPr="00D85038">
        <w:rPr>
          <w:i/>
          <w:iCs/>
          <w:color w:val="000000"/>
          <w:sz w:val="28"/>
        </w:rPr>
        <w:t xml:space="preserve"> </w:t>
      </w:r>
      <w:proofErr w:type="spellStart"/>
      <w:r w:rsidRPr="00D85038">
        <w:rPr>
          <w:i/>
          <w:iCs/>
          <w:color w:val="000000"/>
          <w:sz w:val="28"/>
        </w:rPr>
        <w:t>тіркелді</w:t>
      </w:r>
      <w:proofErr w:type="spellEnd"/>
    </w:p>
    <w:p w14:paraId="08B5BE9C" w14:textId="77777777" w:rsidR="00957D05" w:rsidRDefault="00957D05">
      <w:pPr>
        <w:spacing w:after="0"/>
      </w:pPr>
    </w:p>
    <w:p w14:paraId="3F5E1D4C" w14:textId="77777777" w:rsidR="00957D05" w:rsidRDefault="007F227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рәміздері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11-бабының 2-тармағының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 w:rsidRPr="00D85038">
        <w:rPr>
          <w:b/>
          <w:bCs/>
          <w:color w:val="000000"/>
          <w:sz w:val="28"/>
        </w:rPr>
        <w:t>БҰЙЫРАМЫН:</w:t>
      </w:r>
    </w:p>
    <w:p w14:paraId="1896B00C" w14:textId="77777777" w:rsidR="00957D05" w:rsidRDefault="00957D05">
      <w:pPr>
        <w:spacing w:after="0"/>
      </w:pPr>
    </w:p>
    <w:p w14:paraId="67EC821E" w14:textId="77777777" w:rsidR="00957D05" w:rsidRDefault="007F227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774896DB" w14:textId="77777777" w:rsidR="00957D05" w:rsidRDefault="007F2270">
      <w:pPr>
        <w:spacing w:after="0"/>
        <w:jc w:val="both"/>
      </w:pPr>
      <w:bookmarkStart w:id="0" w:name="z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Архив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36D04738" w14:textId="77777777" w:rsidR="00957D05" w:rsidRDefault="007F2270">
      <w:pPr>
        <w:spacing w:after="0"/>
        <w:jc w:val="both"/>
      </w:pPr>
      <w:bookmarkStart w:id="1" w:name="z4"/>
      <w:bookmarkEnd w:id="0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14:paraId="6F490C54" w14:textId="77777777" w:rsidR="00957D05" w:rsidRPr="007F2270" w:rsidRDefault="007F2270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 xml:space="preserve">      </w:t>
      </w:r>
      <w:r w:rsidRPr="007F2270">
        <w:rPr>
          <w:color w:val="000000"/>
          <w:sz w:val="28"/>
          <w:lang w:val="ru-RU"/>
        </w:rPr>
        <w:t>2) осы бұйрықты Қазақстан Республикасы Мәдениет және спорт министрлігінің интернет-ресурсында орналастыруды;</w:t>
      </w:r>
    </w:p>
    <w:p w14:paraId="606ADC50" w14:textId="77777777" w:rsidR="00957D05" w:rsidRPr="007F2270" w:rsidRDefault="007F2270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7F2270">
        <w:rPr>
          <w:color w:val="000000"/>
          <w:sz w:val="28"/>
          <w:lang w:val="ru-RU"/>
        </w:rPr>
        <w:t xml:space="preserve"> 3) осы тармақпен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p w14:paraId="7E92D52E" w14:textId="77777777" w:rsidR="00957D05" w:rsidRPr="007F2270" w:rsidRDefault="007F2270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7F2270">
        <w:rPr>
          <w:color w:val="000000"/>
          <w:sz w:val="28"/>
          <w:lang w:val="ru-RU"/>
        </w:rPr>
        <w:t xml:space="preserve"> 3. Осы бұйрықтың орындалуын бақылау жетекшілік ететін Қазақстан Республикасының Мәдениет және спорт вице-министріне жүктелсін.</w:t>
      </w:r>
    </w:p>
    <w:p w14:paraId="62094A08" w14:textId="77777777" w:rsidR="00957D05" w:rsidRPr="007F2270" w:rsidRDefault="007F2270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7F2270">
        <w:rPr>
          <w:color w:val="000000"/>
          <w:sz w:val="28"/>
          <w:lang w:val="ru-RU"/>
        </w:rPr>
        <w:t xml:space="preserve"> 4. Осы бұйрық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957D05" w14:paraId="798F953A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476B355" w14:textId="70B8B435" w:rsidR="00957D05" w:rsidRPr="007F2270" w:rsidRDefault="007F2270" w:rsidP="00D8503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F227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270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F227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270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28CA781B" w14:textId="77777777" w:rsidR="00957D05" w:rsidRPr="007F2270" w:rsidRDefault="007F2270">
            <w:pPr>
              <w:spacing w:after="20"/>
              <w:ind w:left="20"/>
              <w:jc w:val="both"/>
              <w:rPr>
                <w:lang w:val="ru-RU"/>
              </w:rPr>
            </w:pPr>
            <w:r w:rsidRPr="007F2270">
              <w:rPr>
                <w:i/>
                <w:color w:val="000000"/>
                <w:sz w:val="20"/>
                <w:lang w:val="ru-RU"/>
              </w:rPr>
              <w:t>Мәдениет және спорт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181A" w14:textId="77777777" w:rsidR="00957D05" w:rsidRDefault="00D85038">
            <w:pPr>
              <w:spacing w:after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  <w:lang w:val="ru-RU"/>
              </w:rPr>
              <w:t xml:space="preserve">              </w:t>
            </w:r>
            <w:r w:rsidR="007F2270">
              <w:rPr>
                <w:i/>
                <w:color w:val="000000"/>
                <w:sz w:val="20"/>
              </w:rPr>
              <w:t xml:space="preserve">А. </w:t>
            </w:r>
            <w:proofErr w:type="spellStart"/>
            <w:r w:rsidR="007F2270">
              <w:rPr>
                <w:i/>
                <w:color w:val="000000"/>
                <w:sz w:val="20"/>
              </w:rPr>
              <w:t>Оралов</w:t>
            </w:r>
            <w:proofErr w:type="spellEnd"/>
          </w:p>
          <w:p w14:paraId="7A6E6E6F" w14:textId="453EB63D" w:rsidR="00D85038" w:rsidRDefault="00D85038">
            <w:pPr>
              <w:spacing w:after="0"/>
            </w:pPr>
          </w:p>
        </w:tc>
      </w:tr>
      <w:tr w:rsidR="00957D05" w14:paraId="4D952F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CA7C" w14:textId="77777777" w:rsidR="00957D05" w:rsidRDefault="007F2270" w:rsidP="00D85038">
            <w:pPr>
              <w:spacing w:after="0"/>
              <w:ind w:right="195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0A6A0" w14:textId="77777777" w:rsidR="00957D05" w:rsidRDefault="007F2270" w:rsidP="00D85038">
            <w:pPr>
              <w:spacing w:after="0"/>
              <w:ind w:right="195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137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2928BD3C" w14:textId="2BA7E1DB" w:rsidR="00D85038" w:rsidRDefault="007F2270" w:rsidP="00D85038">
      <w:pPr>
        <w:spacing w:after="0"/>
        <w:ind w:right="1950"/>
        <w:rPr>
          <w:b/>
          <w:color w:val="000000"/>
        </w:rPr>
      </w:pPr>
      <w:bookmarkStart w:id="6" w:name="z10"/>
      <w:r>
        <w:rPr>
          <w:b/>
          <w:color w:val="000000"/>
        </w:rPr>
        <w:t xml:space="preserve"> </w:t>
      </w:r>
    </w:p>
    <w:p w14:paraId="629069BF" w14:textId="5935A066" w:rsidR="00D85038" w:rsidRDefault="00D85038" w:rsidP="00D85038">
      <w:pPr>
        <w:spacing w:after="0"/>
        <w:ind w:right="1950"/>
        <w:rPr>
          <w:b/>
          <w:color w:val="000000"/>
        </w:rPr>
      </w:pPr>
    </w:p>
    <w:p w14:paraId="795744FD" w14:textId="23FE993F" w:rsidR="00D85038" w:rsidRDefault="00D85038" w:rsidP="00D85038">
      <w:pPr>
        <w:spacing w:after="0"/>
        <w:ind w:right="1950"/>
        <w:rPr>
          <w:b/>
          <w:color w:val="000000"/>
        </w:rPr>
      </w:pPr>
    </w:p>
    <w:p w14:paraId="7949B8C3" w14:textId="77777777" w:rsidR="00D85038" w:rsidRDefault="00D85038" w:rsidP="00D85038">
      <w:pPr>
        <w:spacing w:after="0"/>
        <w:ind w:right="1950"/>
        <w:rPr>
          <w:b/>
          <w:color w:val="000000"/>
        </w:rPr>
      </w:pPr>
      <w:bookmarkStart w:id="7" w:name="_GoBack"/>
      <w:bookmarkEnd w:id="7"/>
    </w:p>
    <w:p w14:paraId="6F3BDBC5" w14:textId="401D6661" w:rsidR="00957D05" w:rsidRPr="00D85038" w:rsidRDefault="007F2270" w:rsidP="00D85038">
      <w:pPr>
        <w:spacing w:after="0"/>
        <w:ind w:left="2268" w:right="1950"/>
        <w:jc w:val="center"/>
        <w:rPr>
          <w:sz w:val="28"/>
          <w:szCs w:val="28"/>
        </w:rPr>
      </w:pPr>
      <w:proofErr w:type="spellStart"/>
      <w:r w:rsidRPr="00D85038">
        <w:rPr>
          <w:b/>
          <w:color w:val="000000"/>
          <w:sz w:val="28"/>
          <w:szCs w:val="28"/>
        </w:rPr>
        <w:lastRenderedPageBreak/>
        <w:t>Ұлттық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стандарттарға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сәйкес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келмейтін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Қазақстан</w:t>
      </w:r>
      <w:proofErr w:type="spellEnd"/>
      <w:r w:rsidR="00D85038"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Республикасының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Мемлекеттік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Туын</w:t>
      </w:r>
      <w:proofErr w:type="spellEnd"/>
      <w:r w:rsidRPr="00D85038">
        <w:rPr>
          <w:b/>
          <w:color w:val="000000"/>
          <w:sz w:val="28"/>
          <w:szCs w:val="28"/>
        </w:rPr>
        <w:t xml:space="preserve">, </w:t>
      </w:r>
      <w:proofErr w:type="spellStart"/>
      <w:r w:rsidRPr="00D85038">
        <w:rPr>
          <w:b/>
          <w:color w:val="000000"/>
          <w:sz w:val="28"/>
          <w:szCs w:val="28"/>
        </w:rPr>
        <w:t>Мемлекеттік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Елтаңбасын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ауыстыру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және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жою</w:t>
      </w:r>
      <w:proofErr w:type="spellEnd"/>
      <w:r w:rsidRPr="00D85038">
        <w:rPr>
          <w:b/>
          <w:color w:val="000000"/>
          <w:sz w:val="28"/>
          <w:szCs w:val="28"/>
        </w:rPr>
        <w:t xml:space="preserve"> </w:t>
      </w:r>
      <w:proofErr w:type="spellStart"/>
      <w:r w:rsidRPr="00D85038">
        <w:rPr>
          <w:b/>
          <w:color w:val="000000"/>
          <w:sz w:val="28"/>
          <w:szCs w:val="28"/>
        </w:rPr>
        <w:t>қағидалары</w:t>
      </w:r>
      <w:proofErr w:type="spellEnd"/>
    </w:p>
    <w:p w14:paraId="2B3D1C36" w14:textId="77777777" w:rsidR="00D85038" w:rsidRDefault="007F2270">
      <w:pPr>
        <w:spacing w:after="0"/>
        <w:rPr>
          <w:b/>
          <w:color w:val="000000"/>
        </w:rPr>
      </w:pPr>
      <w:bookmarkStart w:id="8" w:name="z11"/>
      <w:bookmarkEnd w:id="6"/>
      <w:r>
        <w:rPr>
          <w:b/>
          <w:color w:val="000000"/>
        </w:rPr>
        <w:t xml:space="preserve"> </w:t>
      </w:r>
    </w:p>
    <w:p w14:paraId="305FB0E9" w14:textId="627016A3" w:rsidR="00957D05" w:rsidRDefault="007F2270">
      <w:pPr>
        <w:spacing w:after="0"/>
      </w:pPr>
      <w:r>
        <w:rPr>
          <w:b/>
          <w:color w:val="000000"/>
        </w:rPr>
        <w:t xml:space="preserve">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bookmarkEnd w:id="8"/>
      <w:proofErr w:type="spellEnd"/>
    </w:p>
    <w:p w14:paraId="6212A3EC" w14:textId="77777777" w:rsidR="00957D05" w:rsidRDefault="007F227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рәміздері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0027874E" w14:textId="77777777" w:rsidR="00957D05" w:rsidRDefault="007F2270">
      <w:pPr>
        <w:spacing w:after="0"/>
      </w:pPr>
      <w:bookmarkStart w:id="9" w:name="z13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Туын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Елтаңбасын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жою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077E6467" w14:textId="77777777" w:rsidR="00957D05" w:rsidRDefault="007F2270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орнатылатын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көтерілетін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16DE6537" w14:textId="77777777" w:rsidR="00957D05" w:rsidRDefault="007F2270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мөлшердің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CDDADC2" w14:textId="77777777" w:rsidR="00957D05" w:rsidRDefault="007F2270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үй-жайлардың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0F5FE4AD" w14:textId="77777777" w:rsidR="00957D05" w:rsidRDefault="007F2270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6CD48003" w14:textId="77777777" w:rsidR="00957D05" w:rsidRDefault="007F2270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Елтаңбасын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балқыту</w:t>
      </w:r>
      <w:proofErr w:type="spellEnd"/>
      <w:r>
        <w:rPr>
          <w:color w:val="000000"/>
          <w:sz w:val="28"/>
        </w:rPr>
        <w:t xml:space="preserve">, 2,5 </w:t>
      </w:r>
      <w:proofErr w:type="spellStart"/>
      <w:r>
        <w:rPr>
          <w:color w:val="000000"/>
          <w:sz w:val="28"/>
        </w:rPr>
        <w:t>шаршы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сантиметрден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майдалап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қалыпсыз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ұнтақ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bookmarkEnd w:id="14"/>
    <w:p w14:paraId="2F3FD1A7" w14:textId="77777777" w:rsidR="00957D05" w:rsidRDefault="007F2270">
      <w:pPr>
        <w:spacing w:after="0"/>
      </w:pPr>
      <w:r>
        <w:br/>
      </w:r>
      <w:r>
        <w:br/>
      </w:r>
    </w:p>
    <w:p w14:paraId="3E5AB023" w14:textId="77777777" w:rsidR="00957D05" w:rsidRDefault="007F227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957D05" w:rsidSect="00D85038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05"/>
    <w:rsid w:val="007F2270"/>
    <w:rsid w:val="00957D05"/>
    <w:rsid w:val="00D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9B30"/>
  <w15:docId w15:val="{BB96B335-BFD6-4B40-B6AE-11B87AF5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57D0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57D0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57D05"/>
    <w:pPr>
      <w:jc w:val="center"/>
    </w:pPr>
    <w:rPr>
      <w:sz w:val="18"/>
      <w:szCs w:val="18"/>
    </w:rPr>
  </w:style>
  <w:style w:type="paragraph" w:customStyle="1" w:styleId="DocDefaults">
    <w:name w:val="DocDefaults"/>
    <w:rsid w:val="00957D05"/>
  </w:style>
  <w:style w:type="paragraph" w:styleId="ae">
    <w:name w:val="Balloon Text"/>
    <w:basedOn w:val="a"/>
    <w:link w:val="af"/>
    <w:uiPriority w:val="99"/>
    <w:semiHidden/>
    <w:unhideWhenUsed/>
    <w:rsid w:val="007F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22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Balaqai Jony</dc:creator>
  <cp:lastModifiedBy>Balaqai Jony</cp:lastModifiedBy>
  <cp:revision>3</cp:revision>
  <cp:lastPrinted>2023-11-09T03:07:00Z</cp:lastPrinted>
  <dcterms:created xsi:type="dcterms:W3CDTF">2023-11-09T03:09:00Z</dcterms:created>
  <dcterms:modified xsi:type="dcterms:W3CDTF">2023-11-09T03:09:00Z</dcterms:modified>
</cp:coreProperties>
</file>